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8B" w:rsidRPr="002D30C5" w:rsidRDefault="00067B8B" w:rsidP="00DC1167">
      <w:pPr>
        <w:pStyle w:val="a1"/>
        <w:tabs>
          <w:tab w:val="left" w:pos="0"/>
        </w:tabs>
        <w:ind w:firstLine="0"/>
        <w:jc w:val="right"/>
        <w:rPr>
          <w:rFonts w:ascii="Arial" w:hAnsi="Arial" w:cs="Arial"/>
          <w:sz w:val="20"/>
        </w:rPr>
      </w:pPr>
      <w:r w:rsidRPr="002D30C5">
        <w:rPr>
          <w:rFonts w:ascii="Arial" w:hAnsi="Arial" w:cs="Arial"/>
          <w:sz w:val="20"/>
        </w:rPr>
        <w:t>Приложение № 6</w:t>
      </w:r>
      <w:r w:rsidR="00637093">
        <w:rPr>
          <w:rFonts w:ascii="Arial" w:hAnsi="Arial" w:cs="Arial"/>
          <w:sz w:val="20"/>
        </w:rPr>
        <w:t>a</w:t>
      </w:r>
    </w:p>
    <w:p w:rsidR="00067B8B" w:rsidRPr="002D30C5" w:rsidRDefault="00067B8B" w:rsidP="00067B8B">
      <w:pPr>
        <w:pStyle w:val="a1"/>
        <w:jc w:val="right"/>
        <w:rPr>
          <w:rFonts w:ascii="Arial" w:hAnsi="Arial" w:cs="Arial"/>
          <w:sz w:val="20"/>
        </w:rPr>
      </w:pPr>
      <w:r w:rsidRPr="002D30C5">
        <w:rPr>
          <w:rFonts w:ascii="Arial" w:hAnsi="Arial" w:cs="Arial"/>
          <w:sz w:val="20"/>
        </w:rPr>
        <w:t xml:space="preserve">к Регламенту оказания услуг на финансовых рынках </w:t>
      </w:r>
    </w:p>
    <w:p w:rsidR="00067B8B" w:rsidRDefault="003B5C95" w:rsidP="00067B8B">
      <w:pPr>
        <w:pStyle w:val="a1"/>
        <w:jc w:val="right"/>
        <w:rPr>
          <w:rFonts w:ascii="Arial" w:hAnsi="Arial" w:cs="Arial"/>
          <w:sz w:val="20"/>
        </w:rPr>
      </w:pPr>
      <w:r w:rsidRPr="003B5C95">
        <w:rPr>
          <w:rFonts w:ascii="Arial" w:hAnsi="Arial" w:cs="Arial"/>
          <w:sz w:val="20"/>
        </w:rPr>
        <w:t>ПАО «Бест Эффортс Банк»</w:t>
      </w:r>
    </w:p>
    <w:p w:rsidR="003B5C95" w:rsidRPr="002D30C5" w:rsidRDefault="003B5C95" w:rsidP="00067B8B">
      <w:pPr>
        <w:pStyle w:val="a1"/>
        <w:jc w:val="right"/>
        <w:rPr>
          <w:rFonts w:ascii="Arial" w:hAnsi="Arial" w:cs="Arial"/>
          <w:sz w:val="20"/>
        </w:rPr>
      </w:pPr>
    </w:p>
    <w:p w:rsidR="00FC49DB" w:rsidRDefault="007D33CD" w:rsidP="00BA000B">
      <w:pPr>
        <w:pStyle w:val="a1"/>
        <w:jc w:val="center"/>
        <w:rPr>
          <w:rFonts w:ascii="Arial" w:hAnsi="Arial" w:cs="Arial"/>
          <w:b/>
          <w:sz w:val="20"/>
        </w:rPr>
      </w:pPr>
      <w:r w:rsidRPr="002D30C5">
        <w:rPr>
          <w:rFonts w:ascii="Arial" w:hAnsi="Arial" w:cs="Arial"/>
          <w:b/>
          <w:sz w:val="20"/>
        </w:rPr>
        <w:t>Перечень</w:t>
      </w:r>
      <w:r w:rsidR="00FF72EC" w:rsidRPr="002D30C5">
        <w:rPr>
          <w:rFonts w:ascii="Arial" w:hAnsi="Arial" w:cs="Arial"/>
          <w:b/>
          <w:sz w:val="20"/>
        </w:rPr>
        <w:t xml:space="preserve"> документов, </w:t>
      </w:r>
      <w:r w:rsidR="00E41151">
        <w:rPr>
          <w:rFonts w:ascii="Arial" w:hAnsi="Arial" w:cs="Arial"/>
          <w:b/>
          <w:sz w:val="20"/>
        </w:rPr>
        <w:t>необходимых для регистрации в качестве Клиента</w:t>
      </w:r>
    </w:p>
    <w:p w:rsidR="00E41151" w:rsidRDefault="00E41151" w:rsidP="00BA000B">
      <w:pPr>
        <w:pStyle w:val="a1"/>
        <w:jc w:val="center"/>
        <w:rPr>
          <w:rFonts w:ascii="Arial" w:hAnsi="Arial" w:cs="Arial"/>
          <w:b/>
          <w:sz w:val="20"/>
        </w:rPr>
      </w:pPr>
      <w:r>
        <w:rPr>
          <w:rFonts w:ascii="Arial" w:hAnsi="Arial" w:cs="Arial"/>
          <w:b/>
          <w:sz w:val="20"/>
        </w:rPr>
        <w:t xml:space="preserve"> (для </w:t>
      </w:r>
      <w:r w:rsidR="00D448FA">
        <w:rPr>
          <w:rFonts w:ascii="Arial" w:hAnsi="Arial" w:cs="Arial"/>
          <w:b/>
          <w:sz w:val="20"/>
        </w:rPr>
        <w:t xml:space="preserve"> юридических </w:t>
      </w:r>
      <w:r>
        <w:rPr>
          <w:rFonts w:ascii="Arial" w:hAnsi="Arial" w:cs="Arial"/>
          <w:b/>
          <w:sz w:val="20"/>
        </w:rPr>
        <w:t>лиц</w:t>
      </w:r>
      <w:r w:rsidR="00032174">
        <w:rPr>
          <w:rFonts w:ascii="Arial" w:hAnsi="Arial" w:cs="Arial"/>
          <w:b/>
          <w:sz w:val="20"/>
        </w:rPr>
        <w:t>, являющихся резидентами Российской Федерации</w:t>
      </w:r>
      <w:r>
        <w:rPr>
          <w:rFonts w:ascii="Arial" w:hAnsi="Arial" w:cs="Arial"/>
          <w:b/>
          <w:sz w:val="20"/>
        </w:rPr>
        <w:t>)</w:t>
      </w:r>
    </w:p>
    <w:p w:rsidR="00BA000B" w:rsidRDefault="00BA000B" w:rsidP="00707ACE">
      <w:pPr>
        <w:pStyle w:val="a1"/>
        <w:ind w:firstLine="0"/>
        <w:rPr>
          <w:rFonts w:ascii="Arial" w:hAnsi="Arial" w:cs="Arial"/>
          <w:b/>
          <w:sz w:val="20"/>
        </w:rPr>
      </w:pPr>
    </w:p>
    <w:p w:rsidR="00707ACE" w:rsidRDefault="00707ACE" w:rsidP="00707ACE">
      <w:pPr>
        <w:pStyle w:val="a1"/>
        <w:ind w:firstLine="0"/>
        <w:rPr>
          <w:rFonts w:ascii="Arial" w:hAnsi="Arial" w:cs="Arial"/>
          <w:sz w:val="20"/>
        </w:rPr>
      </w:pPr>
      <w:r w:rsidRPr="00707ACE">
        <w:rPr>
          <w:rFonts w:ascii="Arial" w:hAnsi="Arial" w:cs="Arial"/>
          <w:sz w:val="20"/>
        </w:rPr>
        <w:t xml:space="preserve">1. </w:t>
      </w:r>
      <w:r>
        <w:rPr>
          <w:rFonts w:ascii="Arial" w:hAnsi="Arial" w:cs="Arial"/>
          <w:sz w:val="20"/>
        </w:rPr>
        <w:t>Для принятия Банком решения о регистрации в качестве Клиента юридических лиц, созданных в соответствии с законодательством Российской Федерации (</w:t>
      </w:r>
      <w:r w:rsidR="006553F6">
        <w:rPr>
          <w:rFonts w:ascii="Arial" w:hAnsi="Arial" w:cs="Arial"/>
          <w:sz w:val="20"/>
        </w:rPr>
        <w:t>в целях совершения операций исключительно в Системе проведения торгов, указанной в пункте 4.3.4 Регламента</w:t>
      </w:r>
      <w:r>
        <w:rPr>
          <w:rFonts w:ascii="Arial" w:hAnsi="Arial" w:cs="Arial"/>
          <w:sz w:val="20"/>
        </w:rPr>
        <w:t>)</w:t>
      </w:r>
      <w:r w:rsidR="006553F6">
        <w:rPr>
          <w:rFonts w:ascii="Arial" w:hAnsi="Arial" w:cs="Arial"/>
          <w:sz w:val="20"/>
        </w:rPr>
        <w:t xml:space="preserve">, </w:t>
      </w:r>
      <w:r w:rsidR="003E2FBA">
        <w:rPr>
          <w:rFonts w:ascii="Arial" w:hAnsi="Arial" w:cs="Arial"/>
          <w:sz w:val="20"/>
        </w:rPr>
        <w:t>операторов электронных площадок, отобранных</w:t>
      </w:r>
      <w:r w:rsidR="003E2FBA" w:rsidRPr="003E2FBA">
        <w:rPr>
          <w:rFonts w:ascii="Arial" w:hAnsi="Arial" w:cs="Arial"/>
          <w:sz w:val="20"/>
        </w:rPr>
        <w:t xml:space="preserve"> в соответствии с Приказом Минэкономразвития России от 26 октября 2009 года N 428 "Об утверждении порядка отбора электронных площадок в целях проведения открытых аукционов в электронной форме" и утвержд</w:t>
      </w:r>
      <w:r w:rsidR="003E2FBA">
        <w:rPr>
          <w:rFonts w:ascii="Arial" w:hAnsi="Arial" w:cs="Arial"/>
          <w:sz w:val="20"/>
        </w:rPr>
        <w:t xml:space="preserve">енных </w:t>
      </w:r>
      <w:r w:rsidR="003E2FBA" w:rsidRPr="003E2FBA">
        <w:rPr>
          <w:rFonts w:ascii="Arial" w:hAnsi="Arial" w:cs="Arial"/>
          <w:sz w:val="20"/>
        </w:rPr>
        <w:t xml:space="preserve"> Минэкономразвития России совместно с ФАС России</w:t>
      </w:r>
      <w:r w:rsidR="003E2FBA">
        <w:rPr>
          <w:rFonts w:ascii="Arial" w:hAnsi="Arial" w:cs="Arial"/>
          <w:sz w:val="20"/>
        </w:rPr>
        <w:t>, некоммерческих</w:t>
      </w:r>
      <w:r w:rsidR="00FC49DB">
        <w:rPr>
          <w:rFonts w:ascii="Arial" w:hAnsi="Arial" w:cs="Arial"/>
          <w:sz w:val="20"/>
        </w:rPr>
        <w:t xml:space="preserve"> организаций</w:t>
      </w:r>
      <w:r w:rsidR="003E2FBA">
        <w:rPr>
          <w:rFonts w:ascii="Arial" w:hAnsi="Arial" w:cs="Arial"/>
          <w:sz w:val="20"/>
        </w:rPr>
        <w:t xml:space="preserve">, </w:t>
      </w:r>
      <w:r w:rsidR="003E2FBA" w:rsidRPr="003E2FBA">
        <w:rPr>
          <w:rFonts w:ascii="Arial" w:hAnsi="Arial" w:cs="Arial"/>
          <w:sz w:val="20"/>
        </w:rPr>
        <w:t>членами</w:t>
      </w:r>
      <w:r w:rsidR="003963C9">
        <w:rPr>
          <w:rFonts w:ascii="Arial" w:hAnsi="Arial" w:cs="Arial"/>
          <w:sz w:val="20"/>
        </w:rPr>
        <w:t>/участниками/учредителями</w:t>
      </w:r>
      <w:r w:rsidR="003E2FBA" w:rsidRPr="003E2FBA">
        <w:rPr>
          <w:rFonts w:ascii="Arial" w:hAnsi="Arial" w:cs="Arial"/>
          <w:sz w:val="20"/>
        </w:rPr>
        <w:t xml:space="preserve"> которых является не менее 20 профессиональных участников рынка ценных бумаг</w:t>
      </w:r>
      <w:r w:rsidR="00613503">
        <w:rPr>
          <w:rFonts w:ascii="Arial" w:hAnsi="Arial" w:cs="Arial"/>
          <w:sz w:val="20"/>
        </w:rPr>
        <w:t>, Банку представляются следующие документы:</w:t>
      </w:r>
    </w:p>
    <w:p w:rsidR="00613503" w:rsidRPr="00707ACE" w:rsidRDefault="00613503" w:rsidP="00707ACE">
      <w:pPr>
        <w:pStyle w:val="a1"/>
        <w:ind w:firstLine="0"/>
        <w:rPr>
          <w:rFonts w:ascii="Arial" w:hAnsi="Arial" w:cs="Arial"/>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4"/>
        <w:gridCol w:w="4395"/>
      </w:tblGrid>
      <w:tr w:rsidR="00363594" w:rsidTr="000F3ADA">
        <w:trPr>
          <w:trHeight w:val="60"/>
        </w:trPr>
        <w:tc>
          <w:tcPr>
            <w:tcW w:w="426" w:type="dxa"/>
          </w:tcPr>
          <w:p w:rsidR="00363594" w:rsidRPr="001F6D78" w:rsidRDefault="00363594" w:rsidP="00270706">
            <w:pPr>
              <w:pStyle w:val="a1"/>
              <w:tabs>
                <w:tab w:val="left" w:pos="176"/>
              </w:tabs>
              <w:ind w:right="462" w:firstLine="0"/>
              <w:rPr>
                <w:rFonts w:ascii="Arial" w:hAnsi="Arial" w:cs="Arial"/>
                <w:b/>
                <w:sz w:val="20"/>
              </w:rPr>
            </w:pPr>
            <w:r w:rsidRPr="001F6D78">
              <w:rPr>
                <w:rFonts w:ascii="Arial" w:hAnsi="Arial" w:cs="Arial"/>
                <w:b/>
                <w:sz w:val="20"/>
              </w:rPr>
              <w:t>№</w:t>
            </w:r>
            <w:r w:rsidR="00D96064" w:rsidRPr="001F6D78">
              <w:rPr>
                <w:rFonts w:ascii="Arial" w:hAnsi="Arial" w:cs="Arial"/>
                <w:b/>
                <w:sz w:val="20"/>
              </w:rPr>
              <w:tab/>
            </w:r>
          </w:p>
        </w:tc>
        <w:tc>
          <w:tcPr>
            <w:tcW w:w="5244"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Наименование документы</w:t>
            </w:r>
          </w:p>
        </w:tc>
        <w:tc>
          <w:tcPr>
            <w:tcW w:w="4395"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Форма представления</w:t>
            </w:r>
          </w:p>
        </w:tc>
      </w:tr>
      <w:tr w:rsidR="00363594" w:rsidTr="000F3ADA">
        <w:tc>
          <w:tcPr>
            <w:tcW w:w="426" w:type="dxa"/>
          </w:tcPr>
          <w:p w:rsidR="00363594" w:rsidRPr="001F6D78" w:rsidRDefault="00363594" w:rsidP="00270706">
            <w:pPr>
              <w:pStyle w:val="a1"/>
              <w:numPr>
                <w:ilvl w:val="0"/>
                <w:numId w:val="15"/>
              </w:numPr>
              <w:ind w:left="0" w:right="462" w:firstLine="0"/>
              <w:rPr>
                <w:rFonts w:ascii="Arial" w:hAnsi="Arial" w:cs="Arial"/>
                <w:sz w:val="20"/>
              </w:rPr>
            </w:pPr>
          </w:p>
        </w:tc>
        <w:tc>
          <w:tcPr>
            <w:tcW w:w="5244" w:type="dxa"/>
          </w:tcPr>
          <w:p w:rsidR="00956785" w:rsidRPr="00956785" w:rsidRDefault="003F458D" w:rsidP="003835C7">
            <w:pPr>
              <w:pStyle w:val="af6"/>
              <w:overflowPunct/>
              <w:adjustRightInd/>
              <w:spacing w:before="100"/>
              <w:ind w:left="0"/>
              <w:textAlignment w:val="auto"/>
              <w:rPr>
                <w:rFonts w:ascii="Arial" w:hAnsi="Arial" w:cs="Arial"/>
                <w:sz w:val="20"/>
              </w:rPr>
            </w:pPr>
            <w:hyperlink r:id="rId9" w:history="1">
              <w:r w:rsidR="00356636" w:rsidRPr="001F6D78">
                <w:rPr>
                  <w:rStyle w:val="aff3"/>
                  <w:rFonts w:ascii="Arial" w:hAnsi="Arial" w:cs="Arial"/>
                  <w:sz w:val="20"/>
                </w:rPr>
                <w:t>Анкета Клиента – юридического лица резидента</w:t>
              </w:r>
            </w:hyperlink>
            <w:r w:rsidR="00356636" w:rsidRPr="001F6D78">
              <w:rPr>
                <w:rFonts w:ascii="Arial" w:hAnsi="Arial" w:cs="Arial"/>
                <w:sz w:val="20"/>
              </w:rPr>
              <w:t xml:space="preserve">/ </w:t>
            </w:r>
            <w:hyperlink r:id="rId10" w:history="1">
              <w:r w:rsidR="00356636" w:rsidRPr="001F6D78">
                <w:rPr>
                  <w:rStyle w:val="aff3"/>
                  <w:rFonts w:ascii="Arial" w:hAnsi="Arial" w:cs="Arial"/>
                  <w:sz w:val="20"/>
                </w:rPr>
                <w:t>Анкета Клиента - кредитной организации</w:t>
              </w:r>
            </w:hyperlink>
            <w:r w:rsidR="00356636" w:rsidRPr="001F6D78">
              <w:rPr>
                <w:rFonts w:ascii="Arial" w:hAnsi="Arial" w:cs="Arial"/>
                <w:sz w:val="20"/>
              </w:rPr>
              <w:t xml:space="preserve"> (далее – </w:t>
            </w:r>
            <w:r w:rsidR="009D3A91" w:rsidRPr="001F6D78">
              <w:rPr>
                <w:rFonts w:ascii="Arial" w:hAnsi="Arial" w:cs="Arial"/>
                <w:sz w:val="20"/>
              </w:rPr>
              <w:t>Анкета Клиента), по форме, установленной Банком и размещенной на</w:t>
            </w:r>
            <w:r w:rsidR="009A29CA" w:rsidRPr="001F6D78">
              <w:rPr>
                <w:rFonts w:ascii="Arial" w:hAnsi="Arial" w:cs="Arial"/>
                <w:sz w:val="20"/>
              </w:rPr>
              <w:t xml:space="preserve"> сайте</w:t>
            </w:r>
            <w:r w:rsidR="009D3A91" w:rsidRPr="001F6D78">
              <w:rPr>
                <w:rFonts w:ascii="Arial" w:hAnsi="Arial" w:cs="Arial"/>
                <w:sz w:val="20"/>
              </w:rPr>
              <w:t xml:space="preserve"> </w:t>
            </w:r>
            <w:r w:rsidR="00491FC6" w:rsidRPr="001F6D78">
              <w:rPr>
                <w:rFonts w:ascii="Arial" w:hAnsi="Arial" w:cs="Arial"/>
                <w:sz w:val="20"/>
              </w:rPr>
              <w:t xml:space="preserve">Банка в сети Интернет, </w:t>
            </w:r>
            <w:r w:rsidR="00956785" w:rsidRPr="00956785">
              <w:rPr>
                <w:rFonts w:ascii="Arial" w:hAnsi="Arial" w:cs="Arial"/>
                <w:sz w:val="20"/>
              </w:rPr>
              <w:t xml:space="preserve">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целях указания в «Анкете Клиента - юридического лица резидента» бенефициарными владельцами являются лица, которые прямо или косвенно  (через третьих лиц) владеют (имеют преобладающее участие более 25 процентов в капитале) либо имеют возможность контролировать действия юридического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случае отсутствия таких лиц, в Банк предоставляется соответствующее письменное подтверждение за подписью  единоличного исполнительного органа/уполномоченного представителя юридического лица, действующего на основании доверенности, подтверждающие его полномочия..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Не предоставляются сведения о бенефициарных владельцах:</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63594"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363594" w:rsidRPr="001F6D78" w:rsidRDefault="002146CB" w:rsidP="00270706">
            <w:pPr>
              <w:pStyle w:val="a1"/>
              <w:ind w:firstLine="0"/>
              <w:rPr>
                <w:rFonts w:ascii="Arial" w:hAnsi="Arial" w:cs="Arial"/>
                <w:sz w:val="20"/>
              </w:rPr>
            </w:pPr>
            <w:r w:rsidRPr="001F6D78">
              <w:rPr>
                <w:rFonts w:ascii="Arial" w:hAnsi="Arial" w:cs="Arial"/>
                <w:sz w:val="20"/>
              </w:rPr>
              <w:t>О</w:t>
            </w:r>
            <w:r w:rsidR="007C76BB" w:rsidRPr="001F6D78">
              <w:rPr>
                <w:rFonts w:ascii="Arial" w:hAnsi="Arial" w:cs="Arial"/>
                <w:sz w:val="20"/>
              </w:rPr>
              <w:t>ригинал</w:t>
            </w:r>
          </w:p>
        </w:tc>
      </w:tr>
      <w:tr w:rsidR="00FB37F3" w:rsidTr="000F3ADA">
        <w:tc>
          <w:tcPr>
            <w:tcW w:w="426" w:type="dxa"/>
          </w:tcPr>
          <w:p w:rsidR="00FB37F3" w:rsidRPr="001F6D78" w:rsidRDefault="00FB37F3" w:rsidP="00270706">
            <w:pPr>
              <w:pStyle w:val="a1"/>
              <w:numPr>
                <w:ilvl w:val="0"/>
                <w:numId w:val="15"/>
              </w:numPr>
              <w:ind w:left="0" w:right="462" w:firstLine="0"/>
              <w:rPr>
                <w:rFonts w:ascii="Arial" w:hAnsi="Arial" w:cs="Arial"/>
                <w:sz w:val="20"/>
              </w:rPr>
            </w:pPr>
          </w:p>
        </w:tc>
        <w:tc>
          <w:tcPr>
            <w:tcW w:w="5244" w:type="dxa"/>
          </w:tcPr>
          <w:p w:rsidR="00025D11" w:rsidRDefault="003F458D" w:rsidP="00D225D5">
            <w:pPr>
              <w:pStyle w:val="af6"/>
              <w:overflowPunct/>
              <w:adjustRightInd/>
              <w:spacing w:before="100"/>
              <w:ind w:left="0"/>
              <w:textAlignment w:val="auto"/>
              <w:rPr>
                <w:b/>
                <w:caps/>
              </w:rPr>
            </w:pPr>
            <w:hyperlink r:id="rId11" w:history="1">
              <w:r w:rsidR="00EB1CDF" w:rsidRPr="007F6185">
                <w:rPr>
                  <w:rStyle w:val="aff3"/>
                  <w:rFonts w:ascii="Arial" w:hAnsi="Arial" w:cs="Arial"/>
                  <w:sz w:val="20"/>
                </w:rPr>
                <w:t>«</w:t>
              </w:r>
              <w:r w:rsidR="00FB37F3" w:rsidRPr="007F6185">
                <w:rPr>
                  <w:rStyle w:val="aff3"/>
                  <w:rFonts w:ascii="Arial" w:hAnsi="Arial" w:cs="Arial"/>
                  <w:sz w:val="20"/>
                </w:rPr>
                <w:t xml:space="preserve">Анкета представителя </w:t>
              </w:r>
              <w:r w:rsidR="00EB1CDF" w:rsidRPr="007F6185">
                <w:rPr>
                  <w:rStyle w:val="aff3"/>
                  <w:rFonts w:ascii="Arial" w:hAnsi="Arial" w:cs="Arial"/>
                  <w:sz w:val="20"/>
                </w:rPr>
                <w:t>– физического лица</w:t>
              </w:r>
              <w:r w:rsidR="00FB37F3" w:rsidRPr="007F6185">
                <w:rPr>
                  <w:rStyle w:val="aff3"/>
                  <w:rFonts w:ascii="Arial" w:hAnsi="Arial" w:cs="Arial"/>
                  <w:sz w:val="20"/>
                </w:rPr>
                <w:t>»</w:t>
              </w:r>
            </w:hyperlink>
            <w:r w:rsidR="00EB1CDF">
              <w:rPr>
                <w:rFonts w:ascii="Arial" w:hAnsi="Arial" w:cs="Arial"/>
                <w:sz w:val="20"/>
              </w:rPr>
              <w:t xml:space="preserve">, </w:t>
            </w:r>
            <w:hyperlink r:id="rId12" w:history="1">
              <w:r w:rsidR="00EB1CDF" w:rsidRPr="007F6185">
                <w:rPr>
                  <w:rStyle w:val="aff3"/>
                  <w:rFonts w:ascii="Arial" w:hAnsi="Arial" w:cs="Arial"/>
                  <w:sz w:val="20"/>
                </w:rPr>
                <w:t>«Анкета представителя – юридического лица</w:t>
              </w:r>
              <w:r w:rsidR="007F6185" w:rsidRPr="007F6185">
                <w:rPr>
                  <w:rStyle w:val="aff3"/>
                  <w:rFonts w:ascii="Arial" w:hAnsi="Arial" w:cs="Arial"/>
                  <w:sz w:val="20"/>
                </w:rPr>
                <w:t xml:space="preserve"> </w:t>
              </w:r>
              <w:proofErr w:type="gramStart"/>
              <w:r w:rsidR="00EB1CDF" w:rsidRPr="007F6185">
                <w:rPr>
                  <w:rStyle w:val="aff3"/>
                  <w:rFonts w:ascii="Arial" w:hAnsi="Arial" w:cs="Arial"/>
                  <w:sz w:val="20"/>
                </w:rPr>
                <w:t>-</w:t>
              </w:r>
              <w:r w:rsidR="00EB1CDF" w:rsidRPr="007F6185">
                <w:rPr>
                  <w:rStyle w:val="aff3"/>
                  <w:rFonts w:ascii="Arial" w:hAnsi="Arial" w:cs="Arial"/>
                  <w:sz w:val="20"/>
                </w:rPr>
                <w:lastRenderedPageBreak/>
                <w:t>р</w:t>
              </w:r>
              <w:proofErr w:type="gramEnd"/>
              <w:r w:rsidR="00EB1CDF" w:rsidRPr="007F6185">
                <w:rPr>
                  <w:rStyle w:val="aff3"/>
                  <w:rFonts w:ascii="Arial" w:hAnsi="Arial" w:cs="Arial"/>
                  <w:sz w:val="20"/>
                </w:rPr>
                <w:t>езидента»</w:t>
              </w:r>
            </w:hyperlink>
            <w:r w:rsidR="00EB1CDF">
              <w:rPr>
                <w:rFonts w:ascii="Arial" w:hAnsi="Arial" w:cs="Arial"/>
                <w:sz w:val="20"/>
              </w:rPr>
              <w:t xml:space="preserve">, </w:t>
            </w:r>
            <w:hyperlink r:id="rId13" w:history="1">
              <w:r w:rsidR="00EB1CDF" w:rsidRPr="007F6185">
                <w:rPr>
                  <w:rStyle w:val="aff3"/>
                  <w:rFonts w:ascii="Arial" w:hAnsi="Arial" w:cs="Arial"/>
                  <w:sz w:val="20"/>
                </w:rPr>
                <w:t xml:space="preserve">«Анкета представителя – </w:t>
              </w:r>
              <w:r w:rsidR="007F6185" w:rsidRPr="007F6185">
                <w:rPr>
                  <w:rStyle w:val="aff3"/>
                  <w:rFonts w:ascii="Arial" w:hAnsi="Arial" w:cs="Arial"/>
                  <w:sz w:val="20"/>
                </w:rPr>
                <w:t>юридического лица - нерезидента</w:t>
              </w:r>
              <w:r w:rsidR="00EB1CDF" w:rsidRPr="007F6185">
                <w:rPr>
                  <w:rStyle w:val="aff3"/>
                  <w:rFonts w:ascii="Arial" w:hAnsi="Arial" w:cs="Arial"/>
                  <w:sz w:val="20"/>
                </w:rPr>
                <w:t>»</w:t>
              </w:r>
            </w:hyperlink>
            <w:r w:rsidR="007F6185">
              <w:rPr>
                <w:rFonts w:ascii="Arial" w:hAnsi="Arial" w:cs="Arial"/>
                <w:sz w:val="20"/>
              </w:rPr>
              <w:t xml:space="preserve"> </w:t>
            </w:r>
            <w:r w:rsidR="00FB37F3" w:rsidRPr="00BB4A9A">
              <w:rPr>
                <w:rFonts w:ascii="Arial" w:hAnsi="Arial" w:cs="Arial"/>
                <w:sz w:val="20"/>
              </w:rPr>
              <w:t xml:space="preserve">по форме, установленной Банком и размещенной на сайте Банка в сети Интернет, 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«Анкета представителя клиента» оформляется на каждое лицо, при совершении операции действующее от имени и в интересах или за счет юридического лица, полномочия которого основаны на доверенности, акте уполномоченного государственного органа или органа местного самоуправления, законе; </w:t>
            </w:r>
            <w:hyperlink r:id="rId14" w:history="1">
              <w:r w:rsidR="00FB37F3" w:rsidRPr="007F6185">
                <w:rPr>
                  <w:rStyle w:val="aff3"/>
                  <w:rFonts w:ascii="Arial" w:hAnsi="Arial" w:cs="Arial"/>
                  <w:sz w:val="20"/>
                </w:rPr>
                <w:t>«Анкета представителя клиента»</w:t>
              </w:r>
            </w:hyperlink>
            <w:r w:rsidR="00FB37F3" w:rsidRPr="00BB4A9A">
              <w:rPr>
                <w:rFonts w:ascii="Arial" w:hAnsi="Arial" w:cs="Arial"/>
                <w:sz w:val="20"/>
              </w:rPr>
              <w:t xml:space="preserve"> также оформляется на единоличный исполнительный орган юридического лица.</w:t>
            </w:r>
          </w:p>
        </w:tc>
        <w:tc>
          <w:tcPr>
            <w:tcW w:w="4395" w:type="dxa"/>
          </w:tcPr>
          <w:p w:rsidR="00FB37F3" w:rsidRPr="001F6D78" w:rsidRDefault="00FB37F3" w:rsidP="00270706">
            <w:pPr>
              <w:pStyle w:val="a1"/>
              <w:ind w:firstLine="0"/>
              <w:rPr>
                <w:rFonts w:ascii="Arial" w:hAnsi="Arial" w:cs="Arial"/>
                <w:sz w:val="20"/>
              </w:rPr>
            </w:pPr>
            <w:r>
              <w:rPr>
                <w:rFonts w:ascii="Arial" w:hAnsi="Arial" w:cs="Arial"/>
                <w:sz w:val="20"/>
              </w:rPr>
              <w:lastRenderedPageBreak/>
              <w:t>оригинал</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 xml:space="preserve">Устав со всеми действующими изменениями и дополнениями, учредительный договор (при его наличии),  решение о создании юридического лица в случаях, предусмотренных действующим законодательством.   </w:t>
            </w:r>
          </w:p>
        </w:tc>
        <w:tc>
          <w:tcPr>
            <w:tcW w:w="4395" w:type="dxa"/>
          </w:tcPr>
          <w:p w:rsidR="00363594" w:rsidRPr="001F6D78" w:rsidRDefault="00724380" w:rsidP="00270706">
            <w:pPr>
              <w:pStyle w:val="a1"/>
              <w:ind w:firstLine="0"/>
              <w:rPr>
                <w:rFonts w:ascii="Arial" w:hAnsi="Arial" w:cs="Arial"/>
                <w:sz w:val="20"/>
              </w:rPr>
            </w:pPr>
            <w:r w:rsidRPr="001F6D78">
              <w:rPr>
                <w:rFonts w:ascii="Arial" w:hAnsi="Arial" w:cs="Arial"/>
                <w:sz w:val="20"/>
              </w:rPr>
              <w:t>нотариально заверенная копия,</w:t>
            </w:r>
            <w:r w:rsidR="00AF1FA0" w:rsidRPr="001F6D78">
              <w:rPr>
                <w:rFonts w:ascii="Arial" w:hAnsi="Arial" w:cs="Arial"/>
                <w:sz w:val="20"/>
              </w:rPr>
              <w:t xml:space="preserve"> </w:t>
            </w:r>
            <w:r w:rsidR="00D96064" w:rsidRPr="001F6D78">
              <w:rPr>
                <w:rFonts w:ascii="Arial" w:hAnsi="Arial" w:cs="Arial"/>
                <w:sz w:val="20"/>
              </w:rPr>
              <w:t>или</w:t>
            </w:r>
            <w:r w:rsidR="00BA3A55" w:rsidRPr="001F6D78">
              <w:rPr>
                <w:rFonts w:ascii="Arial" w:hAnsi="Arial" w:cs="Arial"/>
                <w:sz w:val="20"/>
              </w:rPr>
              <w:t xml:space="preserve"> </w:t>
            </w:r>
            <w:r w:rsidRPr="001F6D78">
              <w:rPr>
                <w:rFonts w:ascii="Arial" w:hAnsi="Arial" w:cs="Arial"/>
                <w:sz w:val="20"/>
              </w:rPr>
              <w:t xml:space="preserve">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w:t>
            </w:r>
            <w:r w:rsidR="00AC7CD5" w:rsidRPr="001F6D78">
              <w:rPr>
                <w:rFonts w:ascii="Arial" w:hAnsi="Arial" w:cs="Arial"/>
                <w:sz w:val="20"/>
              </w:rPr>
              <w:t>Б</w:t>
            </w:r>
            <w:r w:rsidRPr="001F6D78">
              <w:rPr>
                <w:rFonts w:ascii="Arial" w:hAnsi="Arial" w:cs="Arial"/>
                <w:sz w:val="20"/>
              </w:rPr>
              <w:t>анку оригинал</w:t>
            </w:r>
            <w:r w:rsidR="007B5535" w:rsidRPr="001F6D78">
              <w:rPr>
                <w:rFonts w:ascii="Arial" w:hAnsi="Arial" w:cs="Arial"/>
                <w:sz w:val="20"/>
              </w:rPr>
              <w:t>а</w:t>
            </w:r>
            <w:r w:rsidRPr="001F6D78">
              <w:rPr>
                <w:rFonts w:ascii="Arial" w:hAnsi="Arial" w:cs="Arial"/>
                <w:sz w:val="20"/>
              </w:rPr>
              <w:t xml:space="preserve"> документа),  или копия</w:t>
            </w:r>
            <w:r w:rsidR="00D96064" w:rsidRPr="001F6D78">
              <w:rPr>
                <w:rFonts w:ascii="Arial" w:hAnsi="Arial" w:cs="Arial"/>
                <w:sz w:val="20"/>
              </w:rPr>
              <w:t>,</w:t>
            </w:r>
            <w:r w:rsidRPr="001F6D78">
              <w:rPr>
                <w:rFonts w:ascii="Arial" w:hAnsi="Arial" w:cs="Arial"/>
                <w:sz w:val="20"/>
              </w:rPr>
              <w:t xml:space="preserve"> </w:t>
            </w:r>
            <w:r w:rsidR="00D96064" w:rsidRPr="001F6D78">
              <w:rPr>
                <w:rFonts w:ascii="Arial" w:hAnsi="Arial" w:cs="Arial"/>
                <w:sz w:val="20"/>
              </w:rPr>
              <w:t>заверенная уполномоченным сотрудником Банка (при наличии оригинала)</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Свидетельство  и/или лист записи о внесении сведений в Единый государственный реестр юридических лиц о государственной регистрации изменений, вносимых в учредительные документы юридического лица</w:t>
            </w:r>
          </w:p>
        </w:tc>
        <w:tc>
          <w:tcPr>
            <w:tcW w:w="4395" w:type="dxa"/>
          </w:tcPr>
          <w:p w:rsidR="00363594" w:rsidRPr="001F6D78" w:rsidRDefault="002063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993727" w:rsidTr="000F3ADA">
        <w:tc>
          <w:tcPr>
            <w:tcW w:w="426" w:type="dxa"/>
          </w:tcPr>
          <w:p w:rsidR="00993727" w:rsidRPr="001F6D78" w:rsidRDefault="00993727" w:rsidP="00270706">
            <w:pPr>
              <w:pStyle w:val="a1"/>
              <w:numPr>
                <w:ilvl w:val="0"/>
                <w:numId w:val="15"/>
              </w:numPr>
              <w:ind w:left="0" w:firstLine="0"/>
              <w:rPr>
                <w:rFonts w:ascii="Arial" w:hAnsi="Arial" w:cs="Arial"/>
                <w:sz w:val="20"/>
              </w:rPr>
            </w:pPr>
          </w:p>
        </w:tc>
        <w:tc>
          <w:tcPr>
            <w:tcW w:w="5244" w:type="dxa"/>
          </w:tcPr>
          <w:p w:rsidR="0049701C" w:rsidRPr="001F6D78" w:rsidRDefault="00F33914" w:rsidP="00270706">
            <w:pPr>
              <w:pStyle w:val="a1"/>
              <w:ind w:firstLine="0"/>
              <w:rPr>
                <w:rFonts w:ascii="Arial" w:hAnsi="Arial" w:cs="Arial"/>
                <w:sz w:val="20"/>
              </w:rPr>
            </w:pPr>
            <w:r w:rsidRPr="00F33914">
              <w:rPr>
                <w:rFonts w:ascii="Arial" w:hAnsi="Arial" w:cs="Arial"/>
                <w:sz w:val="20"/>
              </w:rPr>
              <w:t xml:space="preserve">Протокол (выписка из него) общего собрания акционеров или участников /решение единственного учредителя  общества об избрании (продлении полномочий) единоличного исполнительного органа либо протокол заседания совета директоров (выписка из него) или другого органа, если уставом общества решение вопроса об избрании (продлении полномочий) единоличного исполнительного органа отнесено к компетенции совета директоров или другого органа. Наименование единоличного исполнительного органа должно соответствовать Уставу и приказу о вступлении в должность.  </w:t>
            </w:r>
          </w:p>
        </w:tc>
        <w:tc>
          <w:tcPr>
            <w:tcW w:w="4395" w:type="dxa"/>
          </w:tcPr>
          <w:p w:rsidR="00993727" w:rsidRPr="001F6D78" w:rsidRDefault="009C2D5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EF30DA" w:rsidRPr="001F6D78" w:rsidRDefault="00F33914" w:rsidP="00B77C4A">
            <w:pPr>
              <w:pStyle w:val="a1"/>
              <w:ind w:firstLine="0"/>
              <w:rPr>
                <w:rFonts w:ascii="Arial" w:hAnsi="Arial" w:cs="Arial"/>
                <w:sz w:val="20"/>
              </w:rPr>
            </w:pPr>
            <w:r w:rsidRPr="00F33914">
              <w:rPr>
                <w:rFonts w:ascii="Arial" w:hAnsi="Arial" w:cs="Arial"/>
                <w:sz w:val="20"/>
              </w:rPr>
              <w:t>Приказ о вступлении  в должность (назначении на должность) единоличного исполнительного органа организации и  иные дополнительные документы по требованию Банка</w:t>
            </w:r>
          </w:p>
        </w:tc>
        <w:tc>
          <w:tcPr>
            <w:tcW w:w="4395" w:type="dxa"/>
          </w:tcPr>
          <w:p w:rsidR="00EF30DA" w:rsidRPr="001F6D78" w:rsidRDefault="00F7330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44828" w:rsidRPr="00F44828" w:rsidRDefault="00F44828" w:rsidP="003835C7">
            <w:pPr>
              <w:pStyle w:val="a1"/>
              <w:ind w:firstLine="0"/>
              <w:rPr>
                <w:rFonts w:ascii="Arial" w:hAnsi="Arial" w:cs="Arial"/>
                <w:sz w:val="20"/>
              </w:rPr>
            </w:pPr>
            <w:proofErr w:type="gramStart"/>
            <w:r w:rsidRPr="00F44828">
              <w:rPr>
                <w:rFonts w:ascii="Arial" w:hAnsi="Arial" w:cs="Arial"/>
                <w:sz w:val="20"/>
              </w:rPr>
              <w:t xml:space="preserve">Документ, удостоверяющий личность лица, назначенного (избранного)  на должность единоличного исполнительного органа, иных представителей Клиента, лица (лиц), наделенного правом  подписи.*  </w:t>
            </w:r>
            <w:proofErr w:type="gramEnd"/>
          </w:p>
          <w:p w:rsidR="00F44828" w:rsidRPr="00F44828" w:rsidRDefault="00F44828" w:rsidP="00F44828">
            <w:pPr>
              <w:pStyle w:val="a1"/>
              <w:rPr>
                <w:rFonts w:ascii="Arial" w:hAnsi="Arial" w:cs="Arial"/>
                <w:sz w:val="20"/>
              </w:rPr>
            </w:pPr>
            <w:r w:rsidRPr="00F44828">
              <w:rPr>
                <w:rFonts w:ascii="Arial" w:hAnsi="Arial" w:cs="Arial"/>
                <w:sz w:val="20"/>
              </w:rPr>
              <w:t>Иностранный гражданин/ лицо без гражданства (кроме бенефициарного владельца) дополнительно представляет Банку следующи</w:t>
            </w:r>
            <w:r w:rsidR="00413AB9">
              <w:rPr>
                <w:rFonts w:ascii="Arial" w:hAnsi="Arial" w:cs="Arial"/>
                <w:sz w:val="20"/>
              </w:rPr>
              <w:t>е</w:t>
            </w:r>
            <w:r w:rsidRPr="00F44828">
              <w:rPr>
                <w:rFonts w:ascii="Arial" w:hAnsi="Arial" w:cs="Arial"/>
                <w:sz w:val="20"/>
              </w:rPr>
              <w:t xml:space="preserve"> документ</w:t>
            </w:r>
            <w:r w:rsidR="00413AB9">
              <w:rPr>
                <w:rFonts w:ascii="Arial" w:hAnsi="Arial" w:cs="Arial"/>
                <w:sz w:val="20"/>
              </w:rPr>
              <w:t>ы (если их наличие предусмотрено законодательством Российской Федерации)</w:t>
            </w:r>
            <w:r w:rsidRPr="00F44828">
              <w:rPr>
                <w:rFonts w:ascii="Arial" w:hAnsi="Arial" w:cs="Arial"/>
                <w:sz w:val="20"/>
              </w:rPr>
              <w:t>:</w:t>
            </w:r>
          </w:p>
          <w:p w:rsidR="00025D11" w:rsidRDefault="00F44828">
            <w:pPr>
              <w:pStyle w:val="a1"/>
              <w:ind w:firstLine="0"/>
              <w:rPr>
                <w:rFonts w:ascii="Arial" w:hAnsi="Arial" w:cs="Arial"/>
                <w:sz w:val="20"/>
              </w:rPr>
            </w:pPr>
            <w:r w:rsidRPr="00F44828">
              <w:rPr>
                <w:rFonts w:ascii="Arial" w:hAnsi="Arial" w:cs="Arial"/>
                <w:sz w:val="20"/>
              </w:rPr>
              <w:t>- миграционн</w:t>
            </w:r>
            <w:r w:rsidR="00413AB9">
              <w:rPr>
                <w:rFonts w:ascii="Arial" w:hAnsi="Arial" w:cs="Arial"/>
                <w:sz w:val="20"/>
              </w:rPr>
              <w:t>ая</w:t>
            </w:r>
            <w:r w:rsidRPr="00F44828">
              <w:rPr>
                <w:rFonts w:ascii="Arial" w:hAnsi="Arial" w:cs="Arial"/>
                <w:sz w:val="20"/>
              </w:rPr>
              <w:t xml:space="preserve"> карт</w:t>
            </w:r>
            <w:r w:rsidR="00413AB9">
              <w:rPr>
                <w:rFonts w:ascii="Arial" w:hAnsi="Arial" w:cs="Arial"/>
                <w:sz w:val="20"/>
              </w:rPr>
              <w:t>а;</w:t>
            </w:r>
          </w:p>
          <w:p w:rsidR="00025D11" w:rsidRDefault="00413AB9">
            <w:pPr>
              <w:pStyle w:val="a1"/>
              <w:ind w:firstLine="0"/>
              <w:rPr>
                <w:rFonts w:ascii="Arial" w:hAnsi="Arial" w:cs="Arial"/>
                <w:sz w:val="20"/>
              </w:rPr>
            </w:pPr>
            <w:r>
              <w:rPr>
                <w:rFonts w:ascii="Arial" w:hAnsi="Arial" w:cs="Arial"/>
                <w:sz w:val="20"/>
              </w:rPr>
              <w:t>-</w:t>
            </w:r>
            <w:r w:rsidR="00F44828" w:rsidRPr="00F44828">
              <w:rPr>
                <w:rFonts w:ascii="Arial" w:hAnsi="Arial" w:cs="Arial"/>
                <w:sz w:val="20"/>
              </w:rPr>
              <w:t xml:space="preserve"> документ,  подтверждающий право иностранного гражданина или лица без гражданства на пребывание (проживание) в Российской Федерации</w:t>
            </w:r>
            <w:r w:rsidR="00F44828">
              <w:rPr>
                <w:rFonts w:ascii="Arial" w:hAnsi="Arial" w:cs="Arial"/>
                <w:sz w:val="20"/>
              </w:rPr>
              <w:t xml:space="preserve">. </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A33E2D" w:rsidRPr="001F6D78" w:rsidRDefault="00F44828" w:rsidP="00270706">
            <w:pPr>
              <w:pStyle w:val="a1"/>
              <w:ind w:firstLine="0"/>
              <w:rPr>
                <w:rFonts w:ascii="Arial" w:hAnsi="Arial" w:cs="Arial"/>
                <w:sz w:val="20"/>
              </w:rPr>
            </w:pPr>
            <w:r w:rsidRPr="00F44828">
              <w:rPr>
                <w:rFonts w:ascii="Arial" w:hAnsi="Arial" w:cs="Arial"/>
                <w:sz w:val="20"/>
              </w:rPr>
              <w:t xml:space="preserve">Трудовой контракт или выписка из трудового </w:t>
            </w:r>
            <w:r w:rsidRPr="00F44828">
              <w:rPr>
                <w:rFonts w:ascii="Arial" w:hAnsi="Arial" w:cs="Arial"/>
                <w:sz w:val="20"/>
              </w:rPr>
              <w:lastRenderedPageBreak/>
              <w:t>контракта,  заключенного с единоличным исполнительным органом, предоставляется только в случае отсутствия  срока, на который избирается единоличный исполнительный орган, в Уставе организации и в документе  об его избрании.</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w:t>
            </w:r>
            <w:r w:rsidRPr="001F6D78">
              <w:rPr>
                <w:rFonts w:ascii="Arial" w:hAnsi="Arial" w:cs="Arial"/>
                <w:sz w:val="20"/>
              </w:rPr>
              <w:lastRenderedPageBreak/>
              <w:t xml:space="preserve">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B37F3" w:rsidTr="000F3ADA">
        <w:tc>
          <w:tcPr>
            <w:tcW w:w="426" w:type="dxa"/>
          </w:tcPr>
          <w:p w:rsidR="00FB37F3" w:rsidRPr="001F6D78" w:rsidRDefault="00FB37F3" w:rsidP="00270706">
            <w:pPr>
              <w:pStyle w:val="a1"/>
              <w:numPr>
                <w:ilvl w:val="0"/>
                <w:numId w:val="15"/>
              </w:numPr>
              <w:ind w:left="0" w:firstLine="0"/>
              <w:rPr>
                <w:rFonts w:ascii="Arial" w:hAnsi="Arial" w:cs="Arial"/>
                <w:sz w:val="20"/>
              </w:rPr>
            </w:pPr>
          </w:p>
        </w:tc>
        <w:tc>
          <w:tcPr>
            <w:tcW w:w="5244" w:type="dxa"/>
          </w:tcPr>
          <w:p w:rsidR="00FB37F3" w:rsidRDefault="00FB37F3" w:rsidP="00270706">
            <w:pPr>
              <w:pStyle w:val="a1"/>
              <w:ind w:firstLine="0"/>
              <w:rPr>
                <w:rFonts w:ascii="Arial" w:hAnsi="Arial" w:cs="Arial"/>
                <w:sz w:val="20"/>
              </w:rPr>
            </w:pPr>
            <w:r w:rsidRPr="00113ADE">
              <w:rPr>
                <w:rFonts w:ascii="Arial" w:hAnsi="Arial" w:cs="Arial"/>
                <w:sz w:val="20"/>
              </w:rPr>
              <w:t>Документ, удостоверяющий личность лица, имеющего право действовать от имени юридического лица</w:t>
            </w:r>
            <w:r>
              <w:rPr>
                <w:rFonts w:ascii="Arial" w:hAnsi="Arial" w:cs="Arial"/>
                <w:sz w:val="20"/>
              </w:rPr>
              <w:t xml:space="preserve"> и документы</w:t>
            </w:r>
            <w:r w:rsidRPr="008E6F3B">
              <w:rPr>
                <w:rFonts w:ascii="Arial" w:hAnsi="Arial" w:cs="Arial"/>
                <w:sz w:val="20"/>
              </w:rPr>
              <w:t>, подтверждающие сведения, указанные в «Анкете представителя – юридического лица», если представитель является нерезидентом.</w:t>
            </w:r>
          </w:p>
          <w:p w:rsidR="005534F4" w:rsidRPr="001F6D78" w:rsidRDefault="005534F4" w:rsidP="005534F4">
            <w:pPr>
              <w:pStyle w:val="a1"/>
              <w:ind w:left="34" w:firstLine="0"/>
              <w:rPr>
                <w:rFonts w:ascii="Arial" w:hAnsi="Arial" w:cs="Arial"/>
                <w:sz w:val="20"/>
              </w:rPr>
            </w:pPr>
            <w:r w:rsidRPr="001F6D78">
              <w:rPr>
                <w:rFonts w:ascii="Arial" w:hAnsi="Arial" w:cs="Arial"/>
                <w:sz w:val="20"/>
              </w:rPr>
              <w:t xml:space="preserve">В случае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w:t>
            </w:r>
            <w:r>
              <w:rPr>
                <w:rFonts w:ascii="Arial" w:hAnsi="Arial" w:cs="Arial"/>
                <w:sz w:val="20"/>
              </w:rPr>
              <w:t xml:space="preserve">помимо документа, удостоверяющего личность, </w:t>
            </w:r>
            <w:r w:rsidRPr="001F6D78">
              <w:rPr>
                <w:rFonts w:ascii="Arial" w:hAnsi="Arial" w:cs="Arial"/>
                <w:sz w:val="20"/>
              </w:rPr>
              <w:t xml:space="preserve">дополнительно представляет </w:t>
            </w:r>
            <w:r w:rsidR="003D05DD">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5534F4" w:rsidRPr="00270706" w:rsidRDefault="005534F4" w:rsidP="005534F4">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025D11" w:rsidRDefault="005534F4" w:rsidP="00D225D5">
            <w:pPr>
              <w:pStyle w:val="a1"/>
              <w:numPr>
                <w:ilvl w:val="0"/>
                <w:numId w:val="19"/>
              </w:numPr>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B37F3" w:rsidRPr="001F6D78" w:rsidRDefault="000E5399" w:rsidP="00270706">
            <w:pPr>
              <w:pStyle w:val="a1"/>
              <w:ind w:firstLine="0"/>
              <w:rPr>
                <w:rFonts w:ascii="Arial" w:hAnsi="Arial" w:cs="Arial"/>
                <w:sz w:val="20"/>
              </w:rPr>
            </w:pPr>
            <w:r w:rsidRPr="001F6D78">
              <w:rPr>
                <w:rFonts w:ascii="Arial" w:hAnsi="Arial" w:cs="Arial"/>
                <w:sz w:val="20"/>
              </w:rPr>
              <w:t>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2249B7" w:rsidTr="000F3ADA">
        <w:tc>
          <w:tcPr>
            <w:tcW w:w="426" w:type="dxa"/>
          </w:tcPr>
          <w:p w:rsidR="002249B7" w:rsidRPr="001F6D78" w:rsidRDefault="002249B7" w:rsidP="00270706">
            <w:pPr>
              <w:pStyle w:val="a1"/>
              <w:numPr>
                <w:ilvl w:val="0"/>
                <w:numId w:val="15"/>
              </w:numPr>
              <w:ind w:left="0" w:firstLine="0"/>
              <w:rPr>
                <w:rFonts w:ascii="Arial" w:hAnsi="Arial" w:cs="Arial"/>
                <w:sz w:val="20"/>
              </w:rPr>
            </w:pPr>
          </w:p>
        </w:tc>
        <w:tc>
          <w:tcPr>
            <w:tcW w:w="5244" w:type="dxa"/>
          </w:tcPr>
          <w:p w:rsidR="002249B7" w:rsidRPr="001F6D78" w:rsidRDefault="00FB37F3" w:rsidP="00270706">
            <w:pPr>
              <w:pStyle w:val="a1"/>
              <w:ind w:firstLine="0"/>
              <w:rPr>
                <w:rFonts w:ascii="Arial" w:hAnsi="Arial" w:cs="Arial"/>
                <w:sz w:val="20"/>
              </w:rPr>
            </w:pPr>
            <w:r>
              <w:rPr>
                <w:rFonts w:ascii="Arial" w:hAnsi="Arial" w:cs="Arial"/>
                <w:sz w:val="20"/>
              </w:rPr>
              <w:t>Документ</w:t>
            </w:r>
            <w:r w:rsidR="008D4C44" w:rsidRPr="001F6D78">
              <w:rPr>
                <w:rFonts w:ascii="Arial" w:hAnsi="Arial" w:cs="Arial"/>
                <w:sz w:val="20"/>
              </w:rPr>
              <w:t>, подтверждающ</w:t>
            </w:r>
            <w:r>
              <w:rPr>
                <w:rFonts w:ascii="Arial" w:hAnsi="Arial" w:cs="Arial"/>
                <w:sz w:val="20"/>
              </w:rPr>
              <w:t>ий</w:t>
            </w:r>
            <w:r w:rsidR="008D4C44" w:rsidRPr="001F6D78">
              <w:rPr>
                <w:rFonts w:ascii="Arial" w:hAnsi="Arial" w:cs="Arial"/>
                <w:sz w:val="20"/>
              </w:rPr>
              <w:t xml:space="preserve"> полномочия лица, подписавшего от имени </w:t>
            </w:r>
            <w:r w:rsidR="00116574"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116574" w:rsidRPr="001F6D78">
              <w:rPr>
                <w:rFonts w:ascii="Arial" w:hAnsi="Arial" w:cs="Arial"/>
                <w:sz w:val="20"/>
              </w:rPr>
              <w:t>Клиента,</w:t>
            </w:r>
            <w:r w:rsidR="00433DCE" w:rsidRPr="001F6D78">
              <w:rPr>
                <w:rFonts w:ascii="Arial" w:hAnsi="Arial" w:cs="Arial"/>
                <w:sz w:val="20"/>
              </w:rPr>
              <w:t xml:space="preserve"> </w:t>
            </w:r>
            <w:r w:rsidR="008D4C44" w:rsidRPr="001F6D78">
              <w:rPr>
                <w:rFonts w:ascii="Arial" w:hAnsi="Arial" w:cs="Arial"/>
                <w:sz w:val="20"/>
              </w:rPr>
              <w:t>Заявление о присоединении</w:t>
            </w:r>
            <w:r w:rsidR="009418A3" w:rsidRPr="001F6D78">
              <w:rPr>
                <w:rFonts w:ascii="Arial" w:hAnsi="Arial" w:cs="Arial"/>
                <w:sz w:val="20"/>
              </w:rPr>
              <w:t xml:space="preserve"> и </w:t>
            </w:r>
            <w:proofErr w:type="gramStart"/>
            <w:r w:rsidR="00433DCE" w:rsidRPr="001F6D78">
              <w:rPr>
                <w:rFonts w:ascii="Arial" w:hAnsi="Arial" w:cs="Arial"/>
                <w:sz w:val="20"/>
              </w:rPr>
              <w:t>декларацию</w:t>
            </w:r>
            <w:proofErr w:type="gramEnd"/>
            <w:r w:rsidR="00433DCE" w:rsidRPr="001F6D78">
              <w:rPr>
                <w:rFonts w:ascii="Arial" w:hAnsi="Arial" w:cs="Arial"/>
                <w:sz w:val="20"/>
              </w:rPr>
              <w:t xml:space="preserve"> </w:t>
            </w:r>
            <w:r w:rsidR="009418A3" w:rsidRPr="001F6D78">
              <w:rPr>
                <w:rFonts w:ascii="Arial" w:hAnsi="Arial" w:cs="Arial"/>
                <w:sz w:val="20"/>
              </w:rPr>
              <w:t>о рисках</w:t>
            </w:r>
            <w:r w:rsidR="002E654B" w:rsidRPr="001F6D78">
              <w:rPr>
                <w:rFonts w:ascii="Arial" w:hAnsi="Arial" w:cs="Arial"/>
                <w:sz w:val="20"/>
              </w:rPr>
              <w:t>.</w:t>
            </w:r>
          </w:p>
        </w:tc>
        <w:tc>
          <w:tcPr>
            <w:tcW w:w="4395" w:type="dxa"/>
          </w:tcPr>
          <w:p w:rsidR="00433DCE" w:rsidRPr="001F6D78" w:rsidRDefault="00F065B1" w:rsidP="00270706">
            <w:pPr>
              <w:pStyle w:val="a1"/>
              <w:ind w:firstLine="0"/>
              <w:rPr>
                <w:rFonts w:ascii="Arial" w:hAnsi="Arial" w:cs="Arial"/>
                <w:sz w:val="20"/>
              </w:rPr>
            </w:pPr>
            <w:r w:rsidRPr="001F6D78">
              <w:rPr>
                <w:rFonts w:ascii="Arial" w:hAnsi="Arial" w:cs="Arial"/>
                <w:sz w:val="20"/>
              </w:rPr>
              <w:t>о</w:t>
            </w:r>
            <w:r w:rsidR="00433DCE" w:rsidRPr="001F6D78">
              <w:rPr>
                <w:rFonts w:ascii="Arial" w:hAnsi="Arial" w:cs="Arial"/>
                <w:sz w:val="20"/>
              </w:rPr>
              <w:t>ригинал, или  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p w:rsidR="002249B7" w:rsidRPr="001F6D78" w:rsidRDefault="002249B7" w:rsidP="00270706">
            <w:pPr>
              <w:pStyle w:val="a1"/>
              <w:ind w:firstLine="0"/>
              <w:rPr>
                <w:rFonts w:ascii="Arial" w:hAnsi="Arial" w:cs="Arial"/>
                <w:sz w:val="20"/>
              </w:rPr>
            </w:pP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0676FB" w:rsidRPr="001F6D78" w:rsidRDefault="00504FA8"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подписавшего от имени </w:t>
            </w:r>
            <w:r w:rsidR="00414FEF"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2E654B" w:rsidRPr="001F6D78">
              <w:rPr>
                <w:rFonts w:ascii="Arial" w:hAnsi="Arial" w:cs="Arial"/>
                <w:sz w:val="20"/>
              </w:rPr>
              <w:t>Клиента</w:t>
            </w:r>
            <w:r w:rsidR="009418A3" w:rsidRPr="001F6D78">
              <w:rPr>
                <w:rFonts w:ascii="Arial" w:hAnsi="Arial" w:cs="Arial"/>
                <w:sz w:val="20"/>
              </w:rPr>
              <w:t xml:space="preserve">, </w:t>
            </w:r>
            <w:r w:rsidRPr="001F6D78">
              <w:rPr>
                <w:rFonts w:ascii="Arial" w:hAnsi="Arial" w:cs="Arial"/>
                <w:sz w:val="20"/>
              </w:rPr>
              <w:t>Заявление о присоединении</w:t>
            </w:r>
            <w:r w:rsidR="009418A3" w:rsidRPr="001F6D78">
              <w:rPr>
                <w:rFonts w:ascii="Arial" w:hAnsi="Arial" w:cs="Arial"/>
                <w:sz w:val="20"/>
              </w:rPr>
              <w:t xml:space="preserve"> и декларацию о рисках</w:t>
            </w:r>
            <w:r w:rsidR="000676FB" w:rsidRPr="001F6D78">
              <w:rPr>
                <w:rFonts w:ascii="Arial" w:hAnsi="Arial" w:cs="Arial"/>
                <w:sz w:val="20"/>
              </w:rPr>
              <w:t>.</w:t>
            </w:r>
          </w:p>
          <w:p w:rsidR="0019151C" w:rsidRPr="001F6D78" w:rsidRDefault="000676FB" w:rsidP="00270706">
            <w:pPr>
              <w:pStyle w:val="a1"/>
              <w:ind w:left="34" w:firstLine="0"/>
              <w:rPr>
                <w:rFonts w:ascii="Arial" w:hAnsi="Arial" w:cs="Arial"/>
                <w:sz w:val="20"/>
              </w:rPr>
            </w:pPr>
            <w:r w:rsidRPr="001F6D78">
              <w:rPr>
                <w:rFonts w:ascii="Arial" w:hAnsi="Arial" w:cs="Arial"/>
                <w:sz w:val="20"/>
              </w:rPr>
              <w:t>В случа</w:t>
            </w:r>
            <w:r w:rsidR="00194993">
              <w:rPr>
                <w:rFonts w:ascii="Arial" w:hAnsi="Arial" w:cs="Arial"/>
                <w:sz w:val="20"/>
              </w:rPr>
              <w:t>е</w:t>
            </w:r>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002E654B" w:rsidRPr="001F6D78">
              <w:rPr>
                <w:rFonts w:ascii="Arial" w:hAnsi="Arial" w:cs="Arial"/>
                <w:sz w:val="20"/>
              </w:rPr>
              <w:t>лицо без гражданства</w:t>
            </w:r>
            <w:r w:rsidRPr="001F6D78">
              <w:rPr>
                <w:rFonts w:ascii="Arial" w:hAnsi="Arial" w:cs="Arial"/>
                <w:sz w:val="20"/>
              </w:rPr>
              <w:t>, указанное лицо</w:t>
            </w:r>
            <w:r w:rsidR="002E654B" w:rsidRPr="001F6D78">
              <w:rPr>
                <w:rFonts w:ascii="Arial" w:hAnsi="Arial" w:cs="Arial"/>
                <w:sz w:val="20"/>
              </w:rPr>
              <w:t xml:space="preserve"> дополнительно </w:t>
            </w:r>
            <w:r w:rsidR="0019151C" w:rsidRPr="001F6D78">
              <w:rPr>
                <w:rFonts w:ascii="Arial" w:hAnsi="Arial" w:cs="Arial"/>
                <w:sz w:val="20"/>
              </w:rPr>
              <w:t xml:space="preserve">представляет </w:t>
            </w:r>
            <w:r w:rsidR="003D05DD">
              <w:rPr>
                <w:rFonts w:ascii="Arial" w:hAnsi="Arial" w:cs="Arial"/>
                <w:sz w:val="20"/>
              </w:rPr>
              <w:t xml:space="preserve">в </w:t>
            </w:r>
            <w:r w:rsidR="0019151C" w:rsidRPr="001F6D78">
              <w:rPr>
                <w:rFonts w:ascii="Arial" w:hAnsi="Arial" w:cs="Arial"/>
                <w:sz w:val="20"/>
              </w:rPr>
              <w:t>Банк  следующи</w:t>
            </w:r>
            <w:r w:rsidR="00551386">
              <w:rPr>
                <w:rFonts w:ascii="Arial" w:hAnsi="Arial" w:cs="Arial"/>
                <w:sz w:val="20"/>
              </w:rPr>
              <w:t>е</w:t>
            </w:r>
            <w:r w:rsidR="0019151C" w:rsidRPr="001F6D78">
              <w:rPr>
                <w:rFonts w:ascii="Arial" w:hAnsi="Arial" w:cs="Arial"/>
                <w:sz w:val="20"/>
              </w:rPr>
              <w:t xml:space="preserve"> документ</w:t>
            </w:r>
            <w:r w:rsidR="00551386">
              <w:rPr>
                <w:rFonts w:ascii="Arial" w:hAnsi="Arial" w:cs="Arial"/>
                <w:sz w:val="20"/>
              </w:rPr>
              <w:t xml:space="preserve">ы (если </w:t>
            </w:r>
            <w:r w:rsidR="00CB262B">
              <w:rPr>
                <w:rFonts w:ascii="Arial" w:hAnsi="Arial" w:cs="Arial"/>
                <w:sz w:val="20"/>
              </w:rPr>
              <w:t xml:space="preserve">их наличие предусмотрено законодательством </w:t>
            </w:r>
            <w:r w:rsidR="0019151C" w:rsidRPr="001F6D78">
              <w:rPr>
                <w:rFonts w:ascii="Arial" w:hAnsi="Arial" w:cs="Arial"/>
                <w:sz w:val="20"/>
              </w:rPr>
              <w:t xml:space="preserve"> Российской Федерации</w:t>
            </w:r>
            <w:r w:rsidR="00DB3595">
              <w:rPr>
                <w:rFonts w:ascii="Arial" w:hAnsi="Arial" w:cs="Arial"/>
                <w:sz w:val="20"/>
              </w:rPr>
              <w:t>)</w:t>
            </w:r>
            <w:r w:rsidR="0019151C" w:rsidRPr="001F6D78">
              <w:rPr>
                <w:rFonts w:ascii="Arial" w:hAnsi="Arial" w:cs="Arial"/>
                <w:sz w:val="20"/>
              </w:rPr>
              <w:t>:</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2E654B" w:rsidRPr="00270706" w:rsidRDefault="0019151C" w:rsidP="0055138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sidR="00551386">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AC7CD5" w:rsidRPr="001F6D78" w:rsidRDefault="000676FB"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AC7CD5" w:rsidRPr="001F6D78" w:rsidRDefault="00495E6D" w:rsidP="00270706">
            <w:pPr>
              <w:pStyle w:val="a1"/>
              <w:ind w:firstLine="0"/>
              <w:rPr>
                <w:rFonts w:ascii="Arial" w:hAnsi="Arial" w:cs="Arial"/>
                <w:sz w:val="20"/>
              </w:rPr>
            </w:pPr>
            <w:r w:rsidRPr="001F6D78">
              <w:rPr>
                <w:rFonts w:ascii="Arial" w:hAnsi="Arial" w:cs="Arial"/>
                <w:sz w:val="20"/>
              </w:rPr>
              <w:t>Доверенность на уполномоченное лицо, которое вправе</w:t>
            </w:r>
            <w:r w:rsidR="0093333E" w:rsidRPr="001F6D78">
              <w:rPr>
                <w:rFonts w:ascii="Arial" w:hAnsi="Arial" w:cs="Arial"/>
                <w:sz w:val="20"/>
              </w:rPr>
              <w:t xml:space="preserve"> от имени </w:t>
            </w:r>
            <w:r w:rsidR="002E654B" w:rsidRPr="001F6D78">
              <w:rPr>
                <w:rFonts w:ascii="Arial" w:hAnsi="Arial" w:cs="Arial"/>
                <w:sz w:val="20"/>
              </w:rPr>
              <w:t>юридического лица</w:t>
            </w:r>
            <w:r w:rsidRPr="001F6D78">
              <w:rPr>
                <w:rFonts w:ascii="Arial" w:hAnsi="Arial" w:cs="Arial"/>
                <w:sz w:val="20"/>
              </w:rPr>
              <w:t xml:space="preserve"> передавать (получать) Банку (от Банка) документы </w:t>
            </w:r>
            <w:r w:rsidR="00FF2EAC" w:rsidRPr="001F6D78">
              <w:rPr>
                <w:rFonts w:ascii="Arial" w:hAnsi="Arial" w:cs="Arial"/>
                <w:sz w:val="20"/>
              </w:rPr>
              <w:t xml:space="preserve"> (информацию).</w:t>
            </w:r>
          </w:p>
        </w:tc>
        <w:tc>
          <w:tcPr>
            <w:tcW w:w="4395" w:type="dxa"/>
          </w:tcPr>
          <w:p w:rsidR="00AC7CD5" w:rsidRPr="001F6D78" w:rsidRDefault="00F065B1" w:rsidP="00270706">
            <w:pPr>
              <w:pStyle w:val="a1"/>
              <w:ind w:firstLine="0"/>
              <w:rPr>
                <w:rFonts w:ascii="Arial" w:hAnsi="Arial" w:cs="Arial"/>
                <w:sz w:val="20"/>
              </w:rPr>
            </w:pPr>
            <w:r w:rsidRPr="001F6D78">
              <w:rPr>
                <w:rFonts w:ascii="Arial" w:hAnsi="Arial" w:cs="Arial"/>
                <w:sz w:val="20"/>
              </w:rPr>
              <w:t>о</w:t>
            </w:r>
            <w:r w:rsidR="003A30DE" w:rsidRPr="001F6D78">
              <w:rPr>
                <w:rFonts w:ascii="Arial" w:hAnsi="Arial" w:cs="Arial"/>
                <w:sz w:val="20"/>
              </w:rPr>
              <w:t>ригинал, или  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81532B" w:rsidRPr="001F6D78" w:rsidRDefault="00FF2EAC"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которое вправе от имени </w:t>
            </w:r>
            <w:r w:rsidR="0081532B" w:rsidRPr="001F6D78">
              <w:rPr>
                <w:rFonts w:ascii="Arial" w:hAnsi="Arial" w:cs="Arial"/>
                <w:sz w:val="20"/>
              </w:rPr>
              <w:t>юридического лица</w:t>
            </w:r>
            <w:r w:rsidRPr="001F6D78">
              <w:rPr>
                <w:rFonts w:ascii="Arial" w:hAnsi="Arial" w:cs="Arial"/>
                <w:sz w:val="20"/>
              </w:rPr>
              <w:t xml:space="preserve"> передавать (получать) Банку (от Банка) документы  (информацию)</w:t>
            </w:r>
            <w:r w:rsidR="0081532B" w:rsidRPr="001F6D78">
              <w:rPr>
                <w:rFonts w:ascii="Arial" w:hAnsi="Arial" w:cs="Arial"/>
                <w:sz w:val="20"/>
              </w:rPr>
              <w:t>.</w:t>
            </w:r>
          </w:p>
          <w:p w:rsidR="003D05DD" w:rsidRPr="001F6D78" w:rsidRDefault="003D05DD" w:rsidP="003D05DD">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дополнительно представляет </w:t>
            </w:r>
            <w:r>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w:t>
            </w:r>
            <w:r>
              <w:rPr>
                <w:rFonts w:ascii="Arial" w:hAnsi="Arial" w:cs="Arial"/>
                <w:sz w:val="20"/>
              </w:rPr>
              <w:lastRenderedPageBreak/>
              <w:t xml:space="preserve">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3D05DD" w:rsidRPr="00270706" w:rsidRDefault="003D05DD" w:rsidP="003D05DD">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FF2EAC" w:rsidRPr="00270706" w:rsidRDefault="003D05DD" w:rsidP="0027070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F2EAC" w:rsidRPr="001F6D78" w:rsidRDefault="003A30DE"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FF2EAC" w:rsidRPr="001F6D78" w:rsidRDefault="0093333E" w:rsidP="00270706">
            <w:pPr>
              <w:pStyle w:val="a1"/>
              <w:ind w:firstLine="0"/>
              <w:rPr>
                <w:rFonts w:ascii="Arial" w:hAnsi="Arial" w:cs="Arial"/>
                <w:sz w:val="20"/>
              </w:rPr>
            </w:pPr>
            <w:r w:rsidRPr="001F6D78">
              <w:rPr>
                <w:rFonts w:ascii="Arial" w:hAnsi="Arial" w:cs="Arial"/>
                <w:sz w:val="20"/>
              </w:rPr>
              <w:t xml:space="preserve">Доверенность на уполномоченное лицо </w:t>
            </w:r>
            <w:r w:rsidR="00897293" w:rsidRPr="001F6D78">
              <w:rPr>
                <w:rFonts w:ascii="Arial" w:hAnsi="Arial" w:cs="Arial"/>
                <w:sz w:val="20"/>
              </w:rPr>
              <w:t>юридического лица</w:t>
            </w:r>
            <w:r w:rsidRPr="001F6D78">
              <w:rPr>
                <w:rFonts w:ascii="Arial" w:hAnsi="Arial" w:cs="Arial"/>
                <w:sz w:val="20"/>
              </w:rPr>
              <w:t>, по форме, установленной в Приложении № 7 к Регламенту</w:t>
            </w:r>
          </w:p>
        </w:tc>
        <w:tc>
          <w:tcPr>
            <w:tcW w:w="4395" w:type="dxa"/>
          </w:tcPr>
          <w:p w:rsidR="00FF2EAC" w:rsidRPr="001F6D78" w:rsidRDefault="008C10DB" w:rsidP="00270706">
            <w:pPr>
              <w:pStyle w:val="a1"/>
              <w:ind w:firstLine="0"/>
              <w:rPr>
                <w:rFonts w:ascii="Arial" w:hAnsi="Arial" w:cs="Arial"/>
                <w:sz w:val="20"/>
              </w:rPr>
            </w:pPr>
            <w:r w:rsidRPr="001F6D78">
              <w:rPr>
                <w:rFonts w:ascii="Arial" w:hAnsi="Arial" w:cs="Arial"/>
                <w:sz w:val="20"/>
              </w:rPr>
              <w:t>О</w:t>
            </w:r>
            <w:r w:rsidR="0093333E" w:rsidRPr="001F6D78">
              <w:rPr>
                <w:rFonts w:ascii="Arial" w:hAnsi="Arial" w:cs="Arial"/>
                <w:sz w:val="20"/>
              </w:rPr>
              <w:t>ригинал</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BE28FF" w:rsidRPr="001F6D78" w:rsidRDefault="0093333E"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w:t>
            </w:r>
            <w:r w:rsidR="00381EE7" w:rsidRPr="001F6D78">
              <w:rPr>
                <w:rFonts w:ascii="Arial" w:hAnsi="Arial" w:cs="Arial"/>
                <w:sz w:val="20"/>
              </w:rPr>
              <w:t xml:space="preserve">которому  выдана доверенность </w:t>
            </w:r>
            <w:r w:rsidR="00897293" w:rsidRPr="001F6D78">
              <w:rPr>
                <w:rFonts w:ascii="Arial" w:hAnsi="Arial" w:cs="Arial"/>
                <w:sz w:val="20"/>
              </w:rPr>
              <w:t xml:space="preserve">юридическим лицом </w:t>
            </w:r>
            <w:r w:rsidR="00381EE7" w:rsidRPr="001F6D78">
              <w:rPr>
                <w:rFonts w:ascii="Arial" w:hAnsi="Arial" w:cs="Arial"/>
                <w:sz w:val="20"/>
              </w:rPr>
              <w:t>по форме, указанной в Приложении № 7 к Регламенту</w:t>
            </w:r>
            <w:r w:rsidR="00897293" w:rsidRPr="001F6D78">
              <w:rPr>
                <w:rFonts w:ascii="Arial" w:hAnsi="Arial" w:cs="Arial"/>
                <w:sz w:val="20"/>
              </w:rPr>
              <w:t>.</w:t>
            </w:r>
          </w:p>
          <w:p w:rsidR="007E6A59" w:rsidRPr="001F6D78" w:rsidRDefault="007E6A59" w:rsidP="007E6A59">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лицо без гражданства, указанное лицо дополнительно представляет Банку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7E6A59" w:rsidRDefault="007E6A59" w:rsidP="007E6A59">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7E6A59" w:rsidRPr="00270706" w:rsidRDefault="007E6A59" w:rsidP="007E6A59">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r>
              <w:rPr>
                <w:rFonts w:ascii="Arial" w:hAnsi="Arial" w:cs="Arial"/>
                <w:sz w:val="20"/>
              </w:rPr>
              <w:t>.</w:t>
            </w:r>
          </w:p>
          <w:p w:rsidR="00FF2EAC" w:rsidRPr="001F6D78" w:rsidRDefault="00FF2EAC" w:rsidP="00270706">
            <w:pPr>
              <w:pStyle w:val="a1"/>
              <w:ind w:firstLine="0"/>
              <w:rPr>
                <w:rFonts w:ascii="Arial" w:hAnsi="Arial" w:cs="Arial"/>
                <w:sz w:val="20"/>
              </w:rPr>
            </w:pPr>
          </w:p>
        </w:tc>
        <w:tc>
          <w:tcPr>
            <w:tcW w:w="4395" w:type="dxa"/>
          </w:tcPr>
          <w:p w:rsidR="00FF2EAC" w:rsidRPr="001F6D78" w:rsidRDefault="00BE28FF"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BE28FF" w:rsidRPr="001F6D78" w:rsidRDefault="00BE28FF" w:rsidP="00270706">
            <w:pPr>
              <w:pStyle w:val="a1"/>
              <w:ind w:firstLine="0"/>
              <w:rPr>
                <w:rFonts w:ascii="Arial" w:hAnsi="Arial" w:cs="Arial"/>
                <w:sz w:val="20"/>
              </w:rPr>
            </w:pPr>
            <w:r w:rsidRPr="001F6D78">
              <w:rPr>
                <w:rFonts w:ascii="Arial" w:hAnsi="Arial" w:cs="Arial"/>
                <w:sz w:val="20"/>
              </w:rPr>
              <w:t>Документы управляющей организации</w:t>
            </w:r>
          </w:p>
          <w:p w:rsidR="00381EE7" w:rsidRPr="001F6D78" w:rsidRDefault="008F18E3" w:rsidP="00270706">
            <w:pPr>
              <w:pStyle w:val="a1"/>
              <w:ind w:firstLine="0"/>
              <w:rPr>
                <w:rFonts w:ascii="Arial" w:hAnsi="Arial" w:cs="Arial"/>
                <w:sz w:val="20"/>
              </w:rPr>
            </w:pPr>
            <w:r w:rsidRPr="001F6D78">
              <w:rPr>
                <w:rFonts w:ascii="Arial" w:hAnsi="Arial" w:cs="Arial"/>
                <w:sz w:val="20"/>
              </w:rPr>
              <w:t>В случае если полномочия единоличного исполнительного органа юридического лица</w:t>
            </w:r>
            <w:r w:rsidR="000A4EAD" w:rsidRPr="001F6D78">
              <w:rPr>
                <w:rFonts w:ascii="Arial" w:hAnsi="Arial" w:cs="Arial"/>
                <w:sz w:val="20"/>
              </w:rPr>
              <w:t xml:space="preserve"> и права подписи</w:t>
            </w:r>
            <w:r w:rsidRPr="001F6D78">
              <w:rPr>
                <w:rFonts w:ascii="Arial" w:hAnsi="Arial" w:cs="Arial"/>
                <w:sz w:val="20"/>
              </w:rPr>
              <w:t xml:space="preserve"> переданы </w:t>
            </w:r>
            <w:r w:rsidR="000A4EAD" w:rsidRPr="001F6D78">
              <w:rPr>
                <w:rFonts w:ascii="Arial" w:hAnsi="Arial" w:cs="Arial"/>
                <w:sz w:val="20"/>
              </w:rPr>
              <w:t>управляющей</w:t>
            </w:r>
            <w:r w:rsidRPr="001F6D78">
              <w:rPr>
                <w:rFonts w:ascii="Arial" w:hAnsi="Arial" w:cs="Arial"/>
                <w:sz w:val="20"/>
              </w:rPr>
              <w:t xml:space="preserve"> организации, то </w:t>
            </w:r>
            <w:r w:rsidR="00B47582" w:rsidRPr="001F6D78">
              <w:rPr>
                <w:rFonts w:ascii="Arial" w:hAnsi="Arial" w:cs="Arial"/>
                <w:sz w:val="20"/>
              </w:rPr>
              <w:t xml:space="preserve">Банку представляются документы, подтверждающие правоспособность указанной управляющей организации, указанные в пунктах 2 -14 настоящей таблицы. </w:t>
            </w:r>
          </w:p>
        </w:tc>
        <w:tc>
          <w:tcPr>
            <w:tcW w:w="4395" w:type="dxa"/>
          </w:tcPr>
          <w:p w:rsidR="00381EE7" w:rsidRPr="001F6D78" w:rsidRDefault="00B47582" w:rsidP="00270706">
            <w:pPr>
              <w:pStyle w:val="a1"/>
              <w:ind w:firstLine="0"/>
              <w:rPr>
                <w:rFonts w:ascii="Arial" w:hAnsi="Arial" w:cs="Arial"/>
                <w:sz w:val="20"/>
              </w:rPr>
            </w:pPr>
            <w:r w:rsidRPr="001F6D78">
              <w:rPr>
                <w:rFonts w:ascii="Arial" w:hAnsi="Arial" w:cs="Arial"/>
                <w:sz w:val="20"/>
              </w:rPr>
              <w:t xml:space="preserve">оригинал, 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381EE7" w:rsidRPr="001F6D78" w:rsidRDefault="009418A3" w:rsidP="00270706">
            <w:pPr>
              <w:pStyle w:val="a1"/>
              <w:ind w:firstLine="0"/>
              <w:rPr>
                <w:rFonts w:ascii="Arial" w:hAnsi="Arial" w:cs="Arial"/>
                <w:sz w:val="20"/>
              </w:rPr>
            </w:pPr>
            <w:r w:rsidRPr="001F6D78">
              <w:rPr>
                <w:rFonts w:ascii="Arial" w:hAnsi="Arial" w:cs="Arial"/>
                <w:sz w:val="20"/>
              </w:rPr>
              <w:t>Декларация о рисках по форме, установленной в  Приложении №9 к Регламенту</w:t>
            </w:r>
          </w:p>
        </w:tc>
        <w:tc>
          <w:tcPr>
            <w:tcW w:w="4395" w:type="dxa"/>
          </w:tcPr>
          <w:p w:rsidR="00381EE7" w:rsidRPr="001F6D78" w:rsidRDefault="009637B8" w:rsidP="00270706">
            <w:pPr>
              <w:pStyle w:val="a1"/>
              <w:ind w:firstLine="0"/>
              <w:rPr>
                <w:rFonts w:ascii="Arial" w:hAnsi="Arial" w:cs="Arial"/>
                <w:sz w:val="20"/>
              </w:rPr>
            </w:pPr>
            <w:r w:rsidRPr="001F6D78">
              <w:rPr>
                <w:rFonts w:ascii="Arial" w:hAnsi="Arial" w:cs="Arial"/>
                <w:sz w:val="20"/>
              </w:rPr>
              <w:t>О</w:t>
            </w:r>
            <w:r w:rsidR="009418A3" w:rsidRPr="001F6D78">
              <w:rPr>
                <w:rFonts w:ascii="Arial" w:hAnsi="Arial" w:cs="Arial"/>
                <w:sz w:val="20"/>
              </w:rPr>
              <w:t>ригинал</w:t>
            </w:r>
          </w:p>
        </w:tc>
      </w:tr>
      <w:tr w:rsidR="009418A3" w:rsidTr="000F3ADA">
        <w:tc>
          <w:tcPr>
            <w:tcW w:w="426" w:type="dxa"/>
          </w:tcPr>
          <w:p w:rsidR="009418A3" w:rsidRPr="001F6D78" w:rsidRDefault="009418A3" w:rsidP="00270706">
            <w:pPr>
              <w:pStyle w:val="a1"/>
              <w:numPr>
                <w:ilvl w:val="0"/>
                <w:numId w:val="15"/>
              </w:numPr>
              <w:ind w:left="0" w:firstLine="0"/>
              <w:rPr>
                <w:rFonts w:ascii="Arial" w:hAnsi="Arial" w:cs="Arial"/>
                <w:sz w:val="20"/>
              </w:rPr>
            </w:pPr>
          </w:p>
        </w:tc>
        <w:tc>
          <w:tcPr>
            <w:tcW w:w="5244" w:type="dxa"/>
          </w:tcPr>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юридического лица  (раскрывается до физических лиц, которые, в конечном счете, прямо или косвенно (через третьих лиц) владеют (имеют преобладающее участие более 25 процентов в капитале юридического лица) либо имеют возможность контролировать действия юридического лица).</w:t>
            </w:r>
          </w:p>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не представляется:</w:t>
            </w:r>
          </w:p>
          <w:p w:rsidR="00956785" w:rsidRPr="00956785" w:rsidRDefault="00956785" w:rsidP="003835C7">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418A3"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092C18" w:rsidRPr="001F6D78" w:rsidRDefault="00092C18" w:rsidP="00270706">
            <w:pPr>
              <w:pStyle w:val="a1"/>
              <w:ind w:firstLine="0"/>
              <w:rPr>
                <w:rFonts w:ascii="Arial" w:hAnsi="Arial" w:cs="Arial"/>
                <w:sz w:val="20"/>
              </w:rPr>
            </w:pPr>
            <w:r>
              <w:rPr>
                <w:rFonts w:ascii="Arial" w:hAnsi="Arial" w:cs="Arial"/>
                <w:sz w:val="20"/>
              </w:rPr>
              <w:t xml:space="preserve">- </w:t>
            </w:r>
            <w:r w:rsidRPr="00092C18">
              <w:rPr>
                <w:rFonts w:ascii="Arial" w:hAnsi="Arial" w:cs="Arial"/>
                <w:sz w:val="20"/>
              </w:rPr>
              <w:t>кредитными организациями, структура собственности которых размещена в публичном доступе на официальном сайте Банка России</w:t>
            </w:r>
            <w:r>
              <w:rPr>
                <w:rFonts w:ascii="Arial" w:hAnsi="Arial" w:cs="Arial"/>
                <w:sz w:val="20"/>
              </w:rPr>
              <w:t>.</w:t>
            </w:r>
          </w:p>
        </w:tc>
        <w:tc>
          <w:tcPr>
            <w:tcW w:w="4395" w:type="dxa"/>
          </w:tcPr>
          <w:p w:rsidR="009418A3" w:rsidRPr="001F6D78" w:rsidRDefault="002774C9" w:rsidP="00270706">
            <w:pPr>
              <w:pStyle w:val="a1"/>
              <w:ind w:firstLine="0"/>
              <w:rPr>
                <w:rFonts w:ascii="Arial" w:hAnsi="Arial" w:cs="Arial"/>
                <w:sz w:val="20"/>
              </w:rPr>
            </w:pPr>
            <w:r w:rsidRPr="001F6D78">
              <w:rPr>
                <w:rFonts w:ascii="Arial" w:hAnsi="Arial" w:cs="Arial"/>
                <w:sz w:val="20"/>
              </w:rPr>
              <w:t>оригинал</w:t>
            </w:r>
            <w:r w:rsidR="007A6455" w:rsidRPr="001F6D78">
              <w:rPr>
                <w:rFonts w:ascii="Arial" w:hAnsi="Arial" w:cs="Arial"/>
                <w:sz w:val="20"/>
              </w:rPr>
              <w:t xml:space="preserve"> </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C81FA1" w:rsidRPr="001F6D78" w:rsidRDefault="00FB0CDE" w:rsidP="00270706">
            <w:pPr>
              <w:pStyle w:val="a1"/>
              <w:ind w:firstLine="0"/>
              <w:textAlignment w:val="auto"/>
              <w:rPr>
                <w:rFonts w:ascii="Arial" w:hAnsi="Arial" w:cs="Arial"/>
                <w:b/>
                <w:caps/>
                <w:sz w:val="20"/>
              </w:rPr>
            </w:pPr>
            <w:r w:rsidRPr="001F6D78">
              <w:rPr>
                <w:rFonts w:ascii="Arial" w:hAnsi="Arial" w:cs="Arial"/>
                <w:sz w:val="20"/>
              </w:rPr>
              <w:t xml:space="preserve">Документы </w:t>
            </w:r>
            <w:r w:rsidR="007A6455" w:rsidRPr="001F6D78">
              <w:rPr>
                <w:rFonts w:ascii="Arial" w:hAnsi="Arial" w:cs="Arial"/>
                <w:sz w:val="20"/>
              </w:rPr>
              <w:t xml:space="preserve"> о </w:t>
            </w:r>
            <w:r w:rsidR="00CD283E" w:rsidRPr="001F6D78">
              <w:rPr>
                <w:rFonts w:ascii="Arial" w:hAnsi="Arial" w:cs="Arial"/>
                <w:sz w:val="20"/>
              </w:rPr>
              <w:t xml:space="preserve"> финансовом положении</w:t>
            </w:r>
            <w:r w:rsidR="007A6455" w:rsidRPr="001F6D78">
              <w:rPr>
                <w:rFonts w:ascii="Arial" w:hAnsi="Arial" w:cs="Arial"/>
                <w:sz w:val="20"/>
              </w:rPr>
              <w:t xml:space="preserve"> юридического лица</w:t>
            </w:r>
            <w:r w:rsidR="007626A2" w:rsidRPr="001F6D78">
              <w:rPr>
                <w:rFonts w:ascii="Arial" w:hAnsi="Arial" w:cs="Arial"/>
                <w:sz w:val="20"/>
              </w:rPr>
              <w:t xml:space="preserve"> </w:t>
            </w:r>
            <w:r w:rsidRPr="001F6D78">
              <w:rPr>
                <w:rFonts w:ascii="Arial" w:hAnsi="Arial" w:cs="Arial"/>
                <w:sz w:val="20"/>
              </w:rPr>
              <w:t xml:space="preserve">(данный пункт не распространяется на </w:t>
            </w:r>
            <w:r w:rsidRPr="001F6D78">
              <w:rPr>
                <w:rFonts w:ascii="Arial" w:hAnsi="Arial" w:cs="Arial"/>
                <w:sz w:val="20"/>
              </w:rPr>
              <w:lastRenderedPageBreak/>
              <w:t xml:space="preserve">кредитные организации): </w:t>
            </w:r>
          </w:p>
          <w:p w:rsidR="007626A2" w:rsidRPr="001F6D78" w:rsidRDefault="007626A2" w:rsidP="00270706">
            <w:pPr>
              <w:pStyle w:val="a1"/>
              <w:ind w:firstLine="0"/>
              <w:rPr>
                <w:rFonts w:ascii="Arial" w:hAnsi="Arial" w:cs="Arial"/>
                <w:sz w:val="20"/>
              </w:rPr>
            </w:pP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1) </w:t>
            </w:r>
            <w:r w:rsidR="00F15F44" w:rsidRPr="00270706">
              <w:rPr>
                <w:rFonts w:ascii="Arial" w:hAnsi="Arial" w:cs="Arial"/>
                <w:b/>
                <w:bCs/>
                <w:sz w:val="20"/>
                <w:szCs w:val="20"/>
              </w:rPr>
              <w:t>Юридические лица, период деятельности которых составляет более трех месяцев с даты государственной регистрации (</w:t>
            </w:r>
            <w:r w:rsidR="00F15F44" w:rsidRPr="00270706">
              <w:rPr>
                <w:rFonts w:ascii="Arial" w:hAnsi="Arial" w:cs="Arial"/>
                <w:b/>
                <w:bCs/>
                <w:i/>
                <w:iCs/>
                <w:sz w:val="20"/>
                <w:szCs w:val="20"/>
              </w:rPr>
              <w:t>предоставляют сведения/документы, указанные в одном или нескольких следующих пунктах на выбор</w:t>
            </w:r>
            <w:r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DB3ED0" w:rsidRDefault="0045771F" w:rsidP="00647F8F">
            <w:pPr>
              <w:pStyle w:val="Default"/>
              <w:overflowPunct w:val="0"/>
              <w:jc w:val="both"/>
              <w:textAlignment w:val="baseline"/>
              <w:rPr>
                <w:rFonts w:ascii="Arial" w:hAnsi="Arial" w:cs="Arial"/>
                <w:bCs/>
                <w:sz w:val="20"/>
                <w:szCs w:val="20"/>
              </w:rPr>
            </w:pPr>
            <w:proofErr w:type="gramStart"/>
            <w:r w:rsidRPr="0045771F">
              <w:rPr>
                <w:rFonts w:ascii="Arial" w:hAnsi="Arial" w:cs="Arial"/>
                <w:bCs/>
                <w:sz w:val="20"/>
                <w:szCs w:val="20"/>
              </w:rPr>
              <w:t>•</w:t>
            </w:r>
            <w:r w:rsidRPr="0045771F">
              <w:rPr>
                <w:rFonts w:ascii="Arial" w:hAnsi="Arial" w:cs="Arial"/>
                <w:bCs/>
                <w:sz w:val="20"/>
                <w:szCs w:val="20"/>
              </w:rPr>
              <w:tab/>
              <w:t>годовая (либо квартальная) налоговая декларация по любому налогу на отчетную дату, предшествующую дате предоставления в Банк документов при приеме на обслуживание,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w:t>
            </w:r>
            <w:proofErr w:type="gramEnd"/>
            <w:r w:rsidRPr="0045771F">
              <w:rPr>
                <w:rFonts w:ascii="Arial" w:hAnsi="Arial" w:cs="Arial"/>
                <w:bCs/>
                <w:sz w:val="20"/>
                <w:szCs w:val="20"/>
              </w:rPr>
              <w:t xml:space="preserve"> </w:t>
            </w:r>
            <w:proofErr w:type="gramStart"/>
            <w:r w:rsidRPr="0045771F">
              <w:rPr>
                <w:rFonts w:ascii="Arial" w:hAnsi="Arial" w:cs="Arial"/>
                <w:bCs/>
                <w:sz w:val="20"/>
                <w:szCs w:val="20"/>
              </w:rPr>
              <w:t>виде</w:t>
            </w:r>
            <w:proofErr w:type="gramEnd"/>
            <w:r w:rsidRPr="0045771F">
              <w:rPr>
                <w:rFonts w:ascii="Arial" w:hAnsi="Arial" w:cs="Arial"/>
                <w:bCs/>
                <w:sz w:val="20"/>
                <w:szCs w:val="20"/>
              </w:rPr>
              <w:t>);</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аудиторское заключение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РФ/международным стандартам финансовой отчетности;</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оборотно-сальдовой ведомости по счетам 90, 91 за три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Книги учета доходов и расходов (для ИП и физических лиц, занимающихся в установленном законодательством порядке частной практикой) за три полных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(период с даты оформления справки до даты предоставления в Банк документов при приеме на обслуживание не должен превышать шесть месяцев);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w:t>
            </w:r>
            <w:r w:rsidRPr="0045771F">
              <w:rPr>
                <w:rFonts w:ascii="Arial" w:hAnsi="Arial" w:cs="Arial"/>
                <w:bCs/>
                <w:sz w:val="20"/>
                <w:szCs w:val="20"/>
              </w:rPr>
              <w:lastRenderedPageBreak/>
              <w:t>Ratings», «Moody’s Investors Service» и других) или национальных рейтинговых агентств;</w:t>
            </w:r>
          </w:p>
          <w:p w:rsidR="002831BB" w:rsidRDefault="0045771F" w:rsidP="00270706">
            <w:pPr>
              <w:pStyle w:val="Default"/>
              <w:jc w:val="both"/>
              <w:rPr>
                <w:rFonts w:ascii="Arial" w:hAnsi="Arial" w:cs="Arial"/>
                <w:bCs/>
                <w:sz w:val="20"/>
              </w:rPr>
            </w:pPr>
            <w:r w:rsidRPr="0045771F">
              <w:rPr>
                <w:rFonts w:ascii="Arial" w:hAnsi="Arial" w:cs="Arial"/>
                <w:bCs/>
                <w:sz w:val="20"/>
              </w:rPr>
              <w:t>•</w:t>
            </w:r>
            <w:r w:rsidRPr="0045771F">
              <w:rPr>
                <w:rFonts w:ascii="Arial" w:hAnsi="Arial" w:cs="Arial"/>
                <w:bCs/>
                <w:sz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предоставления в Банк документов при приеме на обслуживание.</w:t>
            </w: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2) </w:t>
            </w:r>
            <w:r w:rsidR="00F15F44" w:rsidRPr="00270706">
              <w:rPr>
                <w:rFonts w:ascii="Arial" w:hAnsi="Arial" w:cs="Arial"/>
                <w:b/>
                <w:bCs/>
                <w:sz w:val="20"/>
                <w:szCs w:val="20"/>
              </w:rPr>
              <w:t xml:space="preserve">Юридические лица, период деятельности которых составляет менее трех месяцев </w:t>
            </w:r>
            <w:proofErr w:type="gramStart"/>
            <w:r w:rsidR="00F15F44" w:rsidRPr="00270706">
              <w:rPr>
                <w:rFonts w:ascii="Arial" w:hAnsi="Arial" w:cs="Arial"/>
                <w:b/>
                <w:bCs/>
                <w:sz w:val="20"/>
                <w:szCs w:val="20"/>
              </w:rPr>
              <w:t>с даты</w:t>
            </w:r>
            <w:proofErr w:type="gramEnd"/>
            <w:r w:rsidR="00F15F44" w:rsidRPr="00270706">
              <w:rPr>
                <w:rFonts w:ascii="Arial" w:hAnsi="Arial" w:cs="Arial"/>
                <w:b/>
                <w:bCs/>
                <w:sz w:val="20"/>
                <w:szCs w:val="20"/>
              </w:rPr>
              <w:t xml:space="preserve"> государственной регистрации (</w:t>
            </w:r>
            <w:r w:rsidR="00F15F44" w:rsidRPr="00270706">
              <w:rPr>
                <w:rFonts w:ascii="Arial" w:hAnsi="Arial" w:cs="Arial"/>
                <w:b/>
                <w:bCs/>
                <w:i/>
                <w:iCs/>
                <w:sz w:val="20"/>
                <w:szCs w:val="20"/>
              </w:rPr>
              <w:t>предоставляют информацию/документы, указанные в одном или нескольких следующих пунктах на выбор</w:t>
            </w:r>
            <w:r w:rsidR="003C367D"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годовая (либо квартальная) налоговая декларация по любому налогу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выписка из оборотно-сальдовой ведомости по счетам 90, 91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прогнозные финансовые показатели на 6 месяцев, следующих за датой оформления заявления о приеме на обслуживание;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промежуточная бухгалтерская отчетность (бухгалтерский баланс и отчет о финансовом результате на последнюю отчетную дату);</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выписка из Книги учета доходов и расходов (для ИП и физических лиц, занимающихся в установленном законодательством порядке частной практикой)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(далее - Справка об исполнении Клиентом обязанности по уплате налогов);</w:t>
            </w:r>
          </w:p>
          <w:p w:rsidR="000D0122" w:rsidRPr="00270706" w:rsidRDefault="00647F8F" w:rsidP="00270706">
            <w:pPr>
              <w:pStyle w:val="Default"/>
              <w:overflowPunct w:val="0"/>
              <w:jc w:val="both"/>
              <w:textAlignment w:val="baseline"/>
            </w:pPr>
            <w:r w:rsidRPr="00647F8F">
              <w:rPr>
                <w:rFonts w:ascii="Arial" w:hAnsi="Arial" w:cs="Arial"/>
                <w:sz w:val="20"/>
                <w:szCs w:val="20"/>
              </w:rPr>
              <w:t>•</w:t>
            </w:r>
            <w:r w:rsidRPr="00647F8F">
              <w:rPr>
                <w:rFonts w:ascii="Arial" w:hAnsi="Arial" w:cs="Arial"/>
                <w:sz w:val="20"/>
                <w:szCs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оформления заявления о приеме на обслуживание.</w:t>
            </w:r>
          </w:p>
        </w:tc>
        <w:tc>
          <w:tcPr>
            <w:tcW w:w="4395" w:type="dxa"/>
          </w:tcPr>
          <w:p w:rsidR="000D0122" w:rsidRPr="001F6D78" w:rsidRDefault="007626A2" w:rsidP="00270706">
            <w:pPr>
              <w:pStyle w:val="a1"/>
              <w:ind w:firstLine="0"/>
              <w:rPr>
                <w:rFonts w:ascii="Arial" w:hAnsi="Arial" w:cs="Arial"/>
                <w:bCs/>
                <w:sz w:val="20"/>
              </w:rPr>
            </w:pPr>
            <w:r w:rsidRPr="001F6D78">
              <w:rPr>
                <w:rFonts w:ascii="Arial" w:hAnsi="Arial" w:cs="Arial"/>
                <w:sz w:val="20"/>
              </w:rPr>
              <w:lastRenderedPageBreak/>
              <w:t xml:space="preserve"> </w:t>
            </w:r>
            <w:r w:rsidR="000D0122" w:rsidRPr="001F6D78">
              <w:rPr>
                <w:rFonts w:ascii="Arial" w:hAnsi="Arial" w:cs="Arial"/>
                <w:sz w:val="20"/>
              </w:rPr>
              <w:t xml:space="preserve">Бухгалтерская отчетность, налоговая декларация, аудиторское заключение </w:t>
            </w:r>
            <w:r w:rsidR="000D0122" w:rsidRPr="001F6D78">
              <w:rPr>
                <w:rFonts w:ascii="Arial" w:hAnsi="Arial" w:cs="Arial"/>
                <w:sz w:val="20"/>
              </w:rPr>
              <w:lastRenderedPageBreak/>
              <w:t>предоставляются в виде</w:t>
            </w:r>
            <w:r w:rsidR="000D0122" w:rsidRPr="001F6D78">
              <w:rPr>
                <w:rFonts w:ascii="Arial" w:hAnsi="Arial" w:cs="Arial"/>
                <w:bCs/>
                <w:sz w:val="20"/>
              </w:rPr>
              <w:t xml:space="preserve"> копий, заверенных подписью уполномоченного лица юридического лица и оттиском печати (при её наличии),</w:t>
            </w:r>
          </w:p>
          <w:p w:rsidR="002F04BB" w:rsidRPr="001F6D78" w:rsidRDefault="000D0122" w:rsidP="00270706">
            <w:pPr>
              <w:pStyle w:val="a1"/>
              <w:ind w:firstLine="0"/>
              <w:rPr>
                <w:rFonts w:ascii="Arial" w:hAnsi="Arial" w:cs="Arial"/>
                <w:sz w:val="20"/>
              </w:rPr>
            </w:pPr>
            <w:r w:rsidRPr="001F6D78">
              <w:rPr>
                <w:rFonts w:ascii="Arial" w:hAnsi="Arial" w:cs="Arial"/>
                <w:bCs/>
                <w:sz w:val="20"/>
              </w:rPr>
              <w:t xml:space="preserve"> прогнозные финансовые показатели на 6 месяцев, выписка из оборотно-сальдовой ведомости по счетам 90, 91 заверяется подписью уполномоченного лица юридического лица и оттиском печати (при её наличии), Справка об исполнении юридическим лицом обязанности по уплате налогов предоставляется в оригинале, сведения об уровне рейтинга, а также </w:t>
            </w:r>
            <w:r w:rsidRPr="001F6D78">
              <w:rPr>
                <w:rFonts w:ascii="Arial" w:hAnsi="Arial" w:cs="Arial"/>
                <w:sz w:val="20"/>
              </w:rPr>
              <w:t xml:space="preserve">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w:t>
            </w:r>
            <w:r w:rsidRPr="001F6D78">
              <w:rPr>
                <w:rFonts w:ascii="Arial" w:hAnsi="Arial" w:cs="Arial"/>
                <w:color w:val="000000"/>
                <w:sz w:val="20"/>
              </w:rPr>
              <w:t>оформления заявления о приеме на обслуживание,</w:t>
            </w:r>
            <w:r w:rsidRPr="001F6D78">
              <w:rPr>
                <w:rFonts w:ascii="Arial" w:hAnsi="Arial" w:cs="Arial"/>
                <w:bCs/>
                <w:sz w:val="20"/>
              </w:rPr>
              <w:t xml:space="preserve"> указываются юридическим лицом при заполнении Анкеты Клиента, либо в письме произвольной формы.</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356636" w:rsidRPr="001F6D78" w:rsidRDefault="00491FC6" w:rsidP="00270706">
            <w:pPr>
              <w:pStyle w:val="a1"/>
              <w:ind w:firstLine="0"/>
              <w:rPr>
                <w:rFonts w:ascii="Arial" w:hAnsi="Arial" w:cs="Arial"/>
                <w:sz w:val="20"/>
              </w:rPr>
            </w:pPr>
            <w:r w:rsidRPr="001F6D78">
              <w:rPr>
                <w:rFonts w:ascii="Arial" w:hAnsi="Arial" w:cs="Arial"/>
                <w:sz w:val="20"/>
              </w:rPr>
              <w:t>Сведения о деловой репутации юридического лица</w:t>
            </w:r>
            <w:r w:rsidR="00300DAE" w:rsidRPr="001F6D78">
              <w:rPr>
                <w:rFonts w:ascii="Arial" w:hAnsi="Arial" w:cs="Arial"/>
                <w:sz w:val="20"/>
              </w:rPr>
              <w:t xml:space="preserve"> </w:t>
            </w:r>
            <w:r w:rsidRPr="001F6D78">
              <w:rPr>
                <w:rFonts w:ascii="Arial" w:hAnsi="Arial" w:cs="Arial"/>
                <w:sz w:val="20"/>
              </w:rPr>
              <w:t xml:space="preserve">(отзывы в произвольной </w:t>
            </w:r>
            <w:r w:rsidR="00A1398F" w:rsidRPr="001F6D78">
              <w:rPr>
                <w:rFonts w:ascii="Arial" w:hAnsi="Arial" w:cs="Arial"/>
                <w:sz w:val="20"/>
              </w:rPr>
              <w:t xml:space="preserve">письменной </w:t>
            </w:r>
            <w:r w:rsidRPr="001F6D78">
              <w:rPr>
                <w:rFonts w:ascii="Arial" w:hAnsi="Arial" w:cs="Arial"/>
                <w:sz w:val="20"/>
              </w:rPr>
              <w:t>форме)</w:t>
            </w:r>
            <w:r w:rsidRPr="001F6D78">
              <w:rPr>
                <w:rFonts w:ascii="Arial" w:hAnsi="Arial" w:cs="Arial"/>
                <w:sz w:val="28"/>
                <w:szCs w:val="28"/>
              </w:rPr>
              <w:t>*</w:t>
            </w:r>
            <w:r w:rsidR="00C21985" w:rsidRPr="001F6D78">
              <w:rPr>
                <w:rFonts w:ascii="Arial" w:hAnsi="Arial" w:cs="Arial"/>
                <w:b/>
                <w:sz w:val="20"/>
              </w:rPr>
              <w:t>:</w:t>
            </w:r>
          </w:p>
          <w:p w:rsidR="00422107" w:rsidRPr="001F6D78"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 юридическом лице других клиентов Банка, имеющих с ним деловые отношения, или</w:t>
            </w:r>
          </w:p>
          <w:p w:rsidR="00422107"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от других кредитных организаций, в которых юридическое лицо ранее находилось или находится на обслуживании, с информацией этих кредитных организаций об оценке деловой репутации юридического лица.</w:t>
            </w:r>
          </w:p>
          <w:p w:rsidR="00FA490D" w:rsidRPr="00FA490D" w:rsidRDefault="00FA490D" w:rsidP="00FA490D">
            <w:pPr>
              <w:pStyle w:val="ConsNormal"/>
              <w:spacing w:line="276" w:lineRule="auto"/>
              <w:ind w:firstLine="0"/>
              <w:jc w:val="both"/>
              <w:rPr>
                <w:color w:val="000000"/>
                <w:lang w:eastAsia="en-US"/>
              </w:rPr>
            </w:pPr>
          </w:p>
          <w:p w:rsidR="003B46C2" w:rsidRDefault="00491FC6" w:rsidP="00270706">
            <w:pPr>
              <w:pStyle w:val="a1"/>
              <w:ind w:firstLine="0"/>
              <w:rPr>
                <w:rFonts w:ascii="Arial" w:hAnsi="Arial" w:cs="Arial"/>
                <w:b/>
                <w:bCs/>
                <w:sz w:val="20"/>
              </w:rPr>
            </w:pPr>
            <w:r w:rsidRPr="001F6D78">
              <w:rPr>
                <w:rFonts w:ascii="Arial" w:hAnsi="Arial" w:cs="Arial"/>
                <w:b/>
                <w:sz w:val="28"/>
                <w:szCs w:val="28"/>
                <w:lang w:eastAsia="en-US"/>
              </w:rPr>
              <w:t>*</w:t>
            </w:r>
            <w:r w:rsidRPr="001F6D78">
              <w:rPr>
                <w:rFonts w:ascii="Arial" w:eastAsia="Calibri" w:hAnsi="Arial" w:cs="Arial"/>
                <w:b/>
                <w:color w:val="000000"/>
                <w:sz w:val="20"/>
                <w:lang w:eastAsia="en-US"/>
              </w:rPr>
              <w:t xml:space="preserve"> - В случае если получение отзывов от указанных лиц невозможно, </w:t>
            </w:r>
            <w:r w:rsidRPr="001F6D78">
              <w:rPr>
                <w:rFonts w:ascii="Arial" w:hAnsi="Arial" w:cs="Arial"/>
                <w:b/>
                <w:bCs/>
                <w:sz w:val="20"/>
              </w:rPr>
              <w:t xml:space="preserve">юридическое лицо предоставляет в Банк соответствующее письменное пояснение. В этом случае юридическим лицом предоставляются отзывы от его контрагентов (действующих или потенциальных) и/или от </w:t>
            </w:r>
            <w:r w:rsidRPr="001F6D78">
              <w:rPr>
                <w:rFonts w:ascii="Arial" w:eastAsia="Calibri" w:hAnsi="Arial" w:cs="Arial"/>
                <w:b/>
                <w:sz w:val="20"/>
              </w:rPr>
              <w:t>ассоциаций, союзов, объединений, СРО, членом которых является юридическое лицо</w:t>
            </w:r>
            <w:r w:rsidRPr="001F6D78">
              <w:rPr>
                <w:rFonts w:ascii="Arial" w:hAnsi="Arial" w:cs="Arial"/>
                <w:b/>
                <w:bCs/>
                <w:sz w:val="20"/>
              </w:rPr>
              <w:t>. Если с даты государственной регистрации юридического лица прошло менее трех месяцев, в Банк могут быть предоставлены отзывы о деловой репутации в отношении бенефициарных владельцев юридического лица и/или в отношении участников/акционеров (с долей участия в капитале не менее 25%) юридического лица</w:t>
            </w:r>
          </w:p>
          <w:p w:rsidR="00FB37F3" w:rsidRDefault="00FB37F3" w:rsidP="00270706">
            <w:pPr>
              <w:pStyle w:val="a1"/>
              <w:ind w:firstLine="0"/>
              <w:rPr>
                <w:rFonts w:ascii="Arial" w:hAnsi="Arial" w:cs="Arial"/>
                <w:b/>
                <w:bCs/>
                <w:sz w:val="20"/>
              </w:rPr>
            </w:pPr>
          </w:p>
          <w:p w:rsidR="00A17302" w:rsidRDefault="00FB37F3" w:rsidP="00D225D5">
            <w:pPr>
              <w:pStyle w:val="a1"/>
              <w:ind w:firstLine="0"/>
              <w:rPr>
                <w:rFonts w:ascii="Arial" w:hAnsi="Arial" w:cs="Arial"/>
                <w:b/>
                <w:caps/>
                <w:sz w:val="20"/>
              </w:rPr>
            </w:pPr>
            <w:r w:rsidRPr="00FB37F3">
              <w:rPr>
                <w:rFonts w:ascii="Arial" w:hAnsi="Arial" w:cs="Arial"/>
                <w:sz w:val="20"/>
              </w:rPr>
              <w:t xml:space="preserve">Юридическое лицо вправе получить отсрочку в предоставлении отзывов о его деловой репутации на срок, не превышающий 10 рабочих дней, если для получения и предоставления в Банк отзывов ему требуется дополнительное время. Для получения отсрочки в Банк предоставляется подписанное юридическим лицом </w:t>
            </w:r>
            <w:hyperlink r:id="rId15" w:history="1">
              <w:r w:rsidRPr="00E9614C">
                <w:rPr>
                  <w:rStyle w:val="aff3"/>
                  <w:rFonts w:ascii="Arial" w:hAnsi="Arial" w:cs="Arial"/>
                  <w:sz w:val="20"/>
                </w:rPr>
                <w:t>Гарантийное письмо</w:t>
              </w:r>
            </w:hyperlink>
            <w:r w:rsidRPr="00FB37F3">
              <w:rPr>
                <w:rFonts w:ascii="Arial" w:hAnsi="Arial" w:cs="Arial"/>
                <w:sz w:val="20"/>
              </w:rPr>
              <w:t xml:space="preserve"> (по установленной Банком форме).</w:t>
            </w:r>
          </w:p>
          <w:p w:rsidR="002831BB" w:rsidRPr="00FA490D" w:rsidRDefault="002831BB" w:rsidP="002831BB">
            <w:pPr>
              <w:pStyle w:val="ConsNormal"/>
              <w:spacing w:line="276" w:lineRule="auto"/>
              <w:ind w:firstLine="0"/>
              <w:jc w:val="both"/>
              <w:rPr>
                <w:color w:val="000000"/>
                <w:lang w:eastAsia="en-US"/>
              </w:rPr>
            </w:pPr>
            <w:r w:rsidRPr="00FA490D">
              <w:rPr>
                <w:color w:val="000000"/>
                <w:lang w:eastAsia="en-US"/>
              </w:rPr>
              <w:t xml:space="preserve">Период </w:t>
            </w:r>
            <w:proofErr w:type="gramStart"/>
            <w:r w:rsidRPr="00FA490D">
              <w:rPr>
                <w:color w:val="000000"/>
                <w:lang w:eastAsia="en-US"/>
              </w:rPr>
              <w:t>с даты составления</w:t>
            </w:r>
            <w:proofErr w:type="gramEnd"/>
            <w:r w:rsidRPr="00FA490D">
              <w:rPr>
                <w:color w:val="000000"/>
                <w:lang w:eastAsia="en-US"/>
              </w:rPr>
              <w:t xml:space="preserve"> отзыва до даты его предоставления в Банк не должен превышать трех месяцев.</w:t>
            </w:r>
          </w:p>
          <w:p w:rsidR="00FB37F3" w:rsidRPr="00FB37F3" w:rsidRDefault="00FB37F3" w:rsidP="00FB37F3">
            <w:pPr>
              <w:pStyle w:val="a1"/>
              <w:rPr>
                <w:rFonts w:ascii="Arial" w:hAnsi="Arial" w:cs="Arial"/>
                <w:sz w:val="20"/>
              </w:rPr>
            </w:pPr>
          </w:p>
          <w:p w:rsidR="00FB37F3" w:rsidRPr="00FB37F3" w:rsidRDefault="00FB37F3" w:rsidP="00FB37F3">
            <w:pPr>
              <w:pStyle w:val="a1"/>
              <w:rPr>
                <w:rFonts w:ascii="Arial" w:hAnsi="Arial" w:cs="Arial"/>
                <w:sz w:val="20"/>
              </w:rPr>
            </w:pPr>
            <w:r w:rsidRPr="00FB37F3">
              <w:rPr>
                <w:rFonts w:ascii="Arial" w:hAnsi="Arial" w:cs="Arial"/>
                <w:sz w:val="20"/>
              </w:rPr>
              <w:t>Отзыв о деловой репутации юридического лица должен содержать следующую информацию:</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Наименование юридического лица и его ИНН.</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Характер заключенных договорных отношений (например, заключены договоры на поставку товаров (выполнение работ, оказание услуг) с лицом, выдавшим отзыв, юридическое лицо находится на расчетном/брокерском/депозитарном обслуживании у лица, выдавшего отзыв и т.д.).</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Подтверждение факта выполнения юридическим лицом взятых на себя обязательств.</w:t>
            </w:r>
          </w:p>
          <w:p w:rsidR="00FB37F3" w:rsidRPr="001F6D78" w:rsidRDefault="00FB37F3" w:rsidP="00FB37F3">
            <w:pPr>
              <w:pStyle w:val="a1"/>
              <w:ind w:firstLine="0"/>
              <w:rPr>
                <w:rFonts w:ascii="Arial" w:hAnsi="Arial" w:cs="Arial"/>
                <w:sz w:val="20"/>
              </w:rPr>
            </w:pPr>
            <w:r w:rsidRPr="00FB37F3">
              <w:rPr>
                <w:rFonts w:ascii="Arial" w:hAnsi="Arial" w:cs="Arial"/>
                <w:sz w:val="20"/>
              </w:rPr>
              <w:t>-</w:t>
            </w:r>
            <w:r w:rsidRPr="00FB37F3">
              <w:rPr>
                <w:rFonts w:ascii="Arial" w:hAnsi="Arial" w:cs="Arial"/>
                <w:sz w:val="20"/>
              </w:rPr>
              <w:tab/>
              <w:t>Субъективное мнение лица, выдавшего отзыв, о деловой репутации юридического лица (например, характеристика юридического лица как добросовестного и надежного партнера).</w:t>
            </w:r>
          </w:p>
        </w:tc>
        <w:tc>
          <w:tcPr>
            <w:tcW w:w="4395" w:type="dxa"/>
          </w:tcPr>
          <w:p w:rsidR="002F04BB" w:rsidRPr="001F6D78" w:rsidRDefault="00384E9B" w:rsidP="00270706">
            <w:pPr>
              <w:pStyle w:val="a1"/>
              <w:ind w:firstLine="0"/>
              <w:rPr>
                <w:rFonts w:ascii="Arial" w:hAnsi="Arial" w:cs="Arial"/>
                <w:sz w:val="20"/>
              </w:rPr>
            </w:pPr>
            <w:r w:rsidRPr="001F6D78">
              <w:rPr>
                <w:rFonts w:ascii="Arial" w:hAnsi="Arial" w:cs="Arial"/>
                <w:sz w:val="20"/>
              </w:rPr>
              <w:t xml:space="preserve">оригинал, 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5F4EC1" w:rsidTr="000F3ADA">
        <w:tc>
          <w:tcPr>
            <w:tcW w:w="426" w:type="dxa"/>
          </w:tcPr>
          <w:p w:rsidR="00025D11" w:rsidRDefault="003A388F" w:rsidP="00D225D5">
            <w:pPr>
              <w:pStyle w:val="a1"/>
              <w:ind w:left="-62" w:right="-108" w:hanging="28"/>
              <w:rPr>
                <w:rFonts w:ascii="Arial" w:hAnsi="Arial" w:cs="Arial"/>
                <w:b/>
                <w:caps/>
                <w:sz w:val="20"/>
              </w:rPr>
            </w:pPr>
            <w:r>
              <w:rPr>
                <w:rFonts w:ascii="Arial" w:hAnsi="Arial" w:cs="Arial"/>
                <w:sz w:val="20"/>
              </w:rPr>
              <w:t xml:space="preserve"> </w:t>
            </w:r>
            <w:r w:rsidR="005F4EC1">
              <w:rPr>
                <w:rFonts w:ascii="Arial" w:hAnsi="Arial" w:cs="Arial"/>
                <w:sz w:val="20"/>
              </w:rPr>
              <w:t>2</w:t>
            </w:r>
            <w:r w:rsidR="00273DB9">
              <w:rPr>
                <w:rFonts w:ascii="Arial" w:hAnsi="Arial" w:cs="Arial"/>
                <w:sz w:val="20"/>
              </w:rPr>
              <w:t>1</w:t>
            </w:r>
            <w:r>
              <w:rPr>
                <w:rFonts w:ascii="Arial" w:hAnsi="Arial" w:cs="Arial"/>
                <w:sz w:val="20"/>
              </w:rPr>
              <w:t>.</w:t>
            </w:r>
          </w:p>
        </w:tc>
        <w:tc>
          <w:tcPr>
            <w:tcW w:w="5244" w:type="dxa"/>
          </w:tcPr>
          <w:p w:rsidR="005F4EC1" w:rsidRPr="00D225D5" w:rsidRDefault="003F458D" w:rsidP="003A388F">
            <w:pPr>
              <w:pStyle w:val="Default"/>
              <w:keepNext/>
              <w:tabs>
                <w:tab w:val="right" w:leader="underscore" w:pos="6350"/>
              </w:tabs>
              <w:overflowPunct w:val="0"/>
              <w:spacing w:before="240" w:after="120"/>
              <w:jc w:val="both"/>
              <w:textAlignment w:val="baseline"/>
              <w:rPr>
                <w:rFonts w:ascii="Arial" w:hAnsi="Arial" w:cs="Arial"/>
                <w:sz w:val="20"/>
                <w:szCs w:val="20"/>
              </w:rPr>
            </w:pPr>
            <w:hyperlink r:id="rId16" w:history="1">
              <w:r w:rsidR="00A17302" w:rsidRPr="00D225D5">
                <w:rPr>
                  <w:rStyle w:val="aff3"/>
                  <w:rFonts w:ascii="Arial" w:hAnsi="Arial" w:cs="Arial"/>
                  <w:sz w:val="20"/>
                  <w:szCs w:val="20"/>
                </w:rPr>
                <w:t>Опросный лист юридического лица (в том числе организации финансового рынка)</w:t>
              </w:r>
            </w:hyperlink>
            <w:r w:rsidR="00A17302" w:rsidRPr="00D225D5">
              <w:rPr>
                <w:rFonts w:ascii="Arial" w:hAnsi="Arial" w:cs="Arial"/>
                <w:sz w:val="20"/>
                <w:szCs w:val="20"/>
              </w:rPr>
              <w:t>, по форме, установленной в Приложении № 1</w:t>
            </w:r>
            <w:r w:rsidR="003A388F" w:rsidRPr="00270706">
              <w:rPr>
                <w:rFonts w:ascii="Arial" w:hAnsi="Arial" w:cs="Arial"/>
                <w:sz w:val="20"/>
                <w:szCs w:val="20"/>
              </w:rPr>
              <w:t xml:space="preserve"> к Критериям отнесения Клиентов ПАО «</w:t>
            </w:r>
            <w:proofErr w:type="spellStart"/>
            <w:r w:rsidR="003A388F" w:rsidRPr="00270706">
              <w:rPr>
                <w:rFonts w:ascii="Arial" w:hAnsi="Arial" w:cs="Arial"/>
                <w:sz w:val="20"/>
                <w:szCs w:val="20"/>
              </w:rPr>
              <w:t>Бэст</w:t>
            </w:r>
            <w:proofErr w:type="spellEnd"/>
            <w:r w:rsidR="003A388F" w:rsidRPr="00270706">
              <w:rPr>
                <w:rFonts w:ascii="Arial" w:hAnsi="Arial" w:cs="Arial"/>
                <w:sz w:val="20"/>
                <w:szCs w:val="20"/>
              </w:rPr>
              <w:t xml:space="preserve"> </w:t>
            </w:r>
            <w:proofErr w:type="spellStart"/>
            <w:r w:rsidR="003A388F" w:rsidRPr="00270706">
              <w:rPr>
                <w:rFonts w:ascii="Arial" w:hAnsi="Arial" w:cs="Arial"/>
                <w:sz w:val="20"/>
                <w:szCs w:val="20"/>
              </w:rPr>
              <w:t>Эффортс</w:t>
            </w:r>
            <w:proofErr w:type="spellEnd"/>
            <w:r w:rsidR="003A388F" w:rsidRPr="00270706">
              <w:rPr>
                <w:rFonts w:ascii="Arial" w:hAnsi="Arial" w:cs="Arial"/>
                <w:sz w:val="20"/>
                <w:szCs w:val="20"/>
              </w:rPr>
              <w:t xml:space="preserve"> Банк» к </w:t>
            </w:r>
            <w:r w:rsidR="003A388F" w:rsidRPr="00270706">
              <w:rPr>
                <w:rFonts w:ascii="Arial" w:hAnsi="Arial" w:cs="Arial"/>
                <w:sz w:val="20"/>
                <w:szCs w:val="20"/>
              </w:rPr>
              <w:lastRenderedPageBreak/>
              <w:t>категории иностранных налогоплательщиков и способам получения от них необходимой информации» и опубликованной на сайте Банка в сети Интернет.</w:t>
            </w:r>
          </w:p>
        </w:tc>
        <w:tc>
          <w:tcPr>
            <w:tcW w:w="4395" w:type="dxa"/>
          </w:tcPr>
          <w:p w:rsidR="005F4EC1" w:rsidRPr="001F6D78" w:rsidRDefault="003A388F" w:rsidP="00270706">
            <w:pPr>
              <w:pStyle w:val="a1"/>
              <w:ind w:firstLine="0"/>
              <w:rPr>
                <w:rFonts w:ascii="Arial" w:hAnsi="Arial" w:cs="Arial"/>
                <w:sz w:val="20"/>
              </w:rPr>
            </w:pPr>
            <w:r w:rsidRPr="001F6D78">
              <w:rPr>
                <w:rFonts w:ascii="Arial" w:hAnsi="Arial" w:cs="Arial"/>
                <w:sz w:val="20"/>
              </w:rPr>
              <w:lastRenderedPageBreak/>
              <w:t>Оригинал</w:t>
            </w:r>
          </w:p>
        </w:tc>
      </w:tr>
      <w:tr w:rsidR="005F4EC1" w:rsidTr="000F3ADA">
        <w:tc>
          <w:tcPr>
            <w:tcW w:w="426" w:type="dxa"/>
          </w:tcPr>
          <w:p w:rsidR="00025D11" w:rsidRDefault="00273DB9" w:rsidP="00D225D5">
            <w:pPr>
              <w:pStyle w:val="a1"/>
              <w:ind w:left="34" w:right="-78" w:hanging="77"/>
              <w:rPr>
                <w:rFonts w:ascii="Arial" w:hAnsi="Arial" w:cs="Arial"/>
                <w:sz w:val="20"/>
              </w:rPr>
            </w:pPr>
            <w:r>
              <w:rPr>
                <w:rFonts w:ascii="Arial" w:hAnsi="Arial" w:cs="Arial"/>
                <w:sz w:val="20"/>
              </w:rPr>
              <w:lastRenderedPageBreak/>
              <w:t>22</w:t>
            </w:r>
            <w:r w:rsidR="00AB3632">
              <w:rPr>
                <w:rFonts w:ascii="Arial" w:hAnsi="Arial" w:cs="Arial"/>
                <w:sz w:val="20"/>
              </w:rPr>
              <w:t>.</w:t>
            </w:r>
          </w:p>
        </w:tc>
        <w:tc>
          <w:tcPr>
            <w:tcW w:w="5244" w:type="dxa"/>
          </w:tcPr>
          <w:p w:rsidR="005F4EC1" w:rsidRPr="00D225D5" w:rsidRDefault="003F458D" w:rsidP="00244DA8">
            <w:pPr>
              <w:pStyle w:val="Default"/>
              <w:overflowPunct w:val="0"/>
              <w:jc w:val="both"/>
              <w:textAlignment w:val="baseline"/>
              <w:rPr>
                <w:rFonts w:ascii="Arial" w:hAnsi="Arial" w:cs="Arial"/>
                <w:sz w:val="20"/>
                <w:szCs w:val="20"/>
              </w:rPr>
            </w:pPr>
            <w:hyperlink r:id="rId17" w:history="1">
              <w:r w:rsidR="00A17302" w:rsidRPr="00D225D5">
                <w:rPr>
                  <w:rStyle w:val="aff3"/>
                  <w:rFonts w:ascii="Arial" w:hAnsi="Arial" w:cs="Arial"/>
                  <w:sz w:val="20"/>
                  <w:szCs w:val="20"/>
                </w:rPr>
                <w:t>Опросн</w:t>
              </w:r>
              <w:r w:rsidR="00244DA8" w:rsidRPr="00D225D5">
                <w:rPr>
                  <w:rStyle w:val="aff3"/>
                  <w:rFonts w:ascii="Arial" w:hAnsi="Arial" w:cs="Arial"/>
                  <w:sz w:val="20"/>
                  <w:szCs w:val="20"/>
                </w:rPr>
                <w:t>ик</w:t>
              </w:r>
              <w:r w:rsidR="00A17302" w:rsidRPr="00D225D5">
                <w:rPr>
                  <w:rStyle w:val="aff3"/>
                  <w:rFonts w:ascii="Arial" w:hAnsi="Arial" w:cs="Arial"/>
                  <w:sz w:val="20"/>
                  <w:szCs w:val="20"/>
                </w:rPr>
                <w:t xml:space="preserve"> клиента – субъекта Федерального </w:t>
              </w:r>
              <w:r w:rsidR="00AB3632" w:rsidRPr="00D225D5">
                <w:rPr>
                  <w:rStyle w:val="aff3"/>
                  <w:rFonts w:ascii="Arial" w:hAnsi="Arial" w:cs="Arial"/>
                  <w:sz w:val="20"/>
                  <w:szCs w:val="20"/>
                </w:rPr>
                <w:t>З</w:t>
              </w:r>
              <w:r w:rsidR="00A17302" w:rsidRPr="00D225D5">
                <w:rPr>
                  <w:rStyle w:val="aff3"/>
                  <w:rFonts w:ascii="Arial" w:hAnsi="Arial" w:cs="Arial"/>
                  <w:sz w:val="20"/>
                  <w:szCs w:val="20"/>
                </w:rPr>
                <w:t xml:space="preserve">акона </w:t>
              </w:r>
              <w:r w:rsidR="00AB3632" w:rsidRPr="00D225D5">
                <w:rPr>
                  <w:rStyle w:val="aff3"/>
                  <w:rFonts w:ascii="Arial" w:hAnsi="Arial" w:cs="Arial"/>
                  <w:sz w:val="20"/>
                  <w:szCs w:val="20"/>
                </w:rPr>
                <w:t xml:space="preserve">№ </w:t>
              </w:r>
              <w:r w:rsidR="00A17302" w:rsidRPr="00D225D5">
                <w:rPr>
                  <w:rStyle w:val="aff3"/>
                  <w:rFonts w:ascii="Arial" w:hAnsi="Arial" w:cs="Arial"/>
                  <w:sz w:val="20"/>
                  <w:szCs w:val="20"/>
                </w:rPr>
                <w:t>115-ФЗ</w:t>
              </w:r>
            </w:hyperlink>
            <w:r w:rsidR="00AB3632">
              <w:rPr>
                <w:rFonts w:ascii="Arial" w:hAnsi="Arial" w:cs="Arial"/>
                <w:sz w:val="20"/>
                <w:szCs w:val="20"/>
              </w:rPr>
              <w:t xml:space="preserve"> (за исключением кредитных организаций)</w:t>
            </w:r>
          </w:p>
        </w:tc>
        <w:tc>
          <w:tcPr>
            <w:tcW w:w="4395" w:type="dxa"/>
          </w:tcPr>
          <w:p w:rsidR="005F4EC1" w:rsidRPr="00AB3632" w:rsidRDefault="00AB3632" w:rsidP="00270706">
            <w:pPr>
              <w:pStyle w:val="a1"/>
              <w:ind w:firstLine="0"/>
              <w:rPr>
                <w:rFonts w:ascii="Arial" w:hAnsi="Arial" w:cs="Arial"/>
                <w:sz w:val="20"/>
              </w:rPr>
            </w:pPr>
            <w:r w:rsidRPr="001F6D78">
              <w:rPr>
                <w:rFonts w:ascii="Arial" w:hAnsi="Arial" w:cs="Arial"/>
                <w:sz w:val="20"/>
              </w:rPr>
              <w:t>Оригинал</w:t>
            </w:r>
          </w:p>
        </w:tc>
      </w:tr>
      <w:tr w:rsidR="00D33241" w:rsidTr="000F3ADA">
        <w:tc>
          <w:tcPr>
            <w:tcW w:w="426" w:type="dxa"/>
          </w:tcPr>
          <w:p w:rsidR="00025D11" w:rsidRDefault="00B01C13" w:rsidP="00D225D5">
            <w:pPr>
              <w:pStyle w:val="a1"/>
              <w:ind w:left="34" w:right="-78" w:hanging="77"/>
              <w:rPr>
                <w:rFonts w:ascii="Arial" w:hAnsi="Arial" w:cs="Arial"/>
                <w:sz w:val="20"/>
              </w:rPr>
            </w:pPr>
            <w:r w:rsidRPr="001F6D78">
              <w:rPr>
                <w:rFonts w:ascii="Arial" w:hAnsi="Arial" w:cs="Arial"/>
                <w:sz w:val="20"/>
              </w:rPr>
              <w:t>2</w:t>
            </w:r>
            <w:r w:rsidR="00273DB9">
              <w:rPr>
                <w:rFonts w:ascii="Arial" w:hAnsi="Arial" w:cs="Arial"/>
                <w:sz w:val="20"/>
              </w:rPr>
              <w:t>3</w:t>
            </w:r>
            <w:r w:rsidR="00AB3632">
              <w:rPr>
                <w:rFonts w:ascii="Arial" w:hAnsi="Arial" w:cs="Arial"/>
                <w:sz w:val="20"/>
              </w:rPr>
              <w:t>.</w:t>
            </w:r>
          </w:p>
        </w:tc>
        <w:tc>
          <w:tcPr>
            <w:tcW w:w="5244" w:type="dxa"/>
          </w:tcPr>
          <w:p w:rsidR="00D33241" w:rsidRPr="005F4EC1" w:rsidRDefault="003F458D" w:rsidP="00270706">
            <w:pPr>
              <w:pStyle w:val="Default"/>
              <w:overflowPunct w:val="0"/>
              <w:jc w:val="both"/>
              <w:textAlignment w:val="baseline"/>
              <w:rPr>
                <w:rFonts w:ascii="Arial" w:eastAsia="Times New Roman" w:hAnsi="Arial" w:cs="Arial"/>
                <w:color w:val="auto"/>
                <w:sz w:val="20"/>
                <w:szCs w:val="20"/>
                <w:lang w:eastAsia="ru-RU"/>
              </w:rPr>
            </w:pPr>
            <w:hyperlink r:id="rId18" w:history="1">
              <w:r w:rsidR="00A17302">
                <w:rPr>
                  <w:rStyle w:val="aff3"/>
                  <w:rFonts w:ascii="Arial" w:eastAsia="Times New Roman" w:hAnsi="Arial" w:cs="Arial"/>
                  <w:sz w:val="20"/>
                  <w:szCs w:val="20"/>
                  <w:lang w:eastAsia="ru-RU"/>
                </w:rPr>
                <w:t>Опросный лист для кредитных организаций – резидентов Российской Федерации по организации ПОД/ФТ</w:t>
              </w:r>
            </w:hyperlink>
            <w:r w:rsidR="00491FC6" w:rsidRPr="005F4EC1">
              <w:rPr>
                <w:rFonts w:ascii="Arial" w:eastAsia="Times New Roman" w:hAnsi="Arial" w:cs="Arial"/>
                <w:color w:val="auto"/>
                <w:sz w:val="20"/>
                <w:szCs w:val="20"/>
                <w:lang w:eastAsia="ru-RU"/>
              </w:rPr>
              <w:t xml:space="preserve"> (</w:t>
            </w:r>
            <w:r w:rsidR="00DE4A8D" w:rsidRPr="005F4EC1">
              <w:rPr>
                <w:rFonts w:ascii="Arial" w:eastAsia="Times New Roman" w:hAnsi="Arial" w:cs="Arial"/>
                <w:color w:val="auto"/>
                <w:sz w:val="20"/>
                <w:szCs w:val="20"/>
                <w:lang w:eastAsia="ru-RU"/>
              </w:rPr>
              <w:t>данный пункт распространяется только на кредитные</w:t>
            </w:r>
            <w:r w:rsidR="00A17302" w:rsidRPr="00D225D5">
              <w:rPr>
                <w:rFonts w:ascii="Arial" w:eastAsia="Times New Roman" w:hAnsi="Arial" w:cs="Arial"/>
                <w:color w:val="auto"/>
                <w:sz w:val="20"/>
                <w:szCs w:val="20"/>
                <w:lang w:eastAsia="ru-RU"/>
              </w:rPr>
              <w:t xml:space="preserve"> организации)</w:t>
            </w:r>
          </w:p>
        </w:tc>
        <w:tc>
          <w:tcPr>
            <w:tcW w:w="4395" w:type="dxa"/>
          </w:tcPr>
          <w:p w:rsidR="00D33241" w:rsidRPr="001F6D78" w:rsidRDefault="00DE4A8D" w:rsidP="00270706">
            <w:pPr>
              <w:pStyle w:val="a1"/>
              <w:ind w:firstLine="0"/>
              <w:rPr>
                <w:rFonts w:ascii="Arial" w:hAnsi="Arial" w:cs="Arial"/>
                <w:sz w:val="20"/>
              </w:rPr>
            </w:pPr>
            <w:r w:rsidRPr="001F6D78">
              <w:rPr>
                <w:rFonts w:ascii="Arial" w:hAnsi="Arial" w:cs="Arial"/>
                <w:sz w:val="20"/>
              </w:rPr>
              <w:t>Оригинал</w:t>
            </w:r>
          </w:p>
        </w:tc>
      </w:tr>
      <w:tr w:rsidR="00E23500" w:rsidTr="000F3ADA">
        <w:tc>
          <w:tcPr>
            <w:tcW w:w="426" w:type="dxa"/>
          </w:tcPr>
          <w:p w:rsidR="00E23500" w:rsidRPr="001F6D78" w:rsidRDefault="00273DB9" w:rsidP="00D225D5">
            <w:pPr>
              <w:pStyle w:val="a1"/>
              <w:ind w:left="34" w:right="-78" w:hanging="77"/>
              <w:rPr>
                <w:rFonts w:ascii="Arial" w:hAnsi="Arial" w:cs="Arial"/>
                <w:sz w:val="20"/>
              </w:rPr>
            </w:pPr>
            <w:r>
              <w:rPr>
                <w:rFonts w:ascii="Arial" w:hAnsi="Arial" w:cs="Arial"/>
                <w:sz w:val="20"/>
              </w:rPr>
              <w:t>24</w:t>
            </w:r>
            <w:r w:rsidR="00E23500">
              <w:rPr>
                <w:rFonts w:ascii="Arial" w:hAnsi="Arial" w:cs="Arial"/>
                <w:sz w:val="20"/>
              </w:rPr>
              <w:t>.</w:t>
            </w:r>
          </w:p>
        </w:tc>
        <w:tc>
          <w:tcPr>
            <w:tcW w:w="5244" w:type="dxa"/>
          </w:tcPr>
          <w:p w:rsidR="00E23500" w:rsidRPr="00E23500" w:rsidRDefault="00E23500" w:rsidP="00270706">
            <w:pPr>
              <w:pStyle w:val="Default"/>
              <w:overflowPunct w:val="0"/>
              <w:jc w:val="both"/>
              <w:textAlignment w:val="baseline"/>
              <w:rPr>
                <w:rFonts w:ascii="Arial" w:hAnsi="Arial" w:cs="Arial"/>
                <w:sz w:val="20"/>
                <w:szCs w:val="20"/>
              </w:rPr>
            </w:pPr>
            <w:r w:rsidRPr="00E23500">
              <w:rPr>
                <w:rFonts w:ascii="Arial" w:hAnsi="Arial" w:cs="Arial"/>
                <w:sz w:val="20"/>
                <w:szCs w:val="20"/>
              </w:rPr>
              <w:t>Форма подтверждения статуса налогового резидента</w:t>
            </w:r>
          </w:p>
        </w:tc>
        <w:tc>
          <w:tcPr>
            <w:tcW w:w="4395" w:type="dxa"/>
          </w:tcPr>
          <w:p w:rsidR="00E23500" w:rsidRPr="001F6D78" w:rsidRDefault="00E23500" w:rsidP="00270706">
            <w:pPr>
              <w:pStyle w:val="a1"/>
              <w:ind w:firstLine="0"/>
              <w:rPr>
                <w:rFonts w:ascii="Arial" w:hAnsi="Arial" w:cs="Arial"/>
                <w:sz w:val="20"/>
              </w:rPr>
            </w:pPr>
            <w:r>
              <w:rPr>
                <w:rFonts w:ascii="Arial" w:hAnsi="Arial" w:cs="Arial"/>
                <w:sz w:val="20"/>
              </w:rPr>
              <w:t>Оригинал</w:t>
            </w:r>
          </w:p>
        </w:tc>
      </w:tr>
    </w:tbl>
    <w:p w:rsidR="00363594" w:rsidRDefault="00363594" w:rsidP="00363594">
      <w:pPr>
        <w:pStyle w:val="a1"/>
        <w:ind w:left="284" w:firstLine="0"/>
        <w:rPr>
          <w:rFonts w:ascii="Arial" w:hAnsi="Arial" w:cs="Arial"/>
          <w:sz w:val="20"/>
        </w:rPr>
      </w:pPr>
    </w:p>
    <w:p w:rsidR="00771D5B" w:rsidRDefault="00613503" w:rsidP="00771D5B">
      <w:pPr>
        <w:pStyle w:val="a1"/>
        <w:ind w:firstLine="0"/>
        <w:rPr>
          <w:rFonts w:ascii="Arial" w:hAnsi="Arial" w:cs="Arial"/>
          <w:sz w:val="20"/>
        </w:rPr>
      </w:pPr>
      <w:r>
        <w:rPr>
          <w:rFonts w:ascii="Arial" w:hAnsi="Arial" w:cs="Arial"/>
          <w:sz w:val="20"/>
        </w:rPr>
        <w:t>2. Дилеры, управляющие и брокеры, кредитные организации, клиринговые организации, организаторы торговли,</w:t>
      </w:r>
      <w:r w:rsidR="00E2738E">
        <w:rPr>
          <w:rFonts w:ascii="Arial" w:hAnsi="Arial" w:cs="Arial"/>
          <w:sz w:val="20"/>
        </w:rPr>
        <w:t xml:space="preserve"> а также юридические лица, собирающиеся осуществлять профессиональную деятельность на рынке ценных бумаг, дополнительно к документам, указанных в пункте 1 настоящего приложения, представляют Банку следующие документы </w:t>
      </w:r>
      <w:r w:rsidR="00D0641A">
        <w:rPr>
          <w:rFonts w:ascii="Arial" w:hAnsi="Arial" w:cs="Arial"/>
          <w:sz w:val="20"/>
        </w:rPr>
        <w:t>соответственно:</w:t>
      </w:r>
    </w:p>
    <w:p w:rsidR="00D0641A" w:rsidRDefault="00D0641A" w:rsidP="00771D5B">
      <w:pPr>
        <w:pStyle w:val="a1"/>
        <w:ind w:firstLine="0"/>
        <w:rPr>
          <w:rFonts w:ascii="Arial" w:hAnsi="Arial" w:cs="Arial"/>
          <w:sz w:val="20"/>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79"/>
        <w:gridCol w:w="4111"/>
      </w:tblGrid>
      <w:tr w:rsidR="00D0641A" w:rsidTr="00270706">
        <w:tc>
          <w:tcPr>
            <w:tcW w:w="568" w:type="dxa"/>
          </w:tcPr>
          <w:p w:rsidR="00D0641A" w:rsidRPr="001F6D78" w:rsidRDefault="00D0641A" w:rsidP="00270706">
            <w:pPr>
              <w:pStyle w:val="a1"/>
              <w:numPr>
                <w:ilvl w:val="0"/>
                <w:numId w:val="18"/>
              </w:numPr>
              <w:ind w:left="176" w:hanging="142"/>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банковских операций (для кредитных организаций)</w:t>
            </w:r>
          </w:p>
        </w:tc>
        <w:tc>
          <w:tcPr>
            <w:tcW w:w="4111" w:type="dxa"/>
          </w:tcPr>
          <w:p w:rsidR="00D0641A" w:rsidRPr="001F6D78" w:rsidRDefault="002C130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D42C62">
            <w:pPr>
              <w:pStyle w:val="a1"/>
              <w:ind w:firstLine="0"/>
              <w:rPr>
                <w:rFonts w:ascii="Arial" w:hAnsi="Arial" w:cs="Arial"/>
                <w:sz w:val="20"/>
              </w:rPr>
            </w:pPr>
            <w:r w:rsidRPr="001F6D78">
              <w:rPr>
                <w:rFonts w:ascii="Arial" w:hAnsi="Arial" w:cs="Arial"/>
                <w:sz w:val="20"/>
              </w:rPr>
              <w:t xml:space="preserve">Документ, подтверждающий </w:t>
            </w:r>
            <w:r w:rsidR="00D42C62">
              <w:rPr>
                <w:rFonts w:ascii="Arial" w:hAnsi="Arial" w:cs="Arial"/>
                <w:sz w:val="20"/>
              </w:rPr>
              <w:t>согласование Банком России лиц,</w:t>
            </w:r>
            <w:r w:rsidRPr="001F6D78">
              <w:rPr>
                <w:rFonts w:ascii="Arial" w:hAnsi="Arial" w:cs="Arial"/>
                <w:sz w:val="20"/>
              </w:rPr>
              <w:t xml:space="preserve"> на соответствующие должности (для кредитных организаций)</w:t>
            </w:r>
            <w:bookmarkStart w:id="0" w:name="_GoBack"/>
            <w:bookmarkEnd w:id="0"/>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брокерской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дилерской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деятельности по управлению ценными бумагами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клиринговой деятельности (для клиринговой организации)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биржи (для организаторов торговли)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 xml:space="preserve">(при </w:t>
            </w:r>
            <w:r w:rsidRPr="001F6D78">
              <w:rPr>
                <w:rFonts w:ascii="Arial" w:hAnsi="Arial" w:cs="Arial"/>
                <w:sz w:val="20"/>
              </w:rPr>
              <w:lastRenderedPageBreak/>
              <w:t>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Письмо о намерении </w:t>
            </w:r>
            <w:r w:rsidR="00DC1167" w:rsidRPr="001F6D78">
              <w:rPr>
                <w:rFonts w:ascii="Arial" w:hAnsi="Arial" w:cs="Arial"/>
                <w:sz w:val="20"/>
              </w:rPr>
              <w:t xml:space="preserve">юридического лица </w:t>
            </w:r>
            <w:r w:rsidRPr="001F6D78">
              <w:rPr>
                <w:rFonts w:ascii="Arial" w:hAnsi="Arial" w:cs="Arial"/>
                <w:sz w:val="20"/>
              </w:rPr>
              <w:t xml:space="preserve">получить лицензию профессионального участника рынка ценных бумаг </w:t>
            </w:r>
          </w:p>
        </w:tc>
        <w:tc>
          <w:tcPr>
            <w:tcW w:w="4111" w:type="dxa"/>
          </w:tcPr>
          <w:p w:rsidR="00D0641A" w:rsidRPr="001F6D78" w:rsidRDefault="008C10DB" w:rsidP="00270706">
            <w:pPr>
              <w:pStyle w:val="a1"/>
              <w:ind w:firstLine="0"/>
              <w:rPr>
                <w:rFonts w:ascii="Arial" w:hAnsi="Arial" w:cs="Arial"/>
                <w:sz w:val="20"/>
              </w:rPr>
            </w:pPr>
            <w:r w:rsidRPr="001F6D78">
              <w:rPr>
                <w:rFonts w:ascii="Arial" w:hAnsi="Arial" w:cs="Arial"/>
                <w:sz w:val="20"/>
              </w:rPr>
              <w:t>О</w:t>
            </w:r>
            <w:r w:rsidR="00D0641A" w:rsidRPr="001F6D78">
              <w:rPr>
                <w:rFonts w:ascii="Arial" w:hAnsi="Arial" w:cs="Arial"/>
                <w:sz w:val="20"/>
              </w:rPr>
              <w:t>ригинал</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B52303">
            <w:pPr>
              <w:pStyle w:val="a1"/>
              <w:ind w:firstLine="0"/>
              <w:rPr>
                <w:rFonts w:ascii="Arial" w:hAnsi="Arial" w:cs="Arial"/>
                <w:sz w:val="20"/>
              </w:rPr>
            </w:pPr>
            <w:r w:rsidRPr="00222989">
              <w:rPr>
                <w:rFonts w:ascii="Arial" w:hAnsi="Arial" w:cs="Arial"/>
                <w:sz w:val="20"/>
              </w:rPr>
              <w:t>Договор, на основании которого осуществляется доверительное управление/ выписка из договора,</w:t>
            </w:r>
          </w:p>
          <w:p w:rsidR="00222989" w:rsidRPr="00222989" w:rsidRDefault="00222989" w:rsidP="00B52303">
            <w:pPr>
              <w:pStyle w:val="a1"/>
              <w:ind w:firstLine="0"/>
              <w:rPr>
                <w:rFonts w:ascii="Arial" w:hAnsi="Arial" w:cs="Arial"/>
                <w:sz w:val="20"/>
              </w:rPr>
            </w:pPr>
            <w:r w:rsidRPr="00222989">
              <w:rPr>
                <w:rFonts w:ascii="Arial" w:hAnsi="Arial" w:cs="Arial"/>
                <w:sz w:val="20"/>
              </w:rPr>
              <w:t xml:space="preserve">на </w:t>
            </w:r>
            <w:proofErr w:type="gramStart"/>
            <w:r w:rsidRPr="00222989">
              <w:rPr>
                <w:rFonts w:ascii="Arial" w:hAnsi="Arial" w:cs="Arial"/>
                <w:sz w:val="20"/>
              </w:rPr>
              <w:t>основании</w:t>
            </w:r>
            <w:proofErr w:type="gramEnd"/>
            <w:r w:rsidRPr="00222989">
              <w:rPr>
                <w:rFonts w:ascii="Arial" w:hAnsi="Arial" w:cs="Arial"/>
                <w:sz w:val="20"/>
              </w:rPr>
              <w:t xml:space="preserve"> которого осуществляется доверительное управление либо копия Правил</w:t>
            </w:r>
          </w:p>
          <w:p w:rsidR="00222989" w:rsidRPr="001F6D78" w:rsidRDefault="00222989" w:rsidP="00222989">
            <w:pPr>
              <w:pStyle w:val="a1"/>
              <w:ind w:firstLine="0"/>
              <w:rPr>
                <w:rFonts w:ascii="Arial" w:hAnsi="Arial" w:cs="Arial"/>
                <w:sz w:val="20"/>
              </w:rPr>
            </w:pPr>
            <w:r w:rsidRPr="00222989">
              <w:rPr>
                <w:rFonts w:ascii="Arial" w:hAnsi="Arial" w:cs="Arial"/>
                <w:sz w:val="20"/>
              </w:rPr>
              <w:t>доверительного управления/ выписка из Правил доверительного управления</w:t>
            </w:r>
          </w:p>
        </w:tc>
        <w:tc>
          <w:tcPr>
            <w:tcW w:w="4111" w:type="dxa"/>
          </w:tcPr>
          <w:p w:rsidR="00222989" w:rsidRPr="001F6D78" w:rsidRDefault="000E3076" w:rsidP="00270706">
            <w:pPr>
              <w:pStyle w:val="a1"/>
              <w:ind w:firstLine="0"/>
              <w:rPr>
                <w:rFonts w:ascii="Arial" w:hAnsi="Arial" w:cs="Arial"/>
                <w:sz w:val="20"/>
              </w:rPr>
            </w:pPr>
            <w:proofErr w:type="gramStart"/>
            <w:r>
              <w:rPr>
                <w:rFonts w:ascii="Arial" w:hAnsi="Arial" w:cs="Arial"/>
                <w:sz w:val="20"/>
              </w:rPr>
              <w:t>копия</w:t>
            </w:r>
            <w:proofErr w:type="gramEnd"/>
            <w:r>
              <w:rPr>
                <w:rFonts w:ascii="Arial" w:hAnsi="Arial" w:cs="Arial"/>
                <w:sz w:val="20"/>
              </w:rPr>
              <w:t xml:space="preserve"> </w:t>
            </w:r>
            <w:r w:rsidR="00F75C4F" w:rsidRPr="00F75C4F">
              <w:rPr>
                <w:rFonts w:ascii="Arial" w:hAnsi="Arial" w:cs="Arial"/>
                <w:sz w:val="20"/>
              </w:rPr>
              <w:t>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F75C4F">
            <w:pPr>
              <w:pStyle w:val="a1"/>
              <w:ind w:firstLine="0"/>
              <w:rPr>
                <w:rFonts w:ascii="Arial" w:hAnsi="Arial" w:cs="Arial"/>
                <w:sz w:val="20"/>
              </w:rPr>
            </w:pPr>
            <w:r w:rsidRPr="00222989">
              <w:rPr>
                <w:rFonts w:ascii="Arial" w:hAnsi="Arial" w:cs="Arial"/>
                <w:sz w:val="20"/>
              </w:rPr>
              <w:t>Договор, заключенный между специализированным депозитарием и доверительным</w:t>
            </w:r>
            <w:r>
              <w:rPr>
                <w:rFonts w:ascii="Arial" w:hAnsi="Arial" w:cs="Arial"/>
                <w:sz w:val="20"/>
              </w:rPr>
              <w:t xml:space="preserve"> </w:t>
            </w:r>
            <w:r w:rsidRPr="00222989">
              <w:rPr>
                <w:rFonts w:ascii="Arial" w:hAnsi="Arial" w:cs="Arial"/>
                <w:sz w:val="20"/>
              </w:rPr>
              <w:t>управляющим (управляющей компанией)</w:t>
            </w:r>
            <w:r>
              <w:rPr>
                <w:rFonts w:ascii="Arial" w:hAnsi="Arial" w:cs="Arial"/>
                <w:sz w:val="20"/>
              </w:rPr>
              <w:t xml:space="preserve"> </w:t>
            </w:r>
            <w:r w:rsidRPr="00222989">
              <w:rPr>
                <w:rFonts w:ascii="Arial" w:hAnsi="Arial" w:cs="Arial"/>
                <w:sz w:val="20"/>
              </w:rPr>
              <w:t>(</w:t>
            </w:r>
            <w:r w:rsidR="00F75C4F">
              <w:rPr>
                <w:rFonts w:ascii="Arial" w:hAnsi="Arial" w:cs="Arial"/>
                <w:sz w:val="20"/>
              </w:rPr>
              <w:t>при осуществлении</w:t>
            </w:r>
            <w:r w:rsidRPr="00222989">
              <w:rPr>
                <w:rFonts w:ascii="Arial" w:hAnsi="Arial" w:cs="Arial"/>
                <w:sz w:val="20"/>
              </w:rPr>
              <w:t xml:space="preserve"> деятельности по управлению паевыми</w:t>
            </w:r>
            <w:r>
              <w:rPr>
                <w:rFonts w:ascii="Arial" w:hAnsi="Arial" w:cs="Arial"/>
                <w:sz w:val="20"/>
              </w:rPr>
              <w:t xml:space="preserve"> </w:t>
            </w:r>
            <w:r w:rsidRPr="00222989">
              <w:rPr>
                <w:rFonts w:ascii="Arial" w:hAnsi="Arial" w:cs="Arial"/>
                <w:sz w:val="20"/>
              </w:rPr>
              <w:t>инвестиционными фондами)</w:t>
            </w:r>
          </w:p>
        </w:tc>
        <w:tc>
          <w:tcPr>
            <w:tcW w:w="4111" w:type="dxa"/>
          </w:tcPr>
          <w:p w:rsidR="00222989" w:rsidRPr="001F6D78" w:rsidRDefault="00F75C4F" w:rsidP="00270706">
            <w:pPr>
              <w:pStyle w:val="a1"/>
              <w:ind w:firstLine="0"/>
              <w:rPr>
                <w:rFonts w:ascii="Arial" w:hAnsi="Arial" w:cs="Arial"/>
                <w:sz w:val="20"/>
              </w:rPr>
            </w:pPr>
            <w:r w:rsidRPr="00F75C4F">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5E58E1" w:rsidTr="00270706">
        <w:tc>
          <w:tcPr>
            <w:tcW w:w="568" w:type="dxa"/>
          </w:tcPr>
          <w:p w:rsidR="005E58E1" w:rsidRPr="001F6D78" w:rsidRDefault="005E58E1" w:rsidP="00270706">
            <w:pPr>
              <w:pStyle w:val="a1"/>
              <w:numPr>
                <w:ilvl w:val="0"/>
                <w:numId w:val="18"/>
              </w:numPr>
              <w:ind w:left="0" w:firstLine="0"/>
              <w:rPr>
                <w:rFonts w:ascii="Arial" w:hAnsi="Arial" w:cs="Arial"/>
                <w:sz w:val="20"/>
              </w:rPr>
            </w:pPr>
          </w:p>
        </w:tc>
        <w:tc>
          <w:tcPr>
            <w:tcW w:w="5279" w:type="dxa"/>
          </w:tcPr>
          <w:p w:rsidR="005E58E1" w:rsidRDefault="005E58E1" w:rsidP="005E58E1">
            <w:pPr>
              <w:pStyle w:val="a1"/>
              <w:ind w:firstLine="0"/>
              <w:rPr>
                <w:rFonts w:ascii="Arial" w:hAnsi="Arial" w:cs="Arial"/>
                <w:sz w:val="20"/>
              </w:rPr>
            </w:pPr>
            <w:r>
              <w:rPr>
                <w:rFonts w:ascii="Arial" w:hAnsi="Arial" w:cs="Arial"/>
                <w:sz w:val="20"/>
              </w:rPr>
              <w:t>Выписка из реестра профессиональных участников рынка ценных бумаг - для профессиональных участников рынка ценных бумаг, которые получили лицензию после 01 марта 2019 года.</w:t>
            </w:r>
          </w:p>
          <w:p w:rsidR="005E58E1" w:rsidRPr="00222989" w:rsidRDefault="005E58E1" w:rsidP="00F75C4F">
            <w:pPr>
              <w:pStyle w:val="a1"/>
              <w:ind w:firstLine="0"/>
              <w:rPr>
                <w:rFonts w:ascii="Arial" w:hAnsi="Arial" w:cs="Arial"/>
                <w:sz w:val="20"/>
              </w:rPr>
            </w:pPr>
          </w:p>
        </w:tc>
        <w:tc>
          <w:tcPr>
            <w:tcW w:w="4111" w:type="dxa"/>
          </w:tcPr>
          <w:p w:rsidR="005E58E1" w:rsidRPr="00F75C4F" w:rsidRDefault="005E58E1" w:rsidP="00270706">
            <w:pPr>
              <w:pStyle w:val="a1"/>
              <w:ind w:firstLine="0"/>
              <w:rPr>
                <w:rFonts w:ascii="Arial" w:hAnsi="Arial" w:cs="Arial"/>
                <w:sz w:val="20"/>
              </w:rPr>
            </w:pPr>
            <w:r>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bl>
    <w:p w:rsidR="00D0641A" w:rsidRPr="00101059" w:rsidRDefault="00D0641A" w:rsidP="00771D5B">
      <w:pPr>
        <w:pStyle w:val="a1"/>
        <w:ind w:firstLine="0"/>
        <w:rPr>
          <w:rFonts w:ascii="Arial" w:hAnsi="Arial" w:cs="Arial"/>
          <w:sz w:val="20"/>
        </w:rPr>
      </w:pPr>
    </w:p>
    <w:p w:rsidR="00C81FA1" w:rsidRPr="00B52303" w:rsidRDefault="00C81FA1">
      <w:pPr>
        <w:pStyle w:val="a1"/>
        <w:rPr>
          <w:rFonts w:ascii="Arial" w:hAnsi="Arial" w:cs="Arial"/>
          <w:color w:val="000000"/>
          <w:sz w:val="20"/>
        </w:rPr>
      </w:pPr>
    </w:p>
    <w:p w:rsidR="00FF72EC" w:rsidRPr="002D30C5" w:rsidRDefault="00FF72EC" w:rsidP="00B83A6B">
      <w:pPr>
        <w:pStyle w:val="a1"/>
        <w:rPr>
          <w:rFonts w:ascii="Arial" w:hAnsi="Arial" w:cs="Arial"/>
          <w:sz w:val="20"/>
        </w:rPr>
      </w:pPr>
    </w:p>
    <w:sectPr w:rsidR="00FF72EC" w:rsidRPr="002D30C5" w:rsidSect="00D96064">
      <w:headerReference w:type="default" r:id="rId19"/>
      <w:footerReference w:type="even" r:id="rId20"/>
      <w:footerReference w:type="default" r:id="rId21"/>
      <w:pgSz w:w="11907" w:h="16840" w:code="9"/>
      <w:pgMar w:top="1191" w:right="964" w:bottom="1134" w:left="1077" w:header="567" w:footer="567" w:gutter="0"/>
      <w:cols w:space="17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8D" w:rsidRDefault="003F458D">
      <w:r>
        <w:separator/>
      </w:r>
    </w:p>
  </w:endnote>
  <w:endnote w:type="continuationSeparator" w:id="0">
    <w:p w:rsidR="003F458D" w:rsidRDefault="003F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6C767D">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BE28FF">
      <w:rPr>
        <w:rStyle w:val="a8"/>
      </w:rPr>
      <w:t>2</w:t>
    </w:r>
    <w:r>
      <w:rPr>
        <w:rStyle w:val="a8"/>
      </w:rPr>
      <w:fldChar w:fldCharType="end"/>
    </w:r>
  </w:p>
  <w:p w:rsidR="00BE28FF" w:rsidRDefault="00BE28FF">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6C767D">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D42C62">
      <w:rPr>
        <w:rStyle w:val="a8"/>
        <w:noProof/>
      </w:rPr>
      <w:t>8</w:t>
    </w:r>
    <w:r>
      <w:rPr>
        <w:rStyle w:val="a8"/>
      </w:rPr>
      <w:fldChar w:fldCharType="end"/>
    </w:r>
  </w:p>
  <w:p w:rsidR="00BE28FF" w:rsidRDefault="00BE28FF">
    <w:pPr>
      <w:pStyle w:val="ae"/>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8D" w:rsidRDefault="003F458D">
      <w:r>
        <w:separator/>
      </w:r>
    </w:p>
  </w:footnote>
  <w:footnote w:type="continuationSeparator" w:id="0">
    <w:p w:rsidR="003F458D" w:rsidRDefault="003F4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BE28FF">
    <w:pPr>
      <w:pStyle w:val="a6"/>
      <w:framePr w:wrap="around" w:vAnchor="text" w:hAnchor="margin" w:xAlign="center" w:y="1"/>
      <w:rPr>
        <w:rStyle w:val="a8"/>
      </w:rPr>
    </w:pPr>
  </w:p>
  <w:p w:rsidR="00BE28FF" w:rsidRDefault="00BE28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C4B36"/>
    <w:lvl w:ilvl="0">
      <w:numFmt w:val="decimal"/>
      <w:pStyle w:val="a"/>
      <w:lvlText w:val="*"/>
      <w:lvlJc w:val="left"/>
    </w:lvl>
  </w:abstractNum>
  <w:abstractNum w:abstractNumId="1">
    <w:nsid w:val="035E5065"/>
    <w:multiLevelType w:val="hybridMultilevel"/>
    <w:tmpl w:val="1378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53CD1"/>
    <w:multiLevelType w:val="hybridMultilevel"/>
    <w:tmpl w:val="D4B4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F572E"/>
    <w:multiLevelType w:val="hybridMultilevel"/>
    <w:tmpl w:val="871EF4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8F0EE0"/>
    <w:multiLevelType w:val="hybridMultilevel"/>
    <w:tmpl w:val="4424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2703"/>
    <w:multiLevelType w:val="hybridMultilevel"/>
    <w:tmpl w:val="A38007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D04DD"/>
    <w:multiLevelType w:val="hybridMultilevel"/>
    <w:tmpl w:val="C59441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7F0B1E"/>
    <w:multiLevelType w:val="hybridMultilevel"/>
    <w:tmpl w:val="A38007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95009F"/>
    <w:multiLevelType w:val="hybridMultilevel"/>
    <w:tmpl w:val="299CB73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6117A9"/>
    <w:multiLevelType w:val="hybridMultilevel"/>
    <w:tmpl w:val="E9A867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7477E48"/>
    <w:multiLevelType w:val="hybridMultilevel"/>
    <w:tmpl w:val="A6FE0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760FE4"/>
    <w:multiLevelType w:val="hybridMultilevel"/>
    <w:tmpl w:val="1DE0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B6379"/>
    <w:multiLevelType w:val="hybridMultilevel"/>
    <w:tmpl w:val="1FD21C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5A732A81"/>
    <w:multiLevelType w:val="hybridMultilevel"/>
    <w:tmpl w:val="E6668184"/>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FE947CA"/>
    <w:multiLevelType w:val="hybridMultilevel"/>
    <w:tmpl w:val="93C8E976"/>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23E3D08"/>
    <w:multiLevelType w:val="hybridMultilevel"/>
    <w:tmpl w:val="EB7A4464"/>
    <w:lvl w:ilvl="0" w:tplc="56848B56">
      <w:start w:val="5"/>
      <w:numFmt w:val="bullet"/>
      <w:lvlText w:val="-"/>
      <w:lvlJc w:val="left"/>
      <w:pPr>
        <w:ind w:left="1004" w:hanging="360"/>
      </w:pPr>
      <w:rPr>
        <w:rFonts w:ascii="Arial" w:eastAsia="Times New Roman"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4647B01"/>
    <w:multiLevelType w:val="hybridMultilevel"/>
    <w:tmpl w:val="83F4ADFA"/>
    <w:lvl w:ilvl="0" w:tplc="3DD0D24C">
      <w:start w:val="1"/>
      <w:numFmt w:val="decimal"/>
      <w:lvlText w:val="1.%1."/>
      <w:lvlJc w:val="left"/>
      <w:pPr>
        <w:ind w:left="1800" w:hanging="360"/>
      </w:pPr>
      <w:rPr>
        <w:rFonts w:hint="default"/>
      </w:rPr>
    </w:lvl>
    <w:lvl w:ilvl="1" w:tplc="9D4A9DA6">
      <w:start w:val="1"/>
      <w:numFmt w:val="decimal"/>
      <w:lvlText w:val="1.%2."/>
      <w:lvlJc w:val="left"/>
      <w:pPr>
        <w:ind w:left="1440" w:hanging="360"/>
      </w:pPr>
      <w:rPr>
        <w:rFonts w:hint="default"/>
        <w:b/>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B02BA"/>
    <w:multiLevelType w:val="hybridMultilevel"/>
    <w:tmpl w:val="BDBA1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503662"/>
    <w:multiLevelType w:val="hybridMultilevel"/>
    <w:tmpl w:val="F0C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F633B"/>
    <w:multiLevelType w:val="hybridMultilevel"/>
    <w:tmpl w:val="2EE8DA0A"/>
    <w:lvl w:ilvl="0" w:tplc="C750EAB2">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16"/>
  </w:num>
  <w:num w:numId="5">
    <w:abstractNumId w:val="19"/>
  </w:num>
  <w:num w:numId="6">
    <w:abstractNumId w:val="15"/>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7"/>
  </w:num>
  <w:num w:numId="12">
    <w:abstractNumId w:val="9"/>
  </w:num>
  <w:num w:numId="13">
    <w:abstractNumId w:val="14"/>
  </w:num>
  <w:num w:numId="14">
    <w:abstractNumId w:val="3"/>
  </w:num>
  <w:num w:numId="15">
    <w:abstractNumId w:val="5"/>
  </w:num>
  <w:num w:numId="16">
    <w:abstractNumId w:val="1"/>
  </w:num>
  <w:num w:numId="17">
    <w:abstractNumId w:val="10"/>
  </w:num>
  <w:num w:numId="18">
    <w:abstractNumId w:val="7"/>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0CC3"/>
    <w:rsid w:val="000016CF"/>
    <w:rsid w:val="00017F1C"/>
    <w:rsid w:val="00025D11"/>
    <w:rsid w:val="00032174"/>
    <w:rsid w:val="000329B8"/>
    <w:rsid w:val="00045C71"/>
    <w:rsid w:val="0004738A"/>
    <w:rsid w:val="000572DB"/>
    <w:rsid w:val="00057C87"/>
    <w:rsid w:val="00060AAF"/>
    <w:rsid w:val="00061E49"/>
    <w:rsid w:val="00062CD8"/>
    <w:rsid w:val="000676FB"/>
    <w:rsid w:val="00067B8B"/>
    <w:rsid w:val="0007149E"/>
    <w:rsid w:val="000734C9"/>
    <w:rsid w:val="00073507"/>
    <w:rsid w:val="00075D89"/>
    <w:rsid w:val="000801C6"/>
    <w:rsid w:val="00081273"/>
    <w:rsid w:val="00084375"/>
    <w:rsid w:val="00092C18"/>
    <w:rsid w:val="000945F4"/>
    <w:rsid w:val="00094671"/>
    <w:rsid w:val="000A4EAD"/>
    <w:rsid w:val="000A4FD5"/>
    <w:rsid w:val="000C2B42"/>
    <w:rsid w:val="000C2E0A"/>
    <w:rsid w:val="000D0122"/>
    <w:rsid w:val="000D04CF"/>
    <w:rsid w:val="000D5AB5"/>
    <w:rsid w:val="000E3076"/>
    <w:rsid w:val="000E5399"/>
    <w:rsid w:val="000E5C75"/>
    <w:rsid w:val="000F3ADA"/>
    <w:rsid w:val="000F421A"/>
    <w:rsid w:val="000F7B71"/>
    <w:rsid w:val="00101059"/>
    <w:rsid w:val="0010724B"/>
    <w:rsid w:val="00113BF1"/>
    <w:rsid w:val="00116574"/>
    <w:rsid w:val="001205D8"/>
    <w:rsid w:val="001435ED"/>
    <w:rsid w:val="00146EBB"/>
    <w:rsid w:val="00152D3A"/>
    <w:rsid w:val="00153326"/>
    <w:rsid w:val="00177597"/>
    <w:rsid w:val="00184981"/>
    <w:rsid w:val="00184988"/>
    <w:rsid w:val="00186988"/>
    <w:rsid w:val="0019151C"/>
    <w:rsid w:val="00193297"/>
    <w:rsid w:val="00194993"/>
    <w:rsid w:val="001A53F8"/>
    <w:rsid w:val="001A55F6"/>
    <w:rsid w:val="001C26AD"/>
    <w:rsid w:val="001C3A94"/>
    <w:rsid w:val="001C5B28"/>
    <w:rsid w:val="001E5E9F"/>
    <w:rsid w:val="001F066B"/>
    <w:rsid w:val="001F239E"/>
    <w:rsid w:val="001F36E0"/>
    <w:rsid w:val="001F6537"/>
    <w:rsid w:val="001F6D78"/>
    <w:rsid w:val="00201A73"/>
    <w:rsid w:val="00203246"/>
    <w:rsid w:val="00204C15"/>
    <w:rsid w:val="00205B1A"/>
    <w:rsid w:val="002063F0"/>
    <w:rsid w:val="00210B7F"/>
    <w:rsid w:val="002146CB"/>
    <w:rsid w:val="00222989"/>
    <w:rsid w:val="002249B7"/>
    <w:rsid w:val="00230C3F"/>
    <w:rsid w:val="002439BF"/>
    <w:rsid w:val="00244DA8"/>
    <w:rsid w:val="00250C1A"/>
    <w:rsid w:val="0025218D"/>
    <w:rsid w:val="00253E15"/>
    <w:rsid w:val="00254F01"/>
    <w:rsid w:val="00257EC9"/>
    <w:rsid w:val="00270706"/>
    <w:rsid w:val="00270A34"/>
    <w:rsid w:val="00273DB9"/>
    <w:rsid w:val="002760C2"/>
    <w:rsid w:val="002774C9"/>
    <w:rsid w:val="002831BB"/>
    <w:rsid w:val="002925BD"/>
    <w:rsid w:val="00293D70"/>
    <w:rsid w:val="002A2F32"/>
    <w:rsid w:val="002B66D7"/>
    <w:rsid w:val="002C0F7A"/>
    <w:rsid w:val="002C1306"/>
    <w:rsid w:val="002C2D2A"/>
    <w:rsid w:val="002C5B9D"/>
    <w:rsid w:val="002D2C12"/>
    <w:rsid w:val="002D30C5"/>
    <w:rsid w:val="002D6C85"/>
    <w:rsid w:val="002E40DB"/>
    <w:rsid w:val="002E654B"/>
    <w:rsid w:val="002F04BB"/>
    <w:rsid w:val="002F31B9"/>
    <w:rsid w:val="002F3BF9"/>
    <w:rsid w:val="00300DAE"/>
    <w:rsid w:val="0030186A"/>
    <w:rsid w:val="00310558"/>
    <w:rsid w:val="00310E5F"/>
    <w:rsid w:val="00311A26"/>
    <w:rsid w:val="003218AC"/>
    <w:rsid w:val="00323B55"/>
    <w:rsid w:val="003265DF"/>
    <w:rsid w:val="00327BFD"/>
    <w:rsid w:val="00336D17"/>
    <w:rsid w:val="0034753E"/>
    <w:rsid w:val="00351F9F"/>
    <w:rsid w:val="00356636"/>
    <w:rsid w:val="00363594"/>
    <w:rsid w:val="0036771B"/>
    <w:rsid w:val="00381EE7"/>
    <w:rsid w:val="003835C7"/>
    <w:rsid w:val="00384E9B"/>
    <w:rsid w:val="0038552C"/>
    <w:rsid w:val="00390C21"/>
    <w:rsid w:val="0039572D"/>
    <w:rsid w:val="00395FC1"/>
    <w:rsid w:val="003963C9"/>
    <w:rsid w:val="003A30DE"/>
    <w:rsid w:val="003A388F"/>
    <w:rsid w:val="003B2514"/>
    <w:rsid w:val="003B46C2"/>
    <w:rsid w:val="003B5C95"/>
    <w:rsid w:val="003B6C93"/>
    <w:rsid w:val="003C0E34"/>
    <w:rsid w:val="003C367D"/>
    <w:rsid w:val="003D05DD"/>
    <w:rsid w:val="003D678A"/>
    <w:rsid w:val="003E25EF"/>
    <w:rsid w:val="003E2C63"/>
    <w:rsid w:val="003E2FBA"/>
    <w:rsid w:val="003E51C3"/>
    <w:rsid w:val="003E6889"/>
    <w:rsid w:val="003E7933"/>
    <w:rsid w:val="003F1922"/>
    <w:rsid w:val="003F27DB"/>
    <w:rsid w:val="003F458D"/>
    <w:rsid w:val="00400524"/>
    <w:rsid w:val="00402B6B"/>
    <w:rsid w:val="00404192"/>
    <w:rsid w:val="00407195"/>
    <w:rsid w:val="004134D7"/>
    <w:rsid w:val="00413AB9"/>
    <w:rsid w:val="00414FEF"/>
    <w:rsid w:val="004166F2"/>
    <w:rsid w:val="00417B9F"/>
    <w:rsid w:val="00422107"/>
    <w:rsid w:val="00431906"/>
    <w:rsid w:val="00433DCE"/>
    <w:rsid w:val="00434D16"/>
    <w:rsid w:val="00435FD8"/>
    <w:rsid w:val="0044213E"/>
    <w:rsid w:val="00442B87"/>
    <w:rsid w:val="00445BDD"/>
    <w:rsid w:val="0045771F"/>
    <w:rsid w:val="004652FF"/>
    <w:rsid w:val="0047308D"/>
    <w:rsid w:val="004800F0"/>
    <w:rsid w:val="00480B94"/>
    <w:rsid w:val="004826A1"/>
    <w:rsid w:val="00482AC9"/>
    <w:rsid w:val="00491332"/>
    <w:rsid w:val="00491FC6"/>
    <w:rsid w:val="00495CC8"/>
    <w:rsid w:val="00495E6D"/>
    <w:rsid w:val="0049701C"/>
    <w:rsid w:val="004A09BC"/>
    <w:rsid w:val="004A335F"/>
    <w:rsid w:val="004A405B"/>
    <w:rsid w:val="004A753E"/>
    <w:rsid w:val="004B40F9"/>
    <w:rsid w:val="004B6CAF"/>
    <w:rsid w:val="004D2188"/>
    <w:rsid w:val="004E3720"/>
    <w:rsid w:val="004E4BE1"/>
    <w:rsid w:val="004F1446"/>
    <w:rsid w:val="004F1584"/>
    <w:rsid w:val="004F50CD"/>
    <w:rsid w:val="004F7CD1"/>
    <w:rsid w:val="00502619"/>
    <w:rsid w:val="005044C7"/>
    <w:rsid w:val="00504FA8"/>
    <w:rsid w:val="0051097C"/>
    <w:rsid w:val="0051170D"/>
    <w:rsid w:val="00512065"/>
    <w:rsid w:val="005125EC"/>
    <w:rsid w:val="00515272"/>
    <w:rsid w:val="00517375"/>
    <w:rsid w:val="005340F0"/>
    <w:rsid w:val="00536216"/>
    <w:rsid w:val="00547238"/>
    <w:rsid w:val="00551386"/>
    <w:rsid w:val="00551747"/>
    <w:rsid w:val="005534F4"/>
    <w:rsid w:val="0055427E"/>
    <w:rsid w:val="00555143"/>
    <w:rsid w:val="00556403"/>
    <w:rsid w:val="00561CF5"/>
    <w:rsid w:val="00571E88"/>
    <w:rsid w:val="005723DB"/>
    <w:rsid w:val="00573AB7"/>
    <w:rsid w:val="0057642E"/>
    <w:rsid w:val="00576CEC"/>
    <w:rsid w:val="00582798"/>
    <w:rsid w:val="00591B16"/>
    <w:rsid w:val="0059213F"/>
    <w:rsid w:val="00593E74"/>
    <w:rsid w:val="0059750A"/>
    <w:rsid w:val="005A3D62"/>
    <w:rsid w:val="005A5424"/>
    <w:rsid w:val="005A795D"/>
    <w:rsid w:val="005B6D10"/>
    <w:rsid w:val="005C0720"/>
    <w:rsid w:val="005C1F23"/>
    <w:rsid w:val="005E0D71"/>
    <w:rsid w:val="005E58E1"/>
    <w:rsid w:val="005F4EC1"/>
    <w:rsid w:val="00602207"/>
    <w:rsid w:val="00612590"/>
    <w:rsid w:val="00613503"/>
    <w:rsid w:val="00615925"/>
    <w:rsid w:val="006179DB"/>
    <w:rsid w:val="00617FDE"/>
    <w:rsid w:val="006209A0"/>
    <w:rsid w:val="006245B6"/>
    <w:rsid w:val="006332F3"/>
    <w:rsid w:val="00637093"/>
    <w:rsid w:val="00644EBB"/>
    <w:rsid w:val="006453D6"/>
    <w:rsid w:val="00647F8F"/>
    <w:rsid w:val="00654DD5"/>
    <w:rsid w:val="006553F6"/>
    <w:rsid w:val="00666C75"/>
    <w:rsid w:val="0067039A"/>
    <w:rsid w:val="00671D00"/>
    <w:rsid w:val="00680B59"/>
    <w:rsid w:val="006835CB"/>
    <w:rsid w:val="0068483A"/>
    <w:rsid w:val="00684C87"/>
    <w:rsid w:val="00692AE3"/>
    <w:rsid w:val="00694D57"/>
    <w:rsid w:val="006A3421"/>
    <w:rsid w:val="006B0BF0"/>
    <w:rsid w:val="006B6473"/>
    <w:rsid w:val="006C767D"/>
    <w:rsid w:val="006D7D54"/>
    <w:rsid w:val="006E1481"/>
    <w:rsid w:val="006E334B"/>
    <w:rsid w:val="006E509C"/>
    <w:rsid w:val="006F3219"/>
    <w:rsid w:val="006F7A3B"/>
    <w:rsid w:val="00701E88"/>
    <w:rsid w:val="00707ACE"/>
    <w:rsid w:val="0071009D"/>
    <w:rsid w:val="00724380"/>
    <w:rsid w:val="007257B3"/>
    <w:rsid w:val="00726EF8"/>
    <w:rsid w:val="00746195"/>
    <w:rsid w:val="00747FE3"/>
    <w:rsid w:val="0075591D"/>
    <w:rsid w:val="007626A2"/>
    <w:rsid w:val="007660D2"/>
    <w:rsid w:val="00771D5B"/>
    <w:rsid w:val="00772C40"/>
    <w:rsid w:val="007806D3"/>
    <w:rsid w:val="007836AB"/>
    <w:rsid w:val="007856EA"/>
    <w:rsid w:val="00791658"/>
    <w:rsid w:val="00793BC6"/>
    <w:rsid w:val="007A0AD0"/>
    <w:rsid w:val="007A6455"/>
    <w:rsid w:val="007A6804"/>
    <w:rsid w:val="007B3DD5"/>
    <w:rsid w:val="007B5535"/>
    <w:rsid w:val="007C2A53"/>
    <w:rsid w:val="007C76BB"/>
    <w:rsid w:val="007D02D7"/>
    <w:rsid w:val="007D0B91"/>
    <w:rsid w:val="007D2135"/>
    <w:rsid w:val="007D33CD"/>
    <w:rsid w:val="007D6302"/>
    <w:rsid w:val="007D6432"/>
    <w:rsid w:val="007E6A59"/>
    <w:rsid w:val="007F4281"/>
    <w:rsid w:val="007F596F"/>
    <w:rsid w:val="007F6185"/>
    <w:rsid w:val="008072A7"/>
    <w:rsid w:val="00811FCC"/>
    <w:rsid w:val="00814A67"/>
    <w:rsid w:val="0081532B"/>
    <w:rsid w:val="00821819"/>
    <w:rsid w:val="0082359C"/>
    <w:rsid w:val="00826A3C"/>
    <w:rsid w:val="00827B70"/>
    <w:rsid w:val="00827D98"/>
    <w:rsid w:val="00832BA9"/>
    <w:rsid w:val="00833309"/>
    <w:rsid w:val="00840A3A"/>
    <w:rsid w:val="00844541"/>
    <w:rsid w:val="00844608"/>
    <w:rsid w:val="00855384"/>
    <w:rsid w:val="00862068"/>
    <w:rsid w:val="008655D4"/>
    <w:rsid w:val="008741DA"/>
    <w:rsid w:val="0087548D"/>
    <w:rsid w:val="0089198B"/>
    <w:rsid w:val="0089608B"/>
    <w:rsid w:val="00897293"/>
    <w:rsid w:val="008A20DE"/>
    <w:rsid w:val="008A6E09"/>
    <w:rsid w:val="008C06BD"/>
    <w:rsid w:val="008C10DB"/>
    <w:rsid w:val="008C3686"/>
    <w:rsid w:val="008C51DB"/>
    <w:rsid w:val="008D1AFB"/>
    <w:rsid w:val="008D218F"/>
    <w:rsid w:val="008D3C9E"/>
    <w:rsid w:val="008D4C44"/>
    <w:rsid w:val="008D5BB0"/>
    <w:rsid w:val="008E1D1D"/>
    <w:rsid w:val="008E2BA4"/>
    <w:rsid w:val="008F18E3"/>
    <w:rsid w:val="00900E2A"/>
    <w:rsid w:val="00901365"/>
    <w:rsid w:val="0090657F"/>
    <w:rsid w:val="00915927"/>
    <w:rsid w:val="009175CE"/>
    <w:rsid w:val="0093333E"/>
    <w:rsid w:val="00934690"/>
    <w:rsid w:val="0093684B"/>
    <w:rsid w:val="00936870"/>
    <w:rsid w:val="009418A3"/>
    <w:rsid w:val="009462BE"/>
    <w:rsid w:val="0094632C"/>
    <w:rsid w:val="00950DE7"/>
    <w:rsid w:val="009533E4"/>
    <w:rsid w:val="00955021"/>
    <w:rsid w:val="00955843"/>
    <w:rsid w:val="00956785"/>
    <w:rsid w:val="009637B8"/>
    <w:rsid w:val="009802C8"/>
    <w:rsid w:val="009835B0"/>
    <w:rsid w:val="00991F89"/>
    <w:rsid w:val="00993727"/>
    <w:rsid w:val="009A29CA"/>
    <w:rsid w:val="009A5530"/>
    <w:rsid w:val="009B0733"/>
    <w:rsid w:val="009B0C97"/>
    <w:rsid w:val="009C15FA"/>
    <w:rsid w:val="009C2D56"/>
    <w:rsid w:val="009C3F9D"/>
    <w:rsid w:val="009D0A3A"/>
    <w:rsid w:val="009D3A91"/>
    <w:rsid w:val="009D7C7E"/>
    <w:rsid w:val="009F40DE"/>
    <w:rsid w:val="009F515C"/>
    <w:rsid w:val="009F58B6"/>
    <w:rsid w:val="00A0342A"/>
    <w:rsid w:val="00A06457"/>
    <w:rsid w:val="00A1398F"/>
    <w:rsid w:val="00A1649C"/>
    <w:rsid w:val="00A17302"/>
    <w:rsid w:val="00A21760"/>
    <w:rsid w:val="00A32A21"/>
    <w:rsid w:val="00A330DF"/>
    <w:rsid w:val="00A33E2D"/>
    <w:rsid w:val="00A35E6B"/>
    <w:rsid w:val="00A37748"/>
    <w:rsid w:val="00A41DBF"/>
    <w:rsid w:val="00A43834"/>
    <w:rsid w:val="00A526C8"/>
    <w:rsid w:val="00A5278F"/>
    <w:rsid w:val="00A57082"/>
    <w:rsid w:val="00A572C2"/>
    <w:rsid w:val="00A576C5"/>
    <w:rsid w:val="00A643AE"/>
    <w:rsid w:val="00A64F63"/>
    <w:rsid w:val="00A72EA2"/>
    <w:rsid w:val="00A72FCA"/>
    <w:rsid w:val="00A805DE"/>
    <w:rsid w:val="00A83338"/>
    <w:rsid w:val="00A847BA"/>
    <w:rsid w:val="00A84F3E"/>
    <w:rsid w:val="00A8693F"/>
    <w:rsid w:val="00A90981"/>
    <w:rsid w:val="00AA1A02"/>
    <w:rsid w:val="00AA1A23"/>
    <w:rsid w:val="00AA4A91"/>
    <w:rsid w:val="00AA5E33"/>
    <w:rsid w:val="00AA6C4E"/>
    <w:rsid w:val="00AB3632"/>
    <w:rsid w:val="00AB7337"/>
    <w:rsid w:val="00AB75E3"/>
    <w:rsid w:val="00AC6286"/>
    <w:rsid w:val="00AC6BB0"/>
    <w:rsid w:val="00AC7CD5"/>
    <w:rsid w:val="00AD0D3C"/>
    <w:rsid w:val="00AF081B"/>
    <w:rsid w:val="00AF1FA0"/>
    <w:rsid w:val="00AF5EF9"/>
    <w:rsid w:val="00B01C13"/>
    <w:rsid w:val="00B02145"/>
    <w:rsid w:val="00B02F0D"/>
    <w:rsid w:val="00B051C9"/>
    <w:rsid w:val="00B1383D"/>
    <w:rsid w:val="00B14673"/>
    <w:rsid w:val="00B2055C"/>
    <w:rsid w:val="00B26877"/>
    <w:rsid w:val="00B300B9"/>
    <w:rsid w:val="00B30A6B"/>
    <w:rsid w:val="00B33149"/>
    <w:rsid w:val="00B33C09"/>
    <w:rsid w:val="00B402D5"/>
    <w:rsid w:val="00B41BB0"/>
    <w:rsid w:val="00B47582"/>
    <w:rsid w:val="00B52303"/>
    <w:rsid w:val="00B55902"/>
    <w:rsid w:val="00B573B1"/>
    <w:rsid w:val="00B610B7"/>
    <w:rsid w:val="00B628AC"/>
    <w:rsid w:val="00B65613"/>
    <w:rsid w:val="00B6718E"/>
    <w:rsid w:val="00B74CD2"/>
    <w:rsid w:val="00B77C4A"/>
    <w:rsid w:val="00B82B85"/>
    <w:rsid w:val="00B83A6B"/>
    <w:rsid w:val="00B84E7E"/>
    <w:rsid w:val="00B86504"/>
    <w:rsid w:val="00B878FB"/>
    <w:rsid w:val="00B87A72"/>
    <w:rsid w:val="00B90D87"/>
    <w:rsid w:val="00B95EAB"/>
    <w:rsid w:val="00B9799B"/>
    <w:rsid w:val="00BA000B"/>
    <w:rsid w:val="00BA0976"/>
    <w:rsid w:val="00BA3A55"/>
    <w:rsid w:val="00BB0672"/>
    <w:rsid w:val="00BB1025"/>
    <w:rsid w:val="00BB30D8"/>
    <w:rsid w:val="00BB3DA1"/>
    <w:rsid w:val="00BC5918"/>
    <w:rsid w:val="00BC765D"/>
    <w:rsid w:val="00BC7C37"/>
    <w:rsid w:val="00BD029E"/>
    <w:rsid w:val="00BD578C"/>
    <w:rsid w:val="00BE28FF"/>
    <w:rsid w:val="00BF0369"/>
    <w:rsid w:val="00BF3345"/>
    <w:rsid w:val="00C21985"/>
    <w:rsid w:val="00C36A44"/>
    <w:rsid w:val="00C46BBF"/>
    <w:rsid w:val="00C505A0"/>
    <w:rsid w:val="00C601BC"/>
    <w:rsid w:val="00C616A7"/>
    <w:rsid w:val="00C61E38"/>
    <w:rsid w:val="00C65ADE"/>
    <w:rsid w:val="00C7714C"/>
    <w:rsid w:val="00C77A82"/>
    <w:rsid w:val="00C81FA1"/>
    <w:rsid w:val="00C94BC4"/>
    <w:rsid w:val="00CA66C7"/>
    <w:rsid w:val="00CB262B"/>
    <w:rsid w:val="00CB2A08"/>
    <w:rsid w:val="00CB6A8D"/>
    <w:rsid w:val="00CB74D6"/>
    <w:rsid w:val="00CC18AD"/>
    <w:rsid w:val="00CC475F"/>
    <w:rsid w:val="00CC649E"/>
    <w:rsid w:val="00CC69B6"/>
    <w:rsid w:val="00CD1524"/>
    <w:rsid w:val="00CD1FE5"/>
    <w:rsid w:val="00CD283E"/>
    <w:rsid w:val="00CD7F88"/>
    <w:rsid w:val="00CF0CC3"/>
    <w:rsid w:val="00CF3C59"/>
    <w:rsid w:val="00D00642"/>
    <w:rsid w:val="00D04E0C"/>
    <w:rsid w:val="00D04F81"/>
    <w:rsid w:val="00D060F1"/>
    <w:rsid w:val="00D0641A"/>
    <w:rsid w:val="00D07544"/>
    <w:rsid w:val="00D11C11"/>
    <w:rsid w:val="00D138D1"/>
    <w:rsid w:val="00D14D89"/>
    <w:rsid w:val="00D15BDC"/>
    <w:rsid w:val="00D15D17"/>
    <w:rsid w:val="00D225D5"/>
    <w:rsid w:val="00D23A6C"/>
    <w:rsid w:val="00D27049"/>
    <w:rsid w:val="00D27377"/>
    <w:rsid w:val="00D33241"/>
    <w:rsid w:val="00D33842"/>
    <w:rsid w:val="00D365C2"/>
    <w:rsid w:val="00D41235"/>
    <w:rsid w:val="00D42C62"/>
    <w:rsid w:val="00D448FA"/>
    <w:rsid w:val="00D44E50"/>
    <w:rsid w:val="00D52B25"/>
    <w:rsid w:val="00D61936"/>
    <w:rsid w:val="00D654B2"/>
    <w:rsid w:val="00D72D42"/>
    <w:rsid w:val="00D77EC8"/>
    <w:rsid w:val="00D8579E"/>
    <w:rsid w:val="00D90AEA"/>
    <w:rsid w:val="00D93C67"/>
    <w:rsid w:val="00D942DB"/>
    <w:rsid w:val="00D96064"/>
    <w:rsid w:val="00DB3595"/>
    <w:rsid w:val="00DB3ED0"/>
    <w:rsid w:val="00DB79C1"/>
    <w:rsid w:val="00DC1167"/>
    <w:rsid w:val="00DC46EE"/>
    <w:rsid w:val="00DC4878"/>
    <w:rsid w:val="00DD2749"/>
    <w:rsid w:val="00DD4D17"/>
    <w:rsid w:val="00DD5A95"/>
    <w:rsid w:val="00DE4A8D"/>
    <w:rsid w:val="00E01A1A"/>
    <w:rsid w:val="00E0314D"/>
    <w:rsid w:val="00E058B7"/>
    <w:rsid w:val="00E11808"/>
    <w:rsid w:val="00E12465"/>
    <w:rsid w:val="00E16D46"/>
    <w:rsid w:val="00E225A3"/>
    <w:rsid w:val="00E23500"/>
    <w:rsid w:val="00E25669"/>
    <w:rsid w:val="00E2738E"/>
    <w:rsid w:val="00E31111"/>
    <w:rsid w:val="00E41151"/>
    <w:rsid w:val="00E46008"/>
    <w:rsid w:val="00E46D1B"/>
    <w:rsid w:val="00E50D8C"/>
    <w:rsid w:val="00E5719D"/>
    <w:rsid w:val="00E61386"/>
    <w:rsid w:val="00E63648"/>
    <w:rsid w:val="00E6758C"/>
    <w:rsid w:val="00E71FDC"/>
    <w:rsid w:val="00E82182"/>
    <w:rsid w:val="00E91C2B"/>
    <w:rsid w:val="00E9614C"/>
    <w:rsid w:val="00EB1CDF"/>
    <w:rsid w:val="00EB2E98"/>
    <w:rsid w:val="00EB4C35"/>
    <w:rsid w:val="00EC5C2A"/>
    <w:rsid w:val="00ED5B22"/>
    <w:rsid w:val="00EE1A1A"/>
    <w:rsid w:val="00EE20E6"/>
    <w:rsid w:val="00EE2F96"/>
    <w:rsid w:val="00EF30DA"/>
    <w:rsid w:val="00EF49BD"/>
    <w:rsid w:val="00F065B1"/>
    <w:rsid w:val="00F06A48"/>
    <w:rsid w:val="00F134BD"/>
    <w:rsid w:val="00F15F44"/>
    <w:rsid w:val="00F25315"/>
    <w:rsid w:val="00F33914"/>
    <w:rsid w:val="00F3509C"/>
    <w:rsid w:val="00F3668A"/>
    <w:rsid w:val="00F37C1D"/>
    <w:rsid w:val="00F40EB4"/>
    <w:rsid w:val="00F426E1"/>
    <w:rsid w:val="00F433C5"/>
    <w:rsid w:val="00F44828"/>
    <w:rsid w:val="00F5411A"/>
    <w:rsid w:val="00F545A2"/>
    <w:rsid w:val="00F612A9"/>
    <w:rsid w:val="00F70900"/>
    <w:rsid w:val="00F7330E"/>
    <w:rsid w:val="00F75C4F"/>
    <w:rsid w:val="00F75EE2"/>
    <w:rsid w:val="00F83603"/>
    <w:rsid w:val="00F92927"/>
    <w:rsid w:val="00F92FDA"/>
    <w:rsid w:val="00F95657"/>
    <w:rsid w:val="00F97948"/>
    <w:rsid w:val="00F97B80"/>
    <w:rsid w:val="00FA490D"/>
    <w:rsid w:val="00FA72F8"/>
    <w:rsid w:val="00FB0CDE"/>
    <w:rsid w:val="00FB37F3"/>
    <w:rsid w:val="00FB75A7"/>
    <w:rsid w:val="00FC244F"/>
    <w:rsid w:val="00FC49DB"/>
    <w:rsid w:val="00FC6C8A"/>
    <w:rsid w:val="00FD0F2C"/>
    <w:rsid w:val="00FE1990"/>
    <w:rsid w:val="00FE40C3"/>
    <w:rsid w:val="00FF1F9B"/>
    <w:rsid w:val="00FF2EAC"/>
    <w:rsid w:val="00FF3DB2"/>
    <w:rsid w:val="00FF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8690">
      <w:bodyDiv w:val="1"/>
      <w:marLeft w:val="0"/>
      <w:marRight w:val="0"/>
      <w:marTop w:val="0"/>
      <w:marBottom w:val="0"/>
      <w:divBdr>
        <w:top w:val="none" w:sz="0" w:space="0" w:color="auto"/>
        <w:left w:val="none" w:sz="0" w:space="0" w:color="auto"/>
        <w:bottom w:val="none" w:sz="0" w:space="0" w:color="auto"/>
        <w:right w:val="none" w:sz="0" w:space="0" w:color="auto"/>
      </w:divBdr>
    </w:div>
    <w:div w:id="664819251">
      <w:bodyDiv w:val="1"/>
      <w:marLeft w:val="0"/>
      <w:marRight w:val="0"/>
      <w:marTop w:val="0"/>
      <w:marBottom w:val="0"/>
      <w:divBdr>
        <w:top w:val="none" w:sz="0" w:space="0" w:color="auto"/>
        <w:left w:val="none" w:sz="0" w:space="0" w:color="auto"/>
        <w:bottom w:val="none" w:sz="0" w:space="0" w:color="auto"/>
        <w:right w:val="none" w:sz="0" w:space="0" w:color="auto"/>
      </w:divBdr>
    </w:div>
    <w:div w:id="1097216446">
      <w:bodyDiv w:val="1"/>
      <w:marLeft w:val="0"/>
      <w:marRight w:val="0"/>
      <w:marTop w:val="0"/>
      <w:marBottom w:val="0"/>
      <w:divBdr>
        <w:top w:val="none" w:sz="0" w:space="0" w:color="auto"/>
        <w:left w:val="none" w:sz="0" w:space="0" w:color="auto"/>
        <w:bottom w:val="none" w:sz="0" w:space="0" w:color="auto"/>
        <w:right w:val="none" w:sz="0" w:space="0" w:color="auto"/>
      </w:divBdr>
    </w:div>
    <w:div w:id="1494636486">
      <w:bodyDiv w:val="1"/>
      <w:marLeft w:val="0"/>
      <w:marRight w:val="0"/>
      <w:marTop w:val="0"/>
      <w:marBottom w:val="0"/>
      <w:divBdr>
        <w:top w:val="none" w:sz="0" w:space="0" w:color="auto"/>
        <w:left w:val="none" w:sz="0" w:space="0" w:color="auto"/>
        <w:bottom w:val="none" w:sz="0" w:space="0" w:color="auto"/>
        <w:right w:val="none" w:sz="0" w:space="0" w:color="auto"/>
      </w:divBdr>
    </w:div>
    <w:div w:id="1659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steffortsbank.ru/ru/services/rko/files/anketa_predstavitelia_ur_nerez.docx" TargetMode="External"/><Relationship Id="rId18" Type="http://schemas.openxmlformats.org/officeDocument/2006/relationships/hyperlink" Target="https://www.besteffortsbank.ru/ru/services/rko/files/oprosnyi_list_clienta_kreditnoi_organizatcii_010316.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besteffortsbank.ru/ru/services/rko/files/anketa_predstavitelia_ur_rez.docx" TargetMode="External"/><Relationship Id="rId17" Type="http://schemas.openxmlformats.org/officeDocument/2006/relationships/hyperlink" Target="https://www.besteffortsbank.ru/ru/services/rko/files/oprosnik-clienta-subekta_federalnogo_zakona_115-fz.docx" TargetMode="External"/><Relationship Id="rId2" Type="http://schemas.openxmlformats.org/officeDocument/2006/relationships/numbering" Target="numbering.xml"/><Relationship Id="rId16" Type="http://schemas.openxmlformats.org/officeDocument/2006/relationships/hyperlink" Target="https://www.besteffortsbank.ru/ru/services/rko/files/oprosnyi_list_urlico_FATCA_200917.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teffortsbank.ru/ru/services/rko/files/anketa_predstavitelia_clienta.docx" TargetMode="External"/><Relationship Id="rId5" Type="http://schemas.openxmlformats.org/officeDocument/2006/relationships/settings" Target="settings.xml"/><Relationship Id="rId15" Type="http://schemas.openxmlformats.org/officeDocument/2006/relationships/hyperlink" Target="https://www.besteffortsbank.ru/ru/services/rko/files/Garantiinoe_pismo_otzyv_o_delovoi_reputatcii.docx" TargetMode="External"/><Relationship Id="rId23" Type="http://schemas.openxmlformats.org/officeDocument/2006/relationships/theme" Target="theme/theme1.xml"/><Relationship Id="rId10" Type="http://schemas.openxmlformats.org/officeDocument/2006/relationships/hyperlink" Target="https://www.besteffortsbank.ru/ru/services/rko/files/anketa_clienta-kreditnoi_organizatcii_010316.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steffortsbank.ru/ru/services/rko/files/anketa_clienta-iuridicheskogo_litca_rezidenta2.docx" TargetMode="External"/><Relationship Id="rId14" Type="http://schemas.openxmlformats.org/officeDocument/2006/relationships/hyperlink" Target="https://www.besteffortsbank.ru/ru/services/rko/files/anketa_predstavitelia_clien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7749C-32A2-4D10-AE84-EC9F399D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26587</CharactersWithSpaces>
  <SharedDoc>false</SharedDoc>
  <HLinks>
    <vt:vector size="30" baseType="variant">
      <vt:variant>
        <vt:i4>6357112</vt:i4>
      </vt:variant>
      <vt:variant>
        <vt:i4>12</vt:i4>
      </vt:variant>
      <vt:variant>
        <vt:i4>0</vt:i4>
      </vt:variant>
      <vt:variant>
        <vt:i4>5</vt:i4>
      </vt:variant>
      <vt:variant>
        <vt:lpwstr>http://besteffortsbank.ru/ru/services/rko/files/oprosnyi_list_clienta_kreditnoi_organizatcii.docx</vt:lpwstr>
      </vt:variant>
      <vt:variant>
        <vt:lpwstr/>
      </vt:variant>
      <vt:variant>
        <vt:i4>49</vt:i4>
      </vt:variant>
      <vt:variant>
        <vt:i4>9</vt:i4>
      </vt:variant>
      <vt:variant>
        <vt:i4>0</vt:i4>
      </vt:variant>
      <vt:variant>
        <vt:i4>5</vt:i4>
      </vt:variant>
      <vt:variant>
        <vt:lpwstr>http://besteffortsbank.ru/ru/services/rko/files/OprosnLeestIuridichLeetca_cred.docx</vt:lpwstr>
      </vt:variant>
      <vt:variant>
        <vt:lpwstr/>
      </vt:variant>
      <vt:variant>
        <vt:i4>6815846</vt:i4>
      </vt:variant>
      <vt:variant>
        <vt:i4>6</vt:i4>
      </vt:variant>
      <vt:variant>
        <vt:i4>0</vt:i4>
      </vt:variant>
      <vt:variant>
        <vt:i4>5</vt:i4>
      </vt:variant>
      <vt:variant>
        <vt:lpwstr>consultantplus://offline/ref=029E5455AD2F765CF7629113C5416D147466012D1D8E2BABA9E323B7C12240BAEBEF08D0274788FEZ7p9P</vt:lpwstr>
      </vt:variant>
      <vt:variant>
        <vt:lpwstr/>
      </vt:variant>
      <vt:variant>
        <vt:i4>6750331</vt:i4>
      </vt:variant>
      <vt:variant>
        <vt:i4>3</vt:i4>
      </vt:variant>
      <vt:variant>
        <vt:i4>0</vt:i4>
      </vt:variant>
      <vt:variant>
        <vt:i4>5</vt:i4>
      </vt:variant>
      <vt:variant>
        <vt:lpwstr>http://besteffortsbank.ru/ru/services/rko/files/anketa_clienta-kreditnoi_organizatcii1.docx</vt:lpwstr>
      </vt:variant>
      <vt:variant>
        <vt:lpwstr/>
      </vt:variant>
      <vt:variant>
        <vt:i4>6553676</vt:i4>
      </vt:variant>
      <vt:variant>
        <vt:i4>0</vt:i4>
      </vt:variant>
      <vt:variant>
        <vt:i4>0</vt:i4>
      </vt:variant>
      <vt:variant>
        <vt:i4>5</vt:i4>
      </vt:variant>
      <vt:variant>
        <vt:lpwstr>http://besteffortsbank.ru/ru/services/rko/files/anketa_clienta-iuridicheskogo_litca_rezidenta1.docx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sinelnikov</dc:creator>
  <cp:lastModifiedBy>Рыкунов Евгений Сергеевич</cp:lastModifiedBy>
  <cp:revision>8</cp:revision>
  <cp:lastPrinted>2015-09-28T15:02:00Z</cp:lastPrinted>
  <dcterms:created xsi:type="dcterms:W3CDTF">2019-06-25T10:07:00Z</dcterms:created>
  <dcterms:modified xsi:type="dcterms:W3CDTF">2021-01-27T12:55:00Z</dcterms:modified>
</cp:coreProperties>
</file>