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BD4" w:rsidRPr="00B767B2" w:rsidRDefault="00C77D17">
      <w:pPr>
        <w:jc w:val="right"/>
      </w:pPr>
      <w:r w:rsidRPr="00B767B2">
        <w:rPr>
          <w:rFonts w:ascii="Arial" w:hAnsi="Arial" w:cs="Arial"/>
          <w:i/>
        </w:rPr>
        <w:t>Приложение № 3</w:t>
      </w:r>
    </w:p>
    <w:p w:rsidR="00D87BD4" w:rsidRPr="00B767B2" w:rsidRDefault="00C77D17">
      <w:pPr>
        <w:jc w:val="right"/>
      </w:pPr>
      <w:r w:rsidRPr="00B767B2">
        <w:rPr>
          <w:rFonts w:ascii="Arial" w:hAnsi="Arial" w:cs="Arial"/>
          <w:i/>
        </w:rPr>
        <w:t xml:space="preserve">к Регламенту оказания услуг на финансовых рынках </w:t>
      </w:r>
    </w:p>
    <w:p w:rsidR="00D87BD4" w:rsidRPr="00B767B2" w:rsidRDefault="00C77D17">
      <w:pPr>
        <w:pStyle w:val="14"/>
        <w:jc w:val="right"/>
      </w:pPr>
      <w:r w:rsidRPr="00B767B2">
        <w:rPr>
          <w:b w:val="0"/>
          <w:i/>
          <w:sz w:val="20"/>
          <w:szCs w:val="20"/>
        </w:rPr>
        <w:t xml:space="preserve">ПАО «Бест </w:t>
      </w:r>
      <w:proofErr w:type="spellStart"/>
      <w:r w:rsidRPr="00B767B2">
        <w:rPr>
          <w:b w:val="0"/>
          <w:i/>
          <w:sz w:val="20"/>
          <w:szCs w:val="20"/>
        </w:rPr>
        <w:t>Эффортс</w:t>
      </w:r>
      <w:proofErr w:type="spellEnd"/>
      <w:r w:rsidRPr="00B767B2">
        <w:rPr>
          <w:b w:val="0"/>
          <w:i/>
          <w:sz w:val="20"/>
          <w:szCs w:val="20"/>
        </w:rPr>
        <w:t xml:space="preserve"> Банк»</w:t>
      </w:r>
    </w:p>
    <w:p w:rsidR="00D87BD4" w:rsidRPr="00B767B2" w:rsidRDefault="00D87BD4">
      <w:pPr>
        <w:pStyle w:val="14"/>
        <w:jc w:val="right"/>
        <w:rPr>
          <w:b w:val="0"/>
          <w:i/>
          <w:sz w:val="20"/>
          <w:szCs w:val="20"/>
        </w:rPr>
      </w:pPr>
    </w:p>
    <w:p w:rsidR="00D87BD4" w:rsidRPr="00B767B2" w:rsidRDefault="00C77D17" w:rsidP="00C504CD">
      <w:pPr>
        <w:jc w:val="center"/>
      </w:pPr>
      <w:r w:rsidRPr="00B767B2">
        <w:rPr>
          <w:rFonts w:ascii="Arial" w:hAnsi="Arial" w:cs="Arial"/>
          <w:b/>
        </w:rPr>
        <w:t>Тарифы</w:t>
      </w:r>
    </w:p>
    <w:p w:rsidR="00D87BD4" w:rsidRPr="00B767B2" w:rsidRDefault="00C77D17" w:rsidP="00C504CD">
      <w:pPr>
        <w:jc w:val="center"/>
      </w:pPr>
      <w:r w:rsidRPr="00B767B2">
        <w:rPr>
          <w:rFonts w:ascii="Arial" w:hAnsi="Arial" w:cs="Arial"/>
          <w:b/>
        </w:rPr>
        <w:t>на обслуживание на финансовых рынках</w:t>
      </w:r>
    </w:p>
    <w:p w:rsidR="00D87BD4" w:rsidRPr="00B767B2" w:rsidRDefault="00C77D17" w:rsidP="00C504CD">
      <w:pPr>
        <w:jc w:val="center"/>
        <w:rPr>
          <w:rFonts w:ascii="Arial" w:hAnsi="Arial" w:cs="Arial"/>
          <w:b/>
        </w:rPr>
      </w:pPr>
      <w:r w:rsidRPr="00B767B2">
        <w:rPr>
          <w:rFonts w:ascii="Arial" w:hAnsi="Arial" w:cs="Arial"/>
          <w:b/>
        </w:rPr>
        <w:t xml:space="preserve">Публичного акционерного общества «Бест </w:t>
      </w:r>
      <w:proofErr w:type="spellStart"/>
      <w:r w:rsidRPr="00B767B2">
        <w:rPr>
          <w:rFonts w:ascii="Arial" w:hAnsi="Arial" w:cs="Arial"/>
          <w:b/>
        </w:rPr>
        <w:t>Эффортс</w:t>
      </w:r>
      <w:proofErr w:type="spellEnd"/>
      <w:r w:rsidRPr="00B767B2">
        <w:rPr>
          <w:rFonts w:ascii="Arial" w:hAnsi="Arial" w:cs="Arial"/>
          <w:b/>
        </w:rPr>
        <w:t xml:space="preserve"> Банк»</w:t>
      </w:r>
    </w:p>
    <w:p w:rsidR="00A70C9D" w:rsidRPr="00B767B2" w:rsidRDefault="00A70C9D" w:rsidP="00C504CD"/>
    <w:sdt>
      <w:sdtPr>
        <w:id w:val="18248436"/>
        <w:docPartObj>
          <w:docPartGallery w:val="Table of Contents"/>
          <w:docPartUnique/>
        </w:docPartObj>
      </w:sdtPr>
      <w:sdtEndPr/>
      <w:sdtContent>
        <w:p w:rsidR="00D56D7B" w:rsidRDefault="00C149F5">
          <w:pPr>
            <w:pStyle w:val="17"/>
            <w:tabs>
              <w:tab w:val="left" w:pos="44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 w:rsidRPr="00B767B2">
            <w:fldChar w:fldCharType="begin"/>
          </w:r>
          <w:r w:rsidR="00A70C9D" w:rsidRPr="00B767B2">
            <w:instrText xml:space="preserve"> TOC \o "1-3" \h \z \u </w:instrText>
          </w:r>
          <w:r w:rsidRPr="00B767B2">
            <w:fldChar w:fldCharType="separate"/>
          </w:r>
          <w:hyperlink w:anchor="_Toc501024598" w:history="1"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1.</w:t>
            </w:r>
            <w:r w:rsidR="00D56D7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Срочный рынок ПАО Московская биржа</w:t>
            </w:r>
            <w:r w:rsidR="00D56D7B">
              <w:rPr>
                <w:noProof/>
                <w:webHidden/>
              </w:rPr>
              <w:tab/>
            </w:r>
            <w:r w:rsidR="00D56D7B">
              <w:rPr>
                <w:noProof/>
                <w:webHidden/>
              </w:rPr>
              <w:fldChar w:fldCharType="begin"/>
            </w:r>
            <w:r w:rsidR="00D56D7B">
              <w:rPr>
                <w:noProof/>
                <w:webHidden/>
              </w:rPr>
              <w:instrText xml:space="preserve"> PAGEREF _Toc501024598 \h </w:instrText>
            </w:r>
            <w:r w:rsidR="00D56D7B">
              <w:rPr>
                <w:noProof/>
                <w:webHidden/>
              </w:rPr>
            </w:r>
            <w:r w:rsidR="00D56D7B">
              <w:rPr>
                <w:noProof/>
                <w:webHidden/>
              </w:rPr>
              <w:fldChar w:fldCharType="separate"/>
            </w:r>
            <w:r w:rsidR="00D56D7B">
              <w:rPr>
                <w:noProof/>
                <w:webHidden/>
              </w:rPr>
              <w:t>2</w:t>
            </w:r>
            <w:r w:rsidR="00D56D7B">
              <w:rPr>
                <w:noProof/>
                <w:webHidden/>
              </w:rPr>
              <w:fldChar w:fldCharType="end"/>
            </w:r>
          </w:hyperlink>
        </w:p>
        <w:p w:rsidR="00D56D7B" w:rsidRDefault="000F59AE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1024599" w:history="1"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1.1.</w:t>
            </w:r>
            <w:r w:rsidR="00D56D7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Тарифный план «Срочный 2016»</w:t>
            </w:r>
            <w:r w:rsidR="00D56D7B">
              <w:rPr>
                <w:noProof/>
                <w:webHidden/>
              </w:rPr>
              <w:tab/>
            </w:r>
            <w:r w:rsidR="00D56D7B">
              <w:rPr>
                <w:noProof/>
                <w:webHidden/>
              </w:rPr>
              <w:fldChar w:fldCharType="begin"/>
            </w:r>
            <w:r w:rsidR="00D56D7B">
              <w:rPr>
                <w:noProof/>
                <w:webHidden/>
              </w:rPr>
              <w:instrText xml:space="preserve"> PAGEREF _Toc501024599 \h </w:instrText>
            </w:r>
            <w:r w:rsidR="00D56D7B">
              <w:rPr>
                <w:noProof/>
                <w:webHidden/>
              </w:rPr>
            </w:r>
            <w:r w:rsidR="00D56D7B">
              <w:rPr>
                <w:noProof/>
                <w:webHidden/>
              </w:rPr>
              <w:fldChar w:fldCharType="separate"/>
            </w:r>
            <w:r w:rsidR="00D56D7B">
              <w:rPr>
                <w:noProof/>
                <w:webHidden/>
              </w:rPr>
              <w:t>2</w:t>
            </w:r>
            <w:r w:rsidR="00D56D7B">
              <w:rPr>
                <w:noProof/>
                <w:webHidden/>
              </w:rPr>
              <w:fldChar w:fldCharType="end"/>
            </w:r>
          </w:hyperlink>
        </w:p>
        <w:p w:rsidR="00D56D7B" w:rsidRDefault="000F59AE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1024600" w:history="1"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1.2.</w:t>
            </w:r>
            <w:r w:rsidR="00D56D7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Тарифный план «Срочный Фиксированный»</w:t>
            </w:r>
            <w:r w:rsidR="00D56D7B">
              <w:rPr>
                <w:noProof/>
                <w:webHidden/>
              </w:rPr>
              <w:tab/>
            </w:r>
            <w:r w:rsidR="00D56D7B">
              <w:rPr>
                <w:noProof/>
                <w:webHidden/>
              </w:rPr>
              <w:fldChar w:fldCharType="begin"/>
            </w:r>
            <w:r w:rsidR="00D56D7B">
              <w:rPr>
                <w:noProof/>
                <w:webHidden/>
              </w:rPr>
              <w:instrText xml:space="preserve"> PAGEREF _Toc501024600 \h </w:instrText>
            </w:r>
            <w:r w:rsidR="00D56D7B">
              <w:rPr>
                <w:noProof/>
                <w:webHidden/>
              </w:rPr>
            </w:r>
            <w:r w:rsidR="00D56D7B">
              <w:rPr>
                <w:noProof/>
                <w:webHidden/>
              </w:rPr>
              <w:fldChar w:fldCharType="separate"/>
            </w:r>
            <w:r w:rsidR="00D56D7B">
              <w:rPr>
                <w:noProof/>
                <w:webHidden/>
              </w:rPr>
              <w:t>2</w:t>
            </w:r>
            <w:r w:rsidR="00D56D7B">
              <w:rPr>
                <w:noProof/>
                <w:webHidden/>
              </w:rPr>
              <w:fldChar w:fldCharType="end"/>
            </w:r>
          </w:hyperlink>
        </w:p>
        <w:p w:rsidR="00D56D7B" w:rsidRDefault="000F59AE">
          <w:pPr>
            <w:pStyle w:val="17"/>
            <w:tabs>
              <w:tab w:val="left" w:pos="44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1024601" w:history="1"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2.</w:t>
            </w:r>
            <w:r w:rsidR="00D56D7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Срочный рынок иностранных государств</w:t>
            </w:r>
            <w:r w:rsidR="00D56D7B">
              <w:rPr>
                <w:noProof/>
                <w:webHidden/>
              </w:rPr>
              <w:tab/>
            </w:r>
            <w:r w:rsidR="00D56D7B">
              <w:rPr>
                <w:noProof/>
                <w:webHidden/>
              </w:rPr>
              <w:fldChar w:fldCharType="begin"/>
            </w:r>
            <w:r w:rsidR="00D56D7B">
              <w:rPr>
                <w:noProof/>
                <w:webHidden/>
              </w:rPr>
              <w:instrText xml:space="preserve"> PAGEREF _Toc501024601 \h </w:instrText>
            </w:r>
            <w:r w:rsidR="00D56D7B">
              <w:rPr>
                <w:noProof/>
                <w:webHidden/>
              </w:rPr>
            </w:r>
            <w:r w:rsidR="00D56D7B">
              <w:rPr>
                <w:noProof/>
                <w:webHidden/>
              </w:rPr>
              <w:fldChar w:fldCharType="separate"/>
            </w:r>
            <w:r w:rsidR="00D56D7B">
              <w:rPr>
                <w:noProof/>
                <w:webHidden/>
              </w:rPr>
              <w:t>3</w:t>
            </w:r>
            <w:r w:rsidR="00D56D7B">
              <w:rPr>
                <w:noProof/>
                <w:webHidden/>
              </w:rPr>
              <w:fldChar w:fldCharType="end"/>
            </w:r>
          </w:hyperlink>
        </w:p>
        <w:p w:rsidR="00D56D7B" w:rsidRDefault="000F59AE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1024602" w:history="1"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2.1.</w:t>
            </w:r>
            <w:r w:rsidR="00D56D7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Тарифный план «Зарубежный»</w:t>
            </w:r>
            <w:r w:rsidR="00D56D7B">
              <w:rPr>
                <w:noProof/>
                <w:webHidden/>
              </w:rPr>
              <w:tab/>
            </w:r>
            <w:r w:rsidR="00D56D7B">
              <w:rPr>
                <w:noProof/>
                <w:webHidden/>
              </w:rPr>
              <w:fldChar w:fldCharType="begin"/>
            </w:r>
            <w:r w:rsidR="00D56D7B">
              <w:rPr>
                <w:noProof/>
                <w:webHidden/>
              </w:rPr>
              <w:instrText xml:space="preserve"> PAGEREF _Toc501024602 \h </w:instrText>
            </w:r>
            <w:r w:rsidR="00D56D7B">
              <w:rPr>
                <w:noProof/>
                <w:webHidden/>
              </w:rPr>
            </w:r>
            <w:r w:rsidR="00D56D7B">
              <w:rPr>
                <w:noProof/>
                <w:webHidden/>
              </w:rPr>
              <w:fldChar w:fldCharType="separate"/>
            </w:r>
            <w:r w:rsidR="00D56D7B">
              <w:rPr>
                <w:noProof/>
                <w:webHidden/>
              </w:rPr>
              <w:t>3</w:t>
            </w:r>
            <w:r w:rsidR="00D56D7B">
              <w:rPr>
                <w:noProof/>
                <w:webHidden/>
              </w:rPr>
              <w:fldChar w:fldCharType="end"/>
            </w:r>
          </w:hyperlink>
        </w:p>
        <w:p w:rsidR="00D56D7B" w:rsidRDefault="000F59AE">
          <w:pPr>
            <w:pStyle w:val="17"/>
            <w:tabs>
              <w:tab w:val="left" w:pos="44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1024603" w:history="1"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3.</w:t>
            </w:r>
            <w:r w:rsidR="00D56D7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Валютный рынок</w:t>
            </w:r>
            <w:r w:rsidR="00D56D7B">
              <w:rPr>
                <w:noProof/>
                <w:webHidden/>
              </w:rPr>
              <w:tab/>
            </w:r>
            <w:r w:rsidR="00D56D7B">
              <w:rPr>
                <w:noProof/>
                <w:webHidden/>
              </w:rPr>
              <w:fldChar w:fldCharType="begin"/>
            </w:r>
            <w:r w:rsidR="00D56D7B">
              <w:rPr>
                <w:noProof/>
                <w:webHidden/>
              </w:rPr>
              <w:instrText xml:space="preserve"> PAGEREF _Toc501024603 \h </w:instrText>
            </w:r>
            <w:r w:rsidR="00D56D7B">
              <w:rPr>
                <w:noProof/>
                <w:webHidden/>
              </w:rPr>
            </w:r>
            <w:r w:rsidR="00D56D7B">
              <w:rPr>
                <w:noProof/>
                <w:webHidden/>
              </w:rPr>
              <w:fldChar w:fldCharType="separate"/>
            </w:r>
            <w:r w:rsidR="00D56D7B">
              <w:rPr>
                <w:noProof/>
                <w:webHidden/>
              </w:rPr>
              <w:t>4</w:t>
            </w:r>
            <w:r w:rsidR="00D56D7B">
              <w:rPr>
                <w:noProof/>
                <w:webHidden/>
              </w:rPr>
              <w:fldChar w:fldCharType="end"/>
            </w:r>
          </w:hyperlink>
        </w:p>
        <w:p w:rsidR="00D56D7B" w:rsidRDefault="000F59AE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1024604" w:history="1"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3.1.</w:t>
            </w:r>
            <w:r w:rsidR="00D56D7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Тарифный план «Валютный 2016»</w:t>
            </w:r>
            <w:r w:rsidR="00D56D7B">
              <w:rPr>
                <w:noProof/>
                <w:webHidden/>
              </w:rPr>
              <w:tab/>
            </w:r>
            <w:r w:rsidR="00D56D7B">
              <w:rPr>
                <w:noProof/>
                <w:webHidden/>
              </w:rPr>
              <w:fldChar w:fldCharType="begin"/>
            </w:r>
            <w:r w:rsidR="00D56D7B">
              <w:rPr>
                <w:noProof/>
                <w:webHidden/>
              </w:rPr>
              <w:instrText xml:space="preserve"> PAGEREF _Toc501024604 \h </w:instrText>
            </w:r>
            <w:r w:rsidR="00D56D7B">
              <w:rPr>
                <w:noProof/>
                <w:webHidden/>
              </w:rPr>
            </w:r>
            <w:r w:rsidR="00D56D7B">
              <w:rPr>
                <w:noProof/>
                <w:webHidden/>
              </w:rPr>
              <w:fldChar w:fldCharType="separate"/>
            </w:r>
            <w:r w:rsidR="00D56D7B">
              <w:rPr>
                <w:noProof/>
                <w:webHidden/>
              </w:rPr>
              <w:t>4</w:t>
            </w:r>
            <w:r w:rsidR="00D56D7B">
              <w:rPr>
                <w:noProof/>
                <w:webHidden/>
              </w:rPr>
              <w:fldChar w:fldCharType="end"/>
            </w:r>
          </w:hyperlink>
        </w:p>
        <w:p w:rsidR="00D56D7B" w:rsidRDefault="000F59AE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1024605" w:history="1"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3.2.</w:t>
            </w:r>
            <w:r w:rsidR="00D56D7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Тарифный план «Валютный ВИП»</w:t>
            </w:r>
            <w:r w:rsidR="00D56D7B">
              <w:rPr>
                <w:noProof/>
                <w:webHidden/>
              </w:rPr>
              <w:tab/>
            </w:r>
            <w:r w:rsidR="00D56D7B">
              <w:rPr>
                <w:noProof/>
                <w:webHidden/>
              </w:rPr>
              <w:fldChar w:fldCharType="begin"/>
            </w:r>
            <w:r w:rsidR="00D56D7B">
              <w:rPr>
                <w:noProof/>
                <w:webHidden/>
              </w:rPr>
              <w:instrText xml:space="preserve"> PAGEREF _Toc501024605 \h </w:instrText>
            </w:r>
            <w:r w:rsidR="00D56D7B">
              <w:rPr>
                <w:noProof/>
                <w:webHidden/>
              </w:rPr>
            </w:r>
            <w:r w:rsidR="00D56D7B">
              <w:rPr>
                <w:noProof/>
                <w:webHidden/>
              </w:rPr>
              <w:fldChar w:fldCharType="separate"/>
            </w:r>
            <w:r w:rsidR="00D56D7B">
              <w:rPr>
                <w:noProof/>
                <w:webHidden/>
              </w:rPr>
              <w:t>5</w:t>
            </w:r>
            <w:r w:rsidR="00D56D7B">
              <w:rPr>
                <w:noProof/>
                <w:webHidden/>
              </w:rPr>
              <w:fldChar w:fldCharType="end"/>
            </w:r>
          </w:hyperlink>
        </w:p>
        <w:p w:rsidR="00D56D7B" w:rsidRDefault="000F59AE">
          <w:pPr>
            <w:pStyle w:val="17"/>
            <w:tabs>
              <w:tab w:val="left" w:pos="44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1024606" w:history="1"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4.</w:t>
            </w:r>
            <w:r w:rsidR="00D56D7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Фондовый рынок</w:t>
            </w:r>
            <w:r w:rsidR="00D56D7B">
              <w:rPr>
                <w:noProof/>
                <w:webHidden/>
              </w:rPr>
              <w:tab/>
            </w:r>
            <w:r w:rsidR="00D56D7B">
              <w:rPr>
                <w:noProof/>
                <w:webHidden/>
              </w:rPr>
              <w:fldChar w:fldCharType="begin"/>
            </w:r>
            <w:r w:rsidR="00D56D7B">
              <w:rPr>
                <w:noProof/>
                <w:webHidden/>
              </w:rPr>
              <w:instrText xml:space="preserve"> PAGEREF _Toc501024606 \h </w:instrText>
            </w:r>
            <w:r w:rsidR="00D56D7B">
              <w:rPr>
                <w:noProof/>
                <w:webHidden/>
              </w:rPr>
            </w:r>
            <w:r w:rsidR="00D56D7B">
              <w:rPr>
                <w:noProof/>
                <w:webHidden/>
              </w:rPr>
              <w:fldChar w:fldCharType="separate"/>
            </w:r>
            <w:r w:rsidR="00D56D7B">
              <w:rPr>
                <w:noProof/>
                <w:webHidden/>
              </w:rPr>
              <w:t>7</w:t>
            </w:r>
            <w:r w:rsidR="00D56D7B">
              <w:rPr>
                <w:noProof/>
                <w:webHidden/>
              </w:rPr>
              <w:fldChar w:fldCharType="end"/>
            </w:r>
          </w:hyperlink>
        </w:p>
        <w:p w:rsidR="00D56D7B" w:rsidRDefault="000F59AE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1024607" w:history="1"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4.1.</w:t>
            </w:r>
            <w:r w:rsidR="00D56D7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Тариф «Фондовый 2016»</w:t>
            </w:r>
            <w:r w:rsidR="00D56D7B">
              <w:rPr>
                <w:noProof/>
                <w:webHidden/>
              </w:rPr>
              <w:tab/>
            </w:r>
            <w:r w:rsidR="00D56D7B">
              <w:rPr>
                <w:noProof/>
                <w:webHidden/>
              </w:rPr>
              <w:fldChar w:fldCharType="begin"/>
            </w:r>
            <w:r w:rsidR="00D56D7B">
              <w:rPr>
                <w:noProof/>
                <w:webHidden/>
              </w:rPr>
              <w:instrText xml:space="preserve"> PAGEREF _Toc501024607 \h </w:instrText>
            </w:r>
            <w:r w:rsidR="00D56D7B">
              <w:rPr>
                <w:noProof/>
                <w:webHidden/>
              </w:rPr>
            </w:r>
            <w:r w:rsidR="00D56D7B">
              <w:rPr>
                <w:noProof/>
                <w:webHidden/>
              </w:rPr>
              <w:fldChar w:fldCharType="separate"/>
            </w:r>
            <w:r w:rsidR="00D56D7B">
              <w:rPr>
                <w:noProof/>
                <w:webHidden/>
              </w:rPr>
              <w:t>7</w:t>
            </w:r>
            <w:r w:rsidR="00D56D7B">
              <w:rPr>
                <w:noProof/>
                <w:webHidden/>
              </w:rPr>
              <w:fldChar w:fldCharType="end"/>
            </w:r>
          </w:hyperlink>
        </w:p>
        <w:p w:rsidR="00D56D7B" w:rsidRDefault="000F59AE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1024608" w:history="1"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4.2.</w:t>
            </w:r>
            <w:r w:rsidR="00D56D7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Тариф «Фондовый экономный»</w:t>
            </w:r>
            <w:r w:rsidR="00D56D7B">
              <w:rPr>
                <w:noProof/>
                <w:webHidden/>
              </w:rPr>
              <w:tab/>
            </w:r>
            <w:r w:rsidR="00D56D7B">
              <w:rPr>
                <w:noProof/>
                <w:webHidden/>
              </w:rPr>
              <w:fldChar w:fldCharType="begin"/>
            </w:r>
            <w:r w:rsidR="00D56D7B">
              <w:rPr>
                <w:noProof/>
                <w:webHidden/>
              </w:rPr>
              <w:instrText xml:space="preserve"> PAGEREF _Toc501024608 \h </w:instrText>
            </w:r>
            <w:r w:rsidR="00D56D7B">
              <w:rPr>
                <w:noProof/>
                <w:webHidden/>
              </w:rPr>
            </w:r>
            <w:r w:rsidR="00D56D7B">
              <w:rPr>
                <w:noProof/>
                <w:webHidden/>
              </w:rPr>
              <w:fldChar w:fldCharType="separate"/>
            </w:r>
            <w:r w:rsidR="00D56D7B">
              <w:rPr>
                <w:noProof/>
                <w:webHidden/>
              </w:rPr>
              <w:t>11</w:t>
            </w:r>
            <w:r w:rsidR="00D56D7B">
              <w:rPr>
                <w:noProof/>
                <w:webHidden/>
              </w:rPr>
              <w:fldChar w:fldCharType="end"/>
            </w:r>
          </w:hyperlink>
        </w:p>
        <w:p w:rsidR="00D56D7B" w:rsidRDefault="000F59AE">
          <w:pPr>
            <w:pStyle w:val="17"/>
            <w:tabs>
              <w:tab w:val="left" w:pos="66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1024609" w:history="1"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4.3.</w:t>
            </w:r>
            <w:r w:rsidR="00D56D7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Фондовый рынок иностранных государств</w:t>
            </w:r>
            <w:r w:rsidR="00D56D7B">
              <w:rPr>
                <w:noProof/>
                <w:webHidden/>
              </w:rPr>
              <w:tab/>
            </w:r>
            <w:r w:rsidR="00D56D7B">
              <w:rPr>
                <w:noProof/>
                <w:webHidden/>
              </w:rPr>
              <w:fldChar w:fldCharType="begin"/>
            </w:r>
            <w:r w:rsidR="00D56D7B">
              <w:rPr>
                <w:noProof/>
                <w:webHidden/>
              </w:rPr>
              <w:instrText xml:space="preserve"> PAGEREF _Toc501024609 \h </w:instrText>
            </w:r>
            <w:r w:rsidR="00D56D7B">
              <w:rPr>
                <w:noProof/>
                <w:webHidden/>
              </w:rPr>
            </w:r>
            <w:r w:rsidR="00D56D7B">
              <w:rPr>
                <w:noProof/>
                <w:webHidden/>
              </w:rPr>
              <w:fldChar w:fldCharType="separate"/>
            </w:r>
            <w:r w:rsidR="00D56D7B">
              <w:rPr>
                <w:noProof/>
                <w:webHidden/>
              </w:rPr>
              <w:t>15</w:t>
            </w:r>
            <w:r w:rsidR="00D56D7B">
              <w:rPr>
                <w:noProof/>
                <w:webHidden/>
              </w:rPr>
              <w:fldChar w:fldCharType="end"/>
            </w:r>
          </w:hyperlink>
        </w:p>
        <w:p w:rsidR="00D56D7B" w:rsidRDefault="000F59AE">
          <w:pPr>
            <w:pStyle w:val="21"/>
            <w:tabs>
              <w:tab w:val="left" w:pos="110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1024610" w:history="1"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4.3.1.</w:t>
            </w:r>
            <w:r w:rsidR="00D56D7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Тарифный план «Фондовый зарубежный»</w:t>
            </w:r>
            <w:r w:rsidR="00D56D7B">
              <w:rPr>
                <w:noProof/>
                <w:webHidden/>
              </w:rPr>
              <w:tab/>
            </w:r>
            <w:r w:rsidR="00D56D7B">
              <w:rPr>
                <w:noProof/>
                <w:webHidden/>
              </w:rPr>
              <w:fldChar w:fldCharType="begin"/>
            </w:r>
            <w:r w:rsidR="00D56D7B">
              <w:rPr>
                <w:noProof/>
                <w:webHidden/>
              </w:rPr>
              <w:instrText xml:space="preserve"> PAGEREF _Toc501024610 \h </w:instrText>
            </w:r>
            <w:r w:rsidR="00D56D7B">
              <w:rPr>
                <w:noProof/>
                <w:webHidden/>
              </w:rPr>
            </w:r>
            <w:r w:rsidR="00D56D7B">
              <w:rPr>
                <w:noProof/>
                <w:webHidden/>
              </w:rPr>
              <w:fldChar w:fldCharType="separate"/>
            </w:r>
            <w:r w:rsidR="00D56D7B">
              <w:rPr>
                <w:noProof/>
                <w:webHidden/>
              </w:rPr>
              <w:t>15</w:t>
            </w:r>
            <w:r w:rsidR="00D56D7B">
              <w:rPr>
                <w:noProof/>
                <w:webHidden/>
              </w:rPr>
              <w:fldChar w:fldCharType="end"/>
            </w:r>
          </w:hyperlink>
        </w:p>
        <w:p w:rsidR="00D56D7B" w:rsidRDefault="000F59AE">
          <w:pPr>
            <w:pStyle w:val="17"/>
            <w:tabs>
              <w:tab w:val="left" w:pos="44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1024611" w:history="1"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5.</w:t>
            </w:r>
            <w:r w:rsidR="00D56D7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Внебиржевой рынок</w:t>
            </w:r>
            <w:r w:rsidR="00D56D7B">
              <w:rPr>
                <w:noProof/>
                <w:webHidden/>
              </w:rPr>
              <w:tab/>
            </w:r>
            <w:r w:rsidR="00D56D7B">
              <w:rPr>
                <w:noProof/>
                <w:webHidden/>
              </w:rPr>
              <w:fldChar w:fldCharType="begin"/>
            </w:r>
            <w:r w:rsidR="00D56D7B">
              <w:rPr>
                <w:noProof/>
                <w:webHidden/>
              </w:rPr>
              <w:instrText xml:space="preserve"> PAGEREF _Toc501024611 \h </w:instrText>
            </w:r>
            <w:r w:rsidR="00D56D7B">
              <w:rPr>
                <w:noProof/>
                <w:webHidden/>
              </w:rPr>
            </w:r>
            <w:r w:rsidR="00D56D7B">
              <w:rPr>
                <w:noProof/>
                <w:webHidden/>
              </w:rPr>
              <w:fldChar w:fldCharType="separate"/>
            </w:r>
            <w:r w:rsidR="00D56D7B">
              <w:rPr>
                <w:noProof/>
                <w:webHidden/>
              </w:rPr>
              <w:t>16</w:t>
            </w:r>
            <w:r w:rsidR="00D56D7B">
              <w:rPr>
                <w:noProof/>
                <w:webHidden/>
              </w:rPr>
              <w:fldChar w:fldCharType="end"/>
            </w:r>
          </w:hyperlink>
        </w:p>
        <w:p w:rsidR="00D56D7B" w:rsidRDefault="000F59AE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1024612" w:history="1"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5.1.</w:t>
            </w:r>
            <w:r w:rsidR="00D56D7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Тариф «Первый Внебиржевой»</w:t>
            </w:r>
            <w:r w:rsidR="00D56D7B">
              <w:rPr>
                <w:noProof/>
                <w:webHidden/>
              </w:rPr>
              <w:tab/>
            </w:r>
            <w:r w:rsidR="00D56D7B">
              <w:rPr>
                <w:noProof/>
                <w:webHidden/>
              </w:rPr>
              <w:fldChar w:fldCharType="begin"/>
            </w:r>
            <w:r w:rsidR="00D56D7B">
              <w:rPr>
                <w:noProof/>
                <w:webHidden/>
              </w:rPr>
              <w:instrText xml:space="preserve"> PAGEREF _Toc501024612 \h </w:instrText>
            </w:r>
            <w:r w:rsidR="00D56D7B">
              <w:rPr>
                <w:noProof/>
                <w:webHidden/>
              </w:rPr>
            </w:r>
            <w:r w:rsidR="00D56D7B">
              <w:rPr>
                <w:noProof/>
                <w:webHidden/>
              </w:rPr>
              <w:fldChar w:fldCharType="separate"/>
            </w:r>
            <w:r w:rsidR="00D56D7B">
              <w:rPr>
                <w:noProof/>
                <w:webHidden/>
              </w:rPr>
              <w:t>16</w:t>
            </w:r>
            <w:r w:rsidR="00D56D7B">
              <w:rPr>
                <w:noProof/>
                <w:webHidden/>
              </w:rPr>
              <w:fldChar w:fldCharType="end"/>
            </w:r>
          </w:hyperlink>
        </w:p>
        <w:p w:rsidR="00D56D7B" w:rsidRDefault="000F59AE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1024613" w:history="1"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5.2.</w:t>
            </w:r>
            <w:r w:rsidR="00D56D7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Тариф «Рынок EBS»</w:t>
            </w:r>
            <w:r w:rsidR="00D56D7B">
              <w:rPr>
                <w:noProof/>
                <w:webHidden/>
              </w:rPr>
              <w:tab/>
            </w:r>
            <w:r w:rsidR="00D56D7B">
              <w:rPr>
                <w:noProof/>
                <w:webHidden/>
              </w:rPr>
              <w:fldChar w:fldCharType="begin"/>
            </w:r>
            <w:r w:rsidR="00D56D7B">
              <w:rPr>
                <w:noProof/>
                <w:webHidden/>
              </w:rPr>
              <w:instrText xml:space="preserve"> PAGEREF _Toc501024613 \h </w:instrText>
            </w:r>
            <w:r w:rsidR="00D56D7B">
              <w:rPr>
                <w:noProof/>
                <w:webHidden/>
              </w:rPr>
            </w:r>
            <w:r w:rsidR="00D56D7B">
              <w:rPr>
                <w:noProof/>
                <w:webHidden/>
              </w:rPr>
              <w:fldChar w:fldCharType="separate"/>
            </w:r>
            <w:r w:rsidR="00D56D7B">
              <w:rPr>
                <w:noProof/>
                <w:webHidden/>
              </w:rPr>
              <w:t>16</w:t>
            </w:r>
            <w:r w:rsidR="00D56D7B">
              <w:rPr>
                <w:noProof/>
                <w:webHidden/>
              </w:rPr>
              <w:fldChar w:fldCharType="end"/>
            </w:r>
          </w:hyperlink>
        </w:p>
        <w:p w:rsidR="00D56D7B" w:rsidRDefault="000F59AE">
          <w:pPr>
            <w:pStyle w:val="17"/>
            <w:tabs>
              <w:tab w:val="left" w:pos="44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1024614" w:history="1"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6.</w:t>
            </w:r>
            <w:r w:rsidR="00D56D7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Технологические сервисы:</w:t>
            </w:r>
            <w:r w:rsidR="00D56D7B">
              <w:rPr>
                <w:noProof/>
                <w:webHidden/>
              </w:rPr>
              <w:tab/>
            </w:r>
            <w:r w:rsidR="00D56D7B">
              <w:rPr>
                <w:noProof/>
                <w:webHidden/>
              </w:rPr>
              <w:fldChar w:fldCharType="begin"/>
            </w:r>
            <w:r w:rsidR="00D56D7B">
              <w:rPr>
                <w:noProof/>
                <w:webHidden/>
              </w:rPr>
              <w:instrText xml:space="preserve"> PAGEREF _Toc501024614 \h </w:instrText>
            </w:r>
            <w:r w:rsidR="00D56D7B">
              <w:rPr>
                <w:noProof/>
                <w:webHidden/>
              </w:rPr>
            </w:r>
            <w:r w:rsidR="00D56D7B">
              <w:rPr>
                <w:noProof/>
                <w:webHidden/>
              </w:rPr>
              <w:fldChar w:fldCharType="separate"/>
            </w:r>
            <w:r w:rsidR="00D56D7B">
              <w:rPr>
                <w:noProof/>
                <w:webHidden/>
              </w:rPr>
              <w:t>17</w:t>
            </w:r>
            <w:r w:rsidR="00D56D7B">
              <w:rPr>
                <w:noProof/>
                <w:webHidden/>
              </w:rPr>
              <w:fldChar w:fldCharType="end"/>
            </w:r>
          </w:hyperlink>
        </w:p>
        <w:p w:rsidR="00D56D7B" w:rsidRDefault="000F59AE">
          <w:pPr>
            <w:pStyle w:val="17"/>
            <w:tabs>
              <w:tab w:val="left" w:pos="44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1024615" w:history="1"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7.</w:t>
            </w:r>
            <w:r w:rsidR="00D56D7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Дополнительные условия:</w:t>
            </w:r>
            <w:r w:rsidR="00D56D7B">
              <w:rPr>
                <w:noProof/>
                <w:webHidden/>
              </w:rPr>
              <w:tab/>
            </w:r>
            <w:r w:rsidR="00D56D7B">
              <w:rPr>
                <w:noProof/>
                <w:webHidden/>
              </w:rPr>
              <w:fldChar w:fldCharType="begin"/>
            </w:r>
            <w:r w:rsidR="00D56D7B">
              <w:rPr>
                <w:noProof/>
                <w:webHidden/>
              </w:rPr>
              <w:instrText xml:space="preserve"> PAGEREF _Toc501024615 \h </w:instrText>
            </w:r>
            <w:r w:rsidR="00D56D7B">
              <w:rPr>
                <w:noProof/>
                <w:webHidden/>
              </w:rPr>
            </w:r>
            <w:r w:rsidR="00D56D7B">
              <w:rPr>
                <w:noProof/>
                <w:webHidden/>
              </w:rPr>
              <w:fldChar w:fldCharType="separate"/>
            </w:r>
            <w:r w:rsidR="00D56D7B">
              <w:rPr>
                <w:noProof/>
                <w:webHidden/>
              </w:rPr>
              <w:t>21</w:t>
            </w:r>
            <w:r w:rsidR="00D56D7B">
              <w:rPr>
                <w:noProof/>
                <w:webHidden/>
              </w:rPr>
              <w:fldChar w:fldCharType="end"/>
            </w:r>
          </w:hyperlink>
        </w:p>
        <w:p w:rsidR="00D56D7B" w:rsidRDefault="000F59AE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1024616" w:history="1"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7.1.</w:t>
            </w:r>
            <w:r w:rsidR="00D56D7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Плата за вывод денежных средств</w:t>
            </w:r>
            <w:r w:rsidR="00D56D7B">
              <w:rPr>
                <w:noProof/>
                <w:webHidden/>
              </w:rPr>
              <w:tab/>
            </w:r>
            <w:r w:rsidR="00D56D7B">
              <w:rPr>
                <w:noProof/>
                <w:webHidden/>
              </w:rPr>
              <w:fldChar w:fldCharType="begin"/>
            </w:r>
            <w:r w:rsidR="00D56D7B">
              <w:rPr>
                <w:noProof/>
                <w:webHidden/>
              </w:rPr>
              <w:instrText xml:space="preserve"> PAGEREF _Toc501024616 \h </w:instrText>
            </w:r>
            <w:r w:rsidR="00D56D7B">
              <w:rPr>
                <w:noProof/>
                <w:webHidden/>
              </w:rPr>
            </w:r>
            <w:r w:rsidR="00D56D7B">
              <w:rPr>
                <w:noProof/>
                <w:webHidden/>
              </w:rPr>
              <w:fldChar w:fldCharType="separate"/>
            </w:r>
            <w:r w:rsidR="00D56D7B">
              <w:rPr>
                <w:noProof/>
                <w:webHidden/>
              </w:rPr>
              <w:t>21</w:t>
            </w:r>
            <w:r w:rsidR="00D56D7B">
              <w:rPr>
                <w:noProof/>
                <w:webHidden/>
              </w:rPr>
              <w:fldChar w:fldCharType="end"/>
            </w:r>
          </w:hyperlink>
        </w:p>
        <w:p w:rsidR="00D56D7B" w:rsidRDefault="000F59AE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1024617" w:history="1"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7.2.</w:t>
            </w:r>
            <w:r w:rsidR="00D56D7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Плата за предоставление отчетов на бумажных носителях</w:t>
            </w:r>
            <w:r w:rsidR="00D56D7B">
              <w:rPr>
                <w:noProof/>
                <w:webHidden/>
              </w:rPr>
              <w:tab/>
            </w:r>
            <w:r w:rsidR="00D56D7B">
              <w:rPr>
                <w:noProof/>
                <w:webHidden/>
              </w:rPr>
              <w:fldChar w:fldCharType="begin"/>
            </w:r>
            <w:r w:rsidR="00D56D7B">
              <w:rPr>
                <w:noProof/>
                <w:webHidden/>
              </w:rPr>
              <w:instrText xml:space="preserve"> PAGEREF _Toc501024617 \h </w:instrText>
            </w:r>
            <w:r w:rsidR="00D56D7B">
              <w:rPr>
                <w:noProof/>
                <w:webHidden/>
              </w:rPr>
            </w:r>
            <w:r w:rsidR="00D56D7B">
              <w:rPr>
                <w:noProof/>
                <w:webHidden/>
              </w:rPr>
              <w:fldChar w:fldCharType="separate"/>
            </w:r>
            <w:r w:rsidR="00D56D7B">
              <w:rPr>
                <w:noProof/>
                <w:webHidden/>
              </w:rPr>
              <w:t>21</w:t>
            </w:r>
            <w:r w:rsidR="00D56D7B">
              <w:rPr>
                <w:noProof/>
                <w:webHidden/>
              </w:rPr>
              <w:fldChar w:fldCharType="end"/>
            </w:r>
          </w:hyperlink>
        </w:p>
        <w:p w:rsidR="00A70C9D" w:rsidRPr="00B767B2" w:rsidRDefault="00C149F5">
          <w:r w:rsidRPr="00B767B2">
            <w:fldChar w:fldCharType="end"/>
          </w:r>
        </w:p>
      </w:sdtContent>
    </w:sdt>
    <w:p w:rsidR="00B00F63" w:rsidRPr="00B767B2" w:rsidRDefault="00B00F63">
      <w:pPr>
        <w:suppressAutoHyphens w:val="0"/>
        <w:rPr>
          <w:rFonts w:ascii="Arial" w:hAnsi="Arial" w:cs="Arial"/>
          <w:b/>
        </w:rPr>
      </w:pPr>
      <w:r w:rsidRPr="00B767B2">
        <w:rPr>
          <w:rFonts w:ascii="Arial" w:hAnsi="Arial" w:cs="Arial"/>
          <w:b/>
        </w:rPr>
        <w:br w:type="page"/>
      </w:r>
    </w:p>
    <w:p w:rsidR="00A70C9D" w:rsidRPr="00B767B2" w:rsidRDefault="00A70C9D">
      <w:pPr>
        <w:suppressAutoHyphens w:val="0"/>
        <w:rPr>
          <w:rFonts w:ascii="Arial" w:hAnsi="Arial" w:cs="Arial"/>
          <w:b/>
        </w:rPr>
      </w:pPr>
    </w:p>
    <w:p w:rsidR="00D87BD4" w:rsidRPr="00B767B2" w:rsidRDefault="00C77D17" w:rsidP="00C504CD">
      <w:pPr>
        <w:pStyle w:val="-11"/>
        <w:numPr>
          <w:ilvl w:val="0"/>
          <w:numId w:val="5"/>
        </w:numPr>
        <w:tabs>
          <w:tab w:val="left" w:pos="993"/>
        </w:tabs>
        <w:ind w:left="0" w:firstLine="709"/>
        <w:jc w:val="both"/>
        <w:outlineLvl w:val="0"/>
      </w:pPr>
      <w:bookmarkStart w:id="0" w:name="_Toc494116951"/>
      <w:bookmarkStart w:id="1" w:name="_Toc494116969"/>
      <w:bookmarkStart w:id="2" w:name="_Toc494117257"/>
      <w:bookmarkStart w:id="3" w:name="_Toc494117278"/>
      <w:bookmarkStart w:id="4" w:name="_Toc494117549"/>
      <w:bookmarkStart w:id="5" w:name="_Toc494119805"/>
      <w:bookmarkStart w:id="6" w:name="_Toc494119828"/>
      <w:bookmarkStart w:id="7" w:name="_Toc494119851"/>
      <w:bookmarkStart w:id="8" w:name="_Toc494120003"/>
      <w:bookmarkStart w:id="9" w:name="_Toc494120318"/>
      <w:bookmarkStart w:id="10" w:name="_Toc494120347"/>
      <w:bookmarkStart w:id="11" w:name="_Toc494120375"/>
      <w:bookmarkStart w:id="12" w:name="_Toc494120403"/>
      <w:bookmarkStart w:id="13" w:name="_Toc494120429"/>
      <w:bookmarkStart w:id="14" w:name="_Toc494120972"/>
      <w:bookmarkStart w:id="15" w:name="_Toc50102459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Pr="00B767B2">
        <w:rPr>
          <w:rFonts w:ascii="Arial" w:hAnsi="Arial" w:cs="Arial"/>
          <w:b/>
          <w:i/>
        </w:rPr>
        <w:t>Срочный рынок ПАО Московская биржа</w:t>
      </w:r>
      <w:bookmarkEnd w:id="15"/>
      <w:r w:rsidRPr="00B767B2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D87BD4" w:rsidRPr="00B767B2" w:rsidRDefault="00D87BD4">
      <w:pPr>
        <w:ind w:left="360"/>
        <w:jc w:val="both"/>
        <w:rPr>
          <w:rFonts w:ascii="Arial" w:hAnsi="Arial" w:cs="Arial"/>
          <w:b/>
          <w:i/>
          <w:sz w:val="22"/>
          <w:szCs w:val="22"/>
        </w:rPr>
      </w:pPr>
    </w:p>
    <w:p w:rsidR="00D87BD4" w:rsidRPr="00B767B2" w:rsidRDefault="00C77D17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</w:pPr>
      <w:bookmarkStart w:id="16" w:name="_Toc501024599"/>
      <w:r w:rsidRPr="00B767B2">
        <w:rPr>
          <w:rFonts w:ascii="Arial" w:hAnsi="Arial" w:cs="Arial"/>
          <w:b/>
          <w:i/>
        </w:rPr>
        <w:t>Тарифный план «Срочный 2016»</w:t>
      </w:r>
      <w:bookmarkEnd w:id="16"/>
    </w:p>
    <w:p w:rsidR="00D87BD4" w:rsidRPr="00B767B2" w:rsidRDefault="00D87BD4">
      <w:pPr>
        <w:jc w:val="center"/>
        <w:rPr>
          <w:rFonts w:ascii="Arial" w:hAnsi="Arial" w:cs="Arial"/>
          <w:b/>
          <w:i/>
        </w:rPr>
      </w:pP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6804"/>
        <w:gridCol w:w="7098"/>
      </w:tblGrid>
      <w:tr w:rsidR="00D87BD4" w:rsidRPr="00B767B2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autoSpaceDE w:val="0"/>
              <w:spacing w:line="100" w:lineRule="atLeast"/>
              <w:jc w:val="center"/>
            </w:pPr>
            <w:r w:rsidRPr="00B767B2">
              <w:rPr>
                <w:rFonts w:ascii="Arial" w:hAnsi="Arial" w:cs="Arial"/>
                <w:b/>
                <w:kern w:val="1"/>
                <w:lang w:eastAsia="en-US"/>
              </w:rPr>
              <w:t>Наименование</w:t>
            </w:r>
          </w:p>
          <w:p w:rsidR="00D87BD4" w:rsidRPr="00B767B2" w:rsidRDefault="00D87BD4">
            <w:pPr>
              <w:autoSpaceDE w:val="0"/>
              <w:spacing w:line="100" w:lineRule="atLeast"/>
              <w:jc w:val="center"/>
              <w:rPr>
                <w:rFonts w:ascii="Arial" w:hAnsi="Arial" w:cs="Arial"/>
                <w:b/>
                <w:kern w:val="1"/>
                <w:lang w:eastAsia="en-US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  <w:kern w:val="1"/>
                <w:lang w:eastAsia="en-US"/>
              </w:rPr>
              <w:t>Ставка вознаграждения</w:t>
            </w:r>
            <w:r w:rsidRPr="00B767B2">
              <w:rPr>
                <w:rFonts w:ascii="Arial" w:hAnsi="Arial" w:cs="Arial"/>
                <w:b/>
              </w:rPr>
              <w:t>*</w:t>
            </w:r>
          </w:p>
        </w:tc>
      </w:tr>
      <w:tr w:rsidR="00D87BD4" w:rsidRPr="00B767B2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 xml:space="preserve">Вознаграждение Банка за заключение в интересах и за счет Клиента договоров, являющихся производными финансовыми инструментами </w:t>
            </w:r>
          </w:p>
          <w:p w:rsidR="00D87BD4" w:rsidRPr="00B767B2" w:rsidRDefault="00D87BD4">
            <w:pPr>
              <w:rPr>
                <w:rFonts w:ascii="Arial" w:hAnsi="Arial" w:cs="Arial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>30% от биржевого сбора по каждому Договору и клирингового сбора по каждому Договору, взимаемого с Банка</w:t>
            </w:r>
          </w:p>
        </w:tc>
      </w:tr>
    </w:tbl>
    <w:p w:rsidR="00D87BD4" w:rsidRPr="00B767B2" w:rsidRDefault="00D87BD4">
      <w:pPr>
        <w:rPr>
          <w:rFonts w:ascii="Arial" w:hAnsi="Arial" w:cs="Arial"/>
        </w:rPr>
      </w:pPr>
    </w:p>
    <w:p w:rsidR="00D87BD4" w:rsidRPr="00B767B2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B767B2">
        <w:rPr>
          <w:rFonts w:ascii="Arial" w:eastAsia="Arial" w:hAnsi="Arial" w:cs="Arial"/>
        </w:rPr>
        <w:t xml:space="preserve"> </w:t>
      </w:r>
      <w:r w:rsidRPr="00B767B2">
        <w:rPr>
          <w:rFonts w:ascii="Arial" w:hAnsi="Arial" w:cs="Arial"/>
        </w:rPr>
        <w:t>Вознаграждение Банка за заключение в интересах и за счет Клиента Договоров, являющихся производными финансовыми инструментами, взимается каждый Торговый день нарастающим итогом по всем Договорам, заключённым Банком в течение указанного Торгового дня.</w:t>
      </w:r>
    </w:p>
    <w:p w:rsidR="00D87BD4" w:rsidRPr="00B767B2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B767B2">
        <w:rPr>
          <w:rFonts w:ascii="Arial" w:hAnsi="Arial" w:cs="Arial"/>
        </w:rPr>
        <w:t>Все комиссии и сборы, взимаемые третьими лицами с Банка в связи с осуществлением операций на Срочном рынке, компенсируются Клиентом.</w:t>
      </w:r>
    </w:p>
    <w:p w:rsidR="00D87BD4" w:rsidRPr="00B767B2" w:rsidRDefault="00D87BD4">
      <w:pPr>
        <w:jc w:val="both"/>
        <w:rPr>
          <w:rFonts w:ascii="Arial" w:hAnsi="Arial" w:cs="Arial"/>
          <w:i/>
        </w:rPr>
      </w:pPr>
    </w:p>
    <w:p w:rsidR="00D87BD4" w:rsidRPr="00B767B2" w:rsidRDefault="00C77D17">
      <w:pPr>
        <w:spacing w:after="200" w:line="276" w:lineRule="auto"/>
      </w:pPr>
      <w:r w:rsidRPr="00B767B2">
        <w:rPr>
          <w:rFonts w:ascii="Arial" w:hAnsi="Arial" w:cs="Arial"/>
        </w:rPr>
        <w:t>* В соответствии с пп.12.2 п.2 ст.149 Налогового кодекса Российской Федерации НДС не  облагается.</w:t>
      </w:r>
    </w:p>
    <w:p w:rsidR="00D87BD4" w:rsidRPr="00B767B2" w:rsidRDefault="00D87BD4">
      <w:pPr>
        <w:spacing w:after="200" w:line="276" w:lineRule="auto"/>
        <w:rPr>
          <w:rFonts w:ascii="Arial" w:hAnsi="Arial" w:cs="Arial"/>
          <w:b/>
          <w:i/>
        </w:rPr>
      </w:pPr>
    </w:p>
    <w:p w:rsidR="00D87BD4" w:rsidRPr="00B767B2" w:rsidRDefault="00C77D17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</w:pPr>
      <w:bookmarkStart w:id="17" w:name="_Toc501024600"/>
      <w:r w:rsidRPr="00B767B2">
        <w:rPr>
          <w:rFonts w:ascii="Arial" w:hAnsi="Arial" w:cs="Arial"/>
          <w:b/>
          <w:i/>
        </w:rPr>
        <w:t>Тарифный план «Срочный Фиксированный»</w:t>
      </w:r>
      <w:bookmarkEnd w:id="17"/>
    </w:p>
    <w:p w:rsidR="00D87BD4" w:rsidRPr="00B767B2" w:rsidRDefault="00D87BD4">
      <w:pPr>
        <w:jc w:val="center"/>
        <w:rPr>
          <w:rFonts w:ascii="Arial" w:hAnsi="Arial" w:cs="Arial"/>
          <w:b/>
          <w:i/>
        </w:rPr>
      </w:pP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6804"/>
        <w:gridCol w:w="7098"/>
      </w:tblGrid>
      <w:tr w:rsidR="00D87BD4" w:rsidRPr="00B767B2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autoSpaceDE w:val="0"/>
              <w:spacing w:line="100" w:lineRule="atLeast"/>
              <w:jc w:val="center"/>
            </w:pPr>
            <w:r w:rsidRPr="00B767B2">
              <w:rPr>
                <w:rFonts w:ascii="Arial" w:hAnsi="Arial" w:cs="Arial"/>
                <w:b/>
                <w:kern w:val="1"/>
                <w:lang w:eastAsia="en-US"/>
              </w:rPr>
              <w:t>Наименование</w:t>
            </w:r>
          </w:p>
          <w:p w:rsidR="00D87BD4" w:rsidRPr="00B767B2" w:rsidRDefault="00D87BD4">
            <w:pPr>
              <w:autoSpaceDE w:val="0"/>
              <w:spacing w:line="100" w:lineRule="atLeast"/>
              <w:jc w:val="center"/>
              <w:rPr>
                <w:rFonts w:ascii="Arial" w:hAnsi="Arial" w:cs="Arial"/>
                <w:b/>
                <w:kern w:val="1"/>
                <w:lang w:eastAsia="en-US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autoSpaceDE w:val="0"/>
              <w:spacing w:line="100" w:lineRule="atLeast"/>
              <w:jc w:val="center"/>
            </w:pPr>
            <w:r w:rsidRPr="00B767B2">
              <w:rPr>
                <w:rFonts w:ascii="Arial" w:hAnsi="Arial" w:cs="Arial"/>
                <w:b/>
                <w:kern w:val="1"/>
                <w:lang w:eastAsia="en-US"/>
              </w:rPr>
              <w:t>Ставка вознаграждения*</w:t>
            </w:r>
          </w:p>
        </w:tc>
      </w:tr>
      <w:tr w:rsidR="00D87BD4" w:rsidRPr="00B767B2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 xml:space="preserve">Вознаграждение Банка за заключение в интересах и за счет Клиента договоров, являющихся производными финансовыми инструментами </w:t>
            </w:r>
          </w:p>
          <w:p w:rsidR="00D87BD4" w:rsidRPr="00B767B2" w:rsidRDefault="00D87BD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</w:rPr>
              <w:t>50 000 рублей</w:t>
            </w:r>
          </w:p>
        </w:tc>
      </w:tr>
    </w:tbl>
    <w:p w:rsidR="00D87BD4" w:rsidRPr="00B767B2" w:rsidRDefault="00D87BD4">
      <w:pPr>
        <w:rPr>
          <w:rFonts w:ascii="Arial" w:hAnsi="Arial" w:cs="Arial"/>
        </w:rPr>
      </w:pPr>
    </w:p>
    <w:p w:rsidR="00D87BD4" w:rsidRPr="00B767B2" w:rsidRDefault="00C77D17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B767B2">
        <w:rPr>
          <w:rFonts w:ascii="Arial" w:hAnsi="Arial" w:cs="Arial"/>
        </w:rPr>
        <w:t xml:space="preserve">Вознаграждение Банка взимается в последний рабочий день каждого календарного месяца. </w:t>
      </w:r>
    </w:p>
    <w:p w:rsidR="00D87BD4" w:rsidRPr="00B767B2" w:rsidRDefault="00C77D17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B767B2">
        <w:rPr>
          <w:rFonts w:ascii="Arial" w:hAnsi="Arial" w:cs="Arial"/>
        </w:rPr>
        <w:t>Вознаграждение Банка за календарный месяц взимается пропорционально количеству дней, использования Клиентом указанного тарифного плана.</w:t>
      </w:r>
    </w:p>
    <w:p w:rsidR="00D87BD4" w:rsidRPr="00B767B2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B767B2">
        <w:rPr>
          <w:rFonts w:ascii="Arial" w:hAnsi="Arial" w:cs="Arial"/>
        </w:rPr>
        <w:t>Все комиссии и сборы, взимаемые третьими лицами с Банка в связи с осуществлением операций на Срочном рынке, компенсируются Клиентом.</w:t>
      </w:r>
    </w:p>
    <w:p w:rsidR="00D87BD4" w:rsidRPr="00B767B2" w:rsidRDefault="00D87BD4">
      <w:pPr>
        <w:pStyle w:val="-11"/>
        <w:ind w:firstLine="0"/>
        <w:jc w:val="both"/>
        <w:rPr>
          <w:rFonts w:ascii="Arial" w:hAnsi="Arial" w:cs="Arial"/>
        </w:rPr>
      </w:pPr>
    </w:p>
    <w:p w:rsidR="00D87BD4" w:rsidRPr="00B767B2" w:rsidRDefault="00C77D17">
      <w:pPr>
        <w:pStyle w:val="-11"/>
        <w:ind w:firstLine="0"/>
        <w:jc w:val="both"/>
        <w:rPr>
          <w:rFonts w:ascii="Arial" w:hAnsi="Arial" w:cs="Arial"/>
        </w:rPr>
      </w:pPr>
      <w:r w:rsidRPr="00B767B2">
        <w:rPr>
          <w:rFonts w:ascii="Arial" w:hAnsi="Arial" w:cs="Arial"/>
        </w:rPr>
        <w:t>* В соответствии с пп.12.2 п.2 ст.149 Налогового кодекса Российской Федерации НДС не  облагается.</w:t>
      </w:r>
    </w:p>
    <w:p w:rsidR="00B00F63" w:rsidRPr="00B767B2" w:rsidRDefault="00B00F63">
      <w:pPr>
        <w:pStyle w:val="-11"/>
        <w:ind w:firstLine="0"/>
        <w:jc w:val="both"/>
        <w:rPr>
          <w:rFonts w:ascii="Arial" w:hAnsi="Arial" w:cs="Arial"/>
        </w:rPr>
      </w:pPr>
    </w:p>
    <w:p w:rsidR="00B00F63" w:rsidRPr="00B767B2" w:rsidRDefault="00B00F63">
      <w:pPr>
        <w:pStyle w:val="-11"/>
        <w:ind w:firstLine="0"/>
        <w:jc w:val="both"/>
        <w:rPr>
          <w:rFonts w:ascii="Arial" w:hAnsi="Arial" w:cs="Arial"/>
        </w:rPr>
      </w:pPr>
    </w:p>
    <w:p w:rsidR="00B00F63" w:rsidRPr="00B767B2" w:rsidRDefault="00B00F63">
      <w:pPr>
        <w:pStyle w:val="-11"/>
        <w:ind w:firstLine="0"/>
        <w:jc w:val="both"/>
        <w:rPr>
          <w:rFonts w:ascii="Arial" w:hAnsi="Arial" w:cs="Arial"/>
        </w:rPr>
      </w:pPr>
    </w:p>
    <w:p w:rsidR="00B00F63" w:rsidRPr="00B767B2" w:rsidRDefault="00B00F63">
      <w:pPr>
        <w:pStyle w:val="-11"/>
        <w:ind w:firstLine="0"/>
        <w:jc w:val="both"/>
        <w:rPr>
          <w:rFonts w:ascii="Arial" w:hAnsi="Arial" w:cs="Arial"/>
        </w:rPr>
      </w:pPr>
    </w:p>
    <w:p w:rsidR="00B00F63" w:rsidRPr="00B767B2" w:rsidRDefault="00B00F63">
      <w:pPr>
        <w:pStyle w:val="-11"/>
        <w:ind w:firstLine="0"/>
        <w:jc w:val="both"/>
        <w:rPr>
          <w:rFonts w:ascii="Arial" w:hAnsi="Arial" w:cs="Arial"/>
        </w:rPr>
      </w:pPr>
    </w:p>
    <w:p w:rsidR="00B00F63" w:rsidRPr="00B767B2" w:rsidRDefault="00B00F63">
      <w:pPr>
        <w:pStyle w:val="-11"/>
        <w:ind w:firstLine="0"/>
        <w:jc w:val="both"/>
        <w:rPr>
          <w:rFonts w:ascii="Arial" w:hAnsi="Arial" w:cs="Arial"/>
        </w:rPr>
      </w:pPr>
    </w:p>
    <w:p w:rsidR="00A70C9D" w:rsidRPr="00B767B2" w:rsidRDefault="00A70C9D">
      <w:pPr>
        <w:pStyle w:val="-11"/>
        <w:ind w:firstLine="0"/>
        <w:jc w:val="both"/>
      </w:pPr>
    </w:p>
    <w:p w:rsidR="00D87BD4" w:rsidRPr="00B767B2" w:rsidRDefault="00C77D17" w:rsidP="00C504CD">
      <w:pPr>
        <w:pStyle w:val="-12"/>
        <w:numPr>
          <w:ilvl w:val="0"/>
          <w:numId w:val="5"/>
        </w:numPr>
        <w:tabs>
          <w:tab w:val="left" w:pos="993"/>
        </w:tabs>
        <w:ind w:left="0" w:firstLine="709"/>
        <w:jc w:val="both"/>
        <w:outlineLvl w:val="0"/>
      </w:pPr>
      <w:bookmarkStart w:id="18" w:name="_Toc494117261"/>
      <w:bookmarkStart w:id="19" w:name="_Toc494117282"/>
      <w:bookmarkStart w:id="20" w:name="_Toc494117553"/>
      <w:bookmarkStart w:id="21" w:name="_Toc494119809"/>
      <w:bookmarkStart w:id="22" w:name="_Toc494119832"/>
      <w:bookmarkStart w:id="23" w:name="_Toc494119855"/>
      <w:bookmarkStart w:id="24" w:name="_Toc494120007"/>
      <w:bookmarkStart w:id="25" w:name="_Toc494120322"/>
      <w:bookmarkStart w:id="26" w:name="_Toc494120351"/>
      <w:bookmarkStart w:id="27" w:name="_Toc494120379"/>
      <w:bookmarkStart w:id="28" w:name="_Toc494120407"/>
      <w:bookmarkStart w:id="29" w:name="_Toc494120433"/>
      <w:bookmarkStart w:id="30" w:name="_Toc494120976"/>
      <w:bookmarkStart w:id="31" w:name="_Toc501024601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r w:rsidRPr="00B767B2">
        <w:rPr>
          <w:rFonts w:ascii="Arial" w:hAnsi="Arial" w:cs="Arial"/>
          <w:b/>
          <w:i/>
        </w:rPr>
        <w:t>Срочный рынок иностранных государств</w:t>
      </w:r>
      <w:bookmarkEnd w:id="31"/>
    </w:p>
    <w:p w:rsidR="00D87BD4" w:rsidRPr="00B767B2" w:rsidRDefault="00D87BD4">
      <w:pPr>
        <w:rPr>
          <w:rFonts w:ascii="Arial" w:hAnsi="Arial" w:cs="Arial"/>
          <w:b/>
          <w:i/>
        </w:rPr>
      </w:pPr>
    </w:p>
    <w:p w:rsidR="00D87BD4" w:rsidRPr="00B767B2" w:rsidRDefault="00C77D17" w:rsidP="00C504CD">
      <w:pPr>
        <w:pStyle w:val="-12"/>
        <w:numPr>
          <w:ilvl w:val="1"/>
          <w:numId w:val="5"/>
        </w:numPr>
        <w:tabs>
          <w:tab w:val="left" w:pos="1134"/>
        </w:tabs>
        <w:ind w:hanging="11"/>
        <w:jc w:val="both"/>
        <w:outlineLvl w:val="1"/>
      </w:pPr>
      <w:bookmarkStart w:id="32" w:name="_Toc501024602"/>
      <w:r w:rsidRPr="00B767B2">
        <w:rPr>
          <w:rFonts w:ascii="Arial" w:hAnsi="Arial" w:cs="Arial"/>
          <w:b/>
          <w:i/>
        </w:rPr>
        <w:t>Тарифный план «Зарубежный»</w:t>
      </w:r>
      <w:bookmarkEnd w:id="32"/>
    </w:p>
    <w:p w:rsidR="00D87BD4" w:rsidRPr="00B767B2" w:rsidRDefault="00D87BD4">
      <w:pPr>
        <w:pStyle w:val="-12"/>
        <w:tabs>
          <w:tab w:val="left" w:pos="1134"/>
        </w:tabs>
        <w:ind w:left="0" w:firstLine="0"/>
        <w:jc w:val="both"/>
        <w:rPr>
          <w:rFonts w:ascii="Arial" w:hAnsi="Arial" w:cs="Arial"/>
          <w:b/>
          <w:i/>
        </w:rPr>
      </w:pPr>
    </w:p>
    <w:tbl>
      <w:tblPr>
        <w:tblW w:w="0" w:type="auto"/>
        <w:tblInd w:w="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7108"/>
      </w:tblGrid>
      <w:tr w:rsidR="00D87BD4" w:rsidRPr="00B767B2">
        <w:trPr>
          <w:trHeight w:val="221"/>
        </w:trPr>
        <w:tc>
          <w:tcPr>
            <w:tcW w:w="68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:rsidR="00D87BD4" w:rsidRPr="00B767B2" w:rsidRDefault="00C77D17">
            <w:pPr>
              <w:autoSpaceDE w:val="0"/>
              <w:spacing w:line="100" w:lineRule="atLeast"/>
              <w:jc w:val="center"/>
            </w:pPr>
            <w:r w:rsidRPr="00B767B2">
              <w:rPr>
                <w:rFonts w:ascii="Arial" w:hAnsi="Arial" w:cs="Arial"/>
                <w:b/>
                <w:bCs/>
              </w:rPr>
              <w:t xml:space="preserve">Наименование </w:t>
            </w:r>
          </w:p>
        </w:tc>
        <w:tc>
          <w:tcPr>
            <w:tcW w:w="71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87BD4" w:rsidRPr="00B767B2" w:rsidRDefault="00C77D17">
            <w:pPr>
              <w:autoSpaceDE w:val="0"/>
              <w:spacing w:line="100" w:lineRule="atLeast"/>
              <w:jc w:val="center"/>
            </w:pPr>
            <w:r w:rsidRPr="00B767B2">
              <w:rPr>
                <w:rFonts w:ascii="Arial" w:hAnsi="Arial" w:cs="Arial"/>
                <w:b/>
                <w:bCs/>
              </w:rPr>
              <w:t>Ставка вознаграждения*</w:t>
            </w:r>
          </w:p>
        </w:tc>
      </w:tr>
      <w:tr w:rsidR="00D87BD4" w:rsidRPr="00B767B2">
        <w:trPr>
          <w:trHeight w:val="464"/>
        </w:trPr>
        <w:tc>
          <w:tcPr>
            <w:tcW w:w="6804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:rsidR="00D87BD4" w:rsidRPr="00B767B2" w:rsidRDefault="00C77D17">
            <w:pPr>
              <w:autoSpaceDE w:val="0"/>
              <w:ind w:left="142"/>
            </w:pPr>
            <w:r w:rsidRPr="00B767B2">
              <w:rPr>
                <w:rFonts w:ascii="Arial" w:hAnsi="Arial" w:cs="Arial"/>
              </w:rPr>
              <w:t>Вознаграждение Банка за заключение в интересах и за счет Клиента Договоров за первые 2 500 Договоров (в месяц)</w:t>
            </w:r>
          </w:p>
        </w:tc>
        <w:tc>
          <w:tcPr>
            <w:tcW w:w="710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87BD4" w:rsidRPr="00B767B2" w:rsidRDefault="00C77D17">
            <w:pPr>
              <w:autoSpaceDE w:val="0"/>
              <w:ind w:left="142"/>
            </w:pPr>
            <w:r w:rsidRPr="00B767B2">
              <w:rPr>
                <w:rFonts w:ascii="Arial" w:hAnsi="Arial" w:cs="Arial"/>
              </w:rPr>
              <w:t>2,70 доллара США за каждый Договор</w:t>
            </w:r>
          </w:p>
        </w:tc>
      </w:tr>
      <w:tr w:rsidR="00D87BD4" w:rsidRPr="00B767B2">
        <w:trPr>
          <w:trHeight w:val="464"/>
        </w:trPr>
        <w:tc>
          <w:tcPr>
            <w:tcW w:w="6804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:rsidR="00D87BD4" w:rsidRPr="00B767B2" w:rsidRDefault="00C77D17">
            <w:pPr>
              <w:autoSpaceDE w:val="0"/>
              <w:ind w:left="142"/>
            </w:pPr>
            <w:r w:rsidRPr="00B767B2">
              <w:rPr>
                <w:rFonts w:ascii="Arial" w:hAnsi="Arial" w:cs="Arial"/>
              </w:rPr>
              <w:t>Вознаграждение Банка за заключение в интересах и за счет Клиента Договоров с 2 501 по 5 000 Договоров (в месяц)</w:t>
            </w:r>
          </w:p>
        </w:tc>
        <w:tc>
          <w:tcPr>
            <w:tcW w:w="710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87BD4" w:rsidRPr="00B767B2" w:rsidRDefault="00C77D17">
            <w:pPr>
              <w:autoSpaceDE w:val="0"/>
              <w:ind w:left="142"/>
            </w:pPr>
            <w:r w:rsidRPr="00B767B2">
              <w:rPr>
                <w:rFonts w:ascii="Arial" w:hAnsi="Arial" w:cs="Arial"/>
              </w:rPr>
              <w:t>2,20 доллара США за каждый Договор</w:t>
            </w:r>
          </w:p>
        </w:tc>
      </w:tr>
      <w:tr w:rsidR="00D87BD4" w:rsidRPr="00B767B2">
        <w:trPr>
          <w:trHeight w:val="464"/>
        </w:trPr>
        <w:tc>
          <w:tcPr>
            <w:tcW w:w="6804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:rsidR="00D87BD4" w:rsidRPr="00B767B2" w:rsidRDefault="00C77D17">
            <w:pPr>
              <w:autoSpaceDE w:val="0"/>
              <w:ind w:left="142"/>
            </w:pPr>
            <w:r w:rsidRPr="00B767B2">
              <w:rPr>
                <w:rFonts w:ascii="Arial" w:hAnsi="Arial" w:cs="Arial"/>
              </w:rPr>
              <w:t>Вознаграждение Банка за заключение в интересах и за счет Клиента Договоров с 5 001 по 10 000 Договоров (в месяц)</w:t>
            </w:r>
          </w:p>
        </w:tc>
        <w:tc>
          <w:tcPr>
            <w:tcW w:w="710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87BD4" w:rsidRPr="00B767B2" w:rsidRDefault="00C77D17">
            <w:pPr>
              <w:autoSpaceDE w:val="0"/>
              <w:ind w:left="142"/>
            </w:pPr>
            <w:r w:rsidRPr="00B767B2">
              <w:rPr>
                <w:rFonts w:ascii="Arial" w:hAnsi="Arial" w:cs="Arial"/>
              </w:rPr>
              <w:t>1,70 доллара США за каждый Договор</w:t>
            </w:r>
          </w:p>
        </w:tc>
      </w:tr>
      <w:tr w:rsidR="00D87BD4" w:rsidRPr="00B767B2">
        <w:trPr>
          <w:trHeight w:val="464"/>
        </w:trPr>
        <w:tc>
          <w:tcPr>
            <w:tcW w:w="6804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:rsidR="00D87BD4" w:rsidRPr="00B767B2" w:rsidRDefault="00C77D17">
            <w:pPr>
              <w:autoSpaceDE w:val="0"/>
              <w:ind w:left="142"/>
            </w:pPr>
            <w:r w:rsidRPr="00B767B2">
              <w:rPr>
                <w:rFonts w:ascii="Arial" w:hAnsi="Arial" w:cs="Arial"/>
              </w:rPr>
              <w:t>Вознаграждение Банка за заключение в интересах и за счет Клиента Договоров с 10 001 по 15 000 Договоров (в месяц)</w:t>
            </w:r>
          </w:p>
        </w:tc>
        <w:tc>
          <w:tcPr>
            <w:tcW w:w="710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87BD4" w:rsidRPr="00B767B2" w:rsidRDefault="00C77D17">
            <w:pPr>
              <w:autoSpaceDE w:val="0"/>
              <w:ind w:left="142"/>
            </w:pPr>
            <w:r w:rsidRPr="00B767B2">
              <w:rPr>
                <w:rFonts w:ascii="Arial" w:hAnsi="Arial" w:cs="Arial"/>
              </w:rPr>
              <w:t>1,45 доллара США за каждый Договор</w:t>
            </w:r>
          </w:p>
        </w:tc>
      </w:tr>
      <w:tr w:rsidR="00D87BD4" w:rsidRPr="00B767B2">
        <w:trPr>
          <w:trHeight w:val="527"/>
        </w:trPr>
        <w:tc>
          <w:tcPr>
            <w:tcW w:w="6804" w:type="dxa"/>
            <w:tcBorders>
              <w:left w:val="single" w:sz="8" w:space="0" w:color="00000A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autoSpaceDE w:val="0"/>
              <w:ind w:left="142"/>
            </w:pPr>
            <w:r w:rsidRPr="00B767B2">
              <w:rPr>
                <w:rFonts w:ascii="Arial" w:hAnsi="Arial" w:cs="Arial"/>
              </w:rPr>
              <w:t>Вознаграждение Банка за заключение в интересах и за счет Клиента Договоров более 15 000 Договоров (в месяц)</w:t>
            </w:r>
          </w:p>
        </w:tc>
        <w:tc>
          <w:tcPr>
            <w:tcW w:w="7108" w:type="dxa"/>
            <w:tcBorders>
              <w:left w:val="single" w:sz="8" w:space="0" w:color="00000A"/>
              <w:bottom w:val="single" w:sz="4" w:space="0" w:color="000000"/>
              <w:right w:val="single" w:sz="8" w:space="0" w:color="00000A"/>
            </w:tcBorders>
            <w:shd w:val="clear" w:color="auto" w:fill="auto"/>
          </w:tcPr>
          <w:p w:rsidR="00D87BD4" w:rsidRPr="00B767B2" w:rsidRDefault="00C77D17">
            <w:pPr>
              <w:autoSpaceDE w:val="0"/>
              <w:ind w:left="142"/>
            </w:pPr>
            <w:r w:rsidRPr="00B767B2">
              <w:rPr>
                <w:rFonts w:ascii="Arial" w:hAnsi="Arial" w:cs="Arial"/>
              </w:rPr>
              <w:t>1,20 доллара США за каждый Договор</w:t>
            </w:r>
          </w:p>
        </w:tc>
      </w:tr>
    </w:tbl>
    <w:p w:rsidR="00D87BD4" w:rsidRPr="00B767B2" w:rsidRDefault="00D87BD4">
      <w:pPr>
        <w:pStyle w:val="-12"/>
        <w:tabs>
          <w:tab w:val="left" w:pos="1134"/>
        </w:tabs>
        <w:ind w:left="0" w:firstLine="0"/>
        <w:jc w:val="both"/>
        <w:rPr>
          <w:rFonts w:ascii="Arial" w:hAnsi="Arial" w:cs="Arial"/>
          <w:b/>
          <w:i/>
        </w:rPr>
      </w:pPr>
    </w:p>
    <w:p w:rsidR="00D87BD4" w:rsidRPr="00B767B2" w:rsidRDefault="00C77D17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B767B2">
        <w:rPr>
          <w:rFonts w:ascii="Arial" w:hAnsi="Arial" w:cs="Arial"/>
        </w:rPr>
        <w:t xml:space="preserve">Вознаграждение Банка взимается со Счета Клиента, номинированного в долларах США, в рамках Инвестиционного счёта соответствующего типа, а в случае недостаточности денежных средств на указанном Счёте - с иных Счетов, открытых в рамках данного Инвестиционного счета. При необходимости конвертация валюты осуществляется Банком по курсу, </w:t>
      </w:r>
      <w:proofErr w:type="gramStart"/>
      <w:r w:rsidRPr="00B767B2">
        <w:rPr>
          <w:rFonts w:ascii="Arial" w:hAnsi="Arial" w:cs="Arial"/>
        </w:rPr>
        <w:t>определяемом</w:t>
      </w:r>
      <w:proofErr w:type="gramEnd"/>
      <w:r w:rsidRPr="00B767B2">
        <w:rPr>
          <w:rFonts w:ascii="Arial" w:hAnsi="Arial" w:cs="Arial"/>
        </w:rPr>
        <w:t xml:space="preserve"> Банком России, на дату списания.</w:t>
      </w:r>
    </w:p>
    <w:p w:rsidR="00D87BD4" w:rsidRPr="00B767B2" w:rsidRDefault="00C77D17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B767B2">
        <w:rPr>
          <w:rFonts w:ascii="Arial" w:hAnsi="Arial" w:cs="Arial"/>
        </w:rPr>
        <w:t xml:space="preserve">Вознаграждение Банка взимается каждый рабочий день. </w:t>
      </w:r>
    </w:p>
    <w:p w:rsidR="00D87BD4" w:rsidRPr="00B767B2" w:rsidRDefault="00B2673C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B767B2">
        <w:rPr>
          <w:rFonts w:ascii="Arial" w:hAnsi="Arial" w:cs="Arial"/>
        </w:rPr>
        <w:t xml:space="preserve">Биржевые, клиринговый, нормативные и иные регулятивные комиссии и </w:t>
      </w:r>
      <w:proofErr w:type="gramStart"/>
      <w:r w:rsidRPr="00B767B2">
        <w:rPr>
          <w:rFonts w:ascii="Arial" w:hAnsi="Arial" w:cs="Arial"/>
        </w:rPr>
        <w:t>сборы</w:t>
      </w:r>
      <w:proofErr w:type="gramEnd"/>
      <w:r w:rsidRPr="00B767B2">
        <w:rPr>
          <w:rFonts w:ascii="Arial" w:hAnsi="Arial" w:cs="Arial"/>
        </w:rPr>
        <w:t xml:space="preserve"> взимаемые третьими лицами с Банка в связи с заключением, исполнением и прекращением Договоров на Срочном рынке иностранных государств подлежат компенсации Клиентом</w:t>
      </w:r>
      <w:r w:rsidR="00C77D17" w:rsidRPr="00B767B2">
        <w:rPr>
          <w:rFonts w:ascii="Arial" w:hAnsi="Arial" w:cs="Arial"/>
        </w:rPr>
        <w:t xml:space="preserve">. </w:t>
      </w:r>
    </w:p>
    <w:p w:rsidR="00B2673C" w:rsidRPr="00B767B2" w:rsidRDefault="00B2673C" w:rsidP="00C504CD">
      <w:pPr>
        <w:pStyle w:val="-12"/>
        <w:tabs>
          <w:tab w:val="left" w:pos="993"/>
        </w:tabs>
        <w:ind w:left="993" w:firstLine="0"/>
        <w:jc w:val="both"/>
      </w:pPr>
    </w:p>
    <w:p w:rsidR="00D87BD4" w:rsidRPr="00B767B2" w:rsidRDefault="00C77D17">
      <w:pPr>
        <w:pStyle w:val="-11"/>
        <w:ind w:firstLine="0"/>
        <w:jc w:val="both"/>
      </w:pPr>
      <w:r w:rsidRPr="00B767B2">
        <w:rPr>
          <w:rFonts w:ascii="Arial" w:hAnsi="Arial" w:cs="Arial"/>
        </w:rPr>
        <w:t>* В соответствии с пп.12.2 п.2 ст.149 Налогового кодекса Российской Федерации НДС не  облагается.</w:t>
      </w:r>
    </w:p>
    <w:p w:rsidR="00B00F63" w:rsidRPr="00B767B2" w:rsidRDefault="00B00F63">
      <w:pPr>
        <w:suppressAutoHyphens w:val="0"/>
        <w:rPr>
          <w:rFonts w:ascii="Arial" w:hAnsi="Arial" w:cs="Arial"/>
        </w:rPr>
      </w:pPr>
      <w:r w:rsidRPr="00B767B2">
        <w:rPr>
          <w:rFonts w:ascii="Arial" w:hAnsi="Arial" w:cs="Arial"/>
        </w:rPr>
        <w:br w:type="page"/>
      </w:r>
    </w:p>
    <w:p w:rsidR="00D87BD4" w:rsidRPr="00B767B2" w:rsidRDefault="00C77D17" w:rsidP="00C504CD">
      <w:pPr>
        <w:pStyle w:val="-11"/>
        <w:numPr>
          <w:ilvl w:val="0"/>
          <w:numId w:val="5"/>
        </w:numPr>
        <w:tabs>
          <w:tab w:val="left" w:pos="993"/>
        </w:tabs>
        <w:ind w:left="0" w:firstLine="709"/>
        <w:jc w:val="both"/>
        <w:outlineLvl w:val="0"/>
      </w:pPr>
      <w:bookmarkStart w:id="33" w:name="_Toc494120325"/>
      <w:bookmarkStart w:id="34" w:name="_Toc494120354"/>
      <w:bookmarkStart w:id="35" w:name="_Toc494120382"/>
      <w:bookmarkStart w:id="36" w:name="_Toc494120410"/>
      <w:bookmarkStart w:id="37" w:name="_Toc494120436"/>
      <w:bookmarkStart w:id="38" w:name="_Toc494120979"/>
      <w:bookmarkStart w:id="39" w:name="_Toc501024603"/>
      <w:bookmarkEnd w:id="33"/>
      <w:bookmarkEnd w:id="34"/>
      <w:bookmarkEnd w:id="35"/>
      <w:bookmarkEnd w:id="36"/>
      <w:bookmarkEnd w:id="37"/>
      <w:bookmarkEnd w:id="38"/>
      <w:r w:rsidRPr="00B767B2">
        <w:rPr>
          <w:rFonts w:ascii="Arial" w:hAnsi="Arial" w:cs="Arial"/>
          <w:b/>
          <w:i/>
        </w:rPr>
        <w:lastRenderedPageBreak/>
        <w:t>Валютный рынок</w:t>
      </w:r>
      <w:bookmarkEnd w:id="39"/>
    </w:p>
    <w:p w:rsidR="00D87BD4" w:rsidRPr="00B767B2" w:rsidRDefault="00D87BD4">
      <w:pPr>
        <w:jc w:val="both"/>
        <w:rPr>
          <w:rFonts w:ascii="Arial" w:hAnsi="Arial" w:cs="Arial"/>
          <w:b/>
          <w:i/>
        </w:rPr>
      </w:pPr>
    </w:p>
    <w:p w:rsidR="00D87BD4" w:rsidRPr="00B767B2" w:rsidRDefault="00C77D17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</w:pPr>
      <w:bookmarkStart w:id="40" w:name="_Toc501024604"/>
      <w:r w:rsidRPr="00B767B2">
        <w:rPr>
          <w:rFonts w:ascii="Arial" w:hAnsi="Arial" w:cs="Arial"/>
          <w:b/>
          <w:i/>
        </w:rPr>
        <w:t>Тарифный план «Валютный 2016»</w:t>
      </w:r>
      <w:bookmarkEnd w:id="40"/>
    </w:p>
    <w:p w:rsidR="00D87BD4" w:rsidRPr="00B767B2" w:rsidRDefault="00D87BD4">
      <w:pPr>
        <w:jc w:val="center"/>
        <w:rPr>
          <w:rFonts w:ascii="Arial" w:hAnsi="Arial" w:cs="Arial"/>
          <w:b/>
          <w:i/>
        </w:rPr>
      </w:pP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6804"/>
        <w:gridCol w:w="7098"/>
      </w:tblGrid>
      <w:tr w:rsidR="00D87BD4" w:rsidRPr="00B767B2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autoSpaceDE w:val="0"/>
              <w:spacing w:line="100" w:lineRule="atLeast"/>
              <w:jc w:val="center"/>
            </w:pPr>
            <w:r w:rsidRPr="00B767B2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autoSpaceDE w:val="0"/>
              <w:spacing w:line="100" w:lineRule="atLeast"/>
              <w:jc w:val="center"/>
            </w:pPr>
            <w:r w:rsidRPr="00B767B2">
              <w:rPr>
                <w:rFonts w:ascii="Arial" w:hAnsi="Arial" w:cs="Arial"/>
                <w:b/>
                <w:kern w:val="1"/>
                <w:lang w:eastAsia="en-US"/>
              </w:rPr>
              <w:t>Ставка вознаграждения (от суммы Договора), % (инструменты TOD, TOM)*, ежедневная</w:t>
            </w:r>
          </w:p>
        </w:tc>
      </w:tr>
      <w:tr w:rsidR="00D87BD4" w:rsidRPr="00B767B2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autoSpaceDE w:val="0"/>
              <w:spacing w:line="100" w:lineRule="atLeast"/>
            </w:pPr>
            <w:r w:rsidRPr="00B767B2">
              <w:rPr>
                <w:rFonts w:ascii="Arial" w:hAnsi="Arial" w:cs="Arial"/>
                <w:kern w:val="1"/>
                <w:lang w:eastAsia="en-US"/>
              </w:rPr>
              <w:t xml:space="preserve">Вознаграждение Банка за заключение </w:t>
            </w:r>
            <w:r w:rsidRPr="00B767B2">
              <w:rPr>
                <w:rFonts w:ascii="Arial" w:hAnsi="Arial" w:cs="Arial"/>
              </w:rPr>
              <w:t>в интересах и за счет Клиента</w:t>
            </w:r>
            <w:r w:rsidRPr="00B767B2">
              <w:rPr>
                <w:rFonts w:ascii="Arial" w:hAnsi="Arial" w:cs="Arial"/>
                <w:kern w:val="1"/>
                <w:lang w:eastAsia="en-US"/>
              </w:rPr>
              <w:t xml:space="preserve"> Договоров, совокупным объёмом до 300 млн. руб., в день</w:t>
            </w:r>
          </w:p>
          <w:p w:rsidR="00D87BD4" w:rsidRPr="00B767B2" w:rsidRDefault="00D87BD4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</w:rPr>
              <w:t>0,01</w:t>
            </w:r>
          </w:p>
          <w:p w:rsidR="00D87BD4" w:rsidRPr="00B767B2" w:rsidRDefault="00D87BD4">
            <w:pPr>
              <w:jc w:val="center"/>
              <w:rPr>
                <w:rFonts w:ascii="Arial" w:hAnsi="Arial" w:cs="Arial"/>
              </w:rPr>
            </w:pPr>
          </w:p>
        </w:tc>
      </w:tr>
      <w:tr w:rsidR="00D87BD4" w:rsidRPr="00B767B2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autoSpaceDE w:val="0"/>
              <w:spacing w:line="100" w:lineRule="atLeast"/>
            </w:pPr>
            <w:r w:rsidRPr="00B767B2">
              <w:rPr>
                <w:rFonts w:ascii="Arial" w:eastAsia="Arial" w:hAnsi="Arial" w:cs="Arial"/>
                <w:kern w:val="1"/>
                <w:lang w:eastAsia="en-US"/>
              </w:rPr>
              <w:t xml:space="preserve"> </w:t>
            </w:r>
            <w:r w:rsidRPr="00B767B2">
              <w:rPr>
                <w:rFonts w:ascii="Arial" w:hAnsi="Arial" w:cs="Arial"/>
                <w:kern w:val="1"/>
                <w:lang w:eastAsia="en-US"/>
              </w:rPr>
              <w:t xml:space="preserve">Вознаграждение Банка за заключение </w:t>
            </w:r>
            <w:r w:rsidRPr="00B767B2">
              <w:rPr>
                <w:rFonts w:ascii="Arial" w:hAnsi="Arial" w:cs="Arial"/>
              </w:rPr>
              <w:t xml:space="preserve">в интересах и за счет Клиента </w:t>
            </w:r>
            <w:r w:rsidRPr="00B767B2">
              <w:rPr>
                <w:rFonts w:ascii="Arial" w:hAnsi="Arial" w:cs="Arial"/>
                <w:kern w:val="1"/>
                <w:lang w:eastAsia="en-US"/>
              </w:rPr>
              <w:t xml:space="preserve">Договоров, совокупным объёмом  от 300 млн. </w:t>
            </w:r>
            <w:r w:rsidR="00E844AF" w:rsidRPr="00B767B2">
              <w:rPr>
                <w:rFonts w:ascii="Arial" w:hAnsi="Arial" w:cs="Arial"/>
                <w:kern w:val="1"/>
                <w:lang w:eastAsia="en-US"/>
              </w:rPr>
              <w:t>руб.</w:t>
            </w:r>
            <w:r w:rsidRPr="00B767B2">
              <w:rPr>
                <w:rFonts w:ascii="Arial" w:hAnsi="Arial" w:cs="Arial"/>
                <w:kern w:val="1"/>
                <w:lang w:eastAsia="en-US"/>
              </w:rPr>
              <w:t xml:space="preserve"> до 1 млрд. руб., в день</w:t>
            </w:r>
          </w:p>
          <w:p w:rsidR="00D87BD4" w:rsidRPr="00B767B2" w:rsidRDefault="00D87BD4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</w:rPr>
              <w:t>0,008</w:t>
            </w:r>
          </w:p>
          <w:p w:rsidR="00D87BD4" w:rsidRPr="00B767B2" w:rsidRDefault="00D87BD4">
            <w:pPr>
              <w:rPr>
                <w:rFonts w:ascii="Arial" w:hAnsi="Arial" w:cs="Arial"/>
              </w:rPr>
            </w:pPr>
          </w:p>
        </w:tc>
      </w:tr>
      <w:tr w:rsidR="00D87BD4" w:rsidRPr="00B767B2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autoSpaceDE w:val="0"/>
              <w:spacing w:line="100" w:lineRule="atLeast"/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Вознаграждение Банка за заключение</w:t>
            </w:r>
            <w:r w:rsidRPr="00B767B2">
              <w:rPr>
                <w:rFonts w:ascii="Arial" w:hAnsi="Arial" w:cs="Arial"/>
              </w:rPr>
              <w:t xml:space="preserve"> в интересах и за счет Клиента</w:t>
            </w:r>
            <w:r w:rsidRPr="00B767B2">
              <w:rPr>
                <w:rFonts w:ascii="Arial" w:hAnsi="Arial" w:cs="Arial"/>
                <w:kern w:val="1"/>
                <w:lang w:eastAsia="en-US"/>
              </w:rPr>
              <w:t xml:space="preserve"> Договоров, совокупным объёмом от 1 млрд. руб., в день</w:t>
            </w:r>
          </w:p>
          <w:p w:rsidR="00D87BD4" w:rsidRPr="00B767B2" w:rsidRDefault="00D87BD4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</w:rPr>
              <w:t>0,004</w:t>
            </w:r>
          </w:p>
          <w:p w:rsidR="00D87BD4" w:rsidRPr="00B767B2" w:rsidRDefault="00D87BD4">
            <w:pPr>
              <w:jc w:val="center"/>
              <w:rPr>
                <w:rFonts w:ascii="Arial" w:hAnsi="Arial" w:cs="Arial"/>
              </w:rPr>
            </w:pPr>
          </w:p>
        </w:tc>
      </w:tr>
      <w:tr w:rsidR="00D87BD4" w:rsidRPr="00B767B2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autoSpaceDE w:val="0"/>
              <w:spacing w:line="100" w:lineRule="atLeast"/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Вознаграждение Банка за заключение в интересах и за счет Клиента Договоров своп (рассчитывается по первой части Договора своп)**</w:t>
            </w:r>
          </w:p>
          <w:p w:rsidR="00D87BD4" w:rsidRPr="00B767B2" w:rsidRDefault="00D87BD4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</w:rPr>
              <w:t>0,001</w:t>
            </w:r>
          </w:p>
        </w:tc>
      </w:tr>
    </w:tbl>
    <w:p w:rsidR="00D87BD4" w:rsidRPr="00B767B2" w:rsidRDefault="00D87BD4">
      <w:pPr>
        <w:ind w:left="360"/>
        <w:jc w:val="both"/>
        <w:rPr>
          <w:rFonts w:ascii="Arial" w:hAnsi="Arial" w:cs="Arial"/>
        </w:rPr>
      </w:pPr>
    </w:p>
    <w:p w:rsidR="00D87BD4" w:rsidRPr="00B767B2" w:rsidRDefault="00D87BD4">
      <w:pPr>
        <w:spacing w:after="200" w:line="276" w:lineRule="auto"/>
        <w:rPr>
          <w:rFonts w:ascii="Arial" w:hAnsi="Arial" w:cs="Arial"/>
        </w:rPr>
      </w:pP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3969"/>
        <w:gridCol w:w="4820"/>
        <w:gridCol w:w="5113"/>
      </w:tblGrid>
      <w:tr w:rsidR="00D87BD4" w:rsidRPr="00B767B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  <w:kern w:val="1"/>
                <w:lang w:eastAsia="en-US"/>
              </w:rPr>
              <w:t xml:space="preserve">Ставка переноса обязательств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</w:rPr>
              <w:t>Продажа по первой части Договора своп*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</w:rPr>
              <w:t>Покупка по первой части Договора своп*</w:t>
            </w:r>
          </w:p>
        </w:tc>
      </w:tr>
      <w:tr w:rsidR="00D87BD4" w:rsidRPr="00B767B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autoSpaceDE w:val="0"/>
              <w:spacing w:line="100" w:lineRule="atLeast"/>
              <w:jc w:val="center"/>
            </w:pPr>
            <w:r w:rsidRPr="00B767B2">
              <w:rPr>
                <w:rFonts w:ascii="Arial" w:hAnsi="Arial" w:cs="Arial"/>
                <w:kern w:val="1"/>
                <w:lang w:val="en-US" w:eastAsia="en-US"/>
              </w:rPr>
              <w:t>EURUSD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autoSpaceDE w:val="0"/>
              <w:spacing w:line="100" w:lineRule="atLeast"/>
            </w:pPr>
            <w:r w:rsidRPr="00B767B2">
              <w:rPr>
                <w:rFonts w:ascii="Arial" w:hAnsi="Arial" w:cs="Arial"/>
                <w:kern w:val="1"/>
                <w:lang w:eastAsia="en-US"/>
              </w:rPr>
              <w:t xml:space="preserve">+3% годовых от величины первой части Договора своп по состоянию на 14:30 </w:t>
            </w:r>
            <w:proofErr w:type="gramStart"/>
            <w:r w:rsidRPr="00B767B2">
              <w:rPr>
                <w:rFonts w:ascii="Arial" w:hAnsi="Arial" w:cs="Arial"/>
                <w:kern w:val="1"/>
                <w:lang w:eastAsia="en-US"/>
              </w:rPr>
              <w:t>МСК</w:t>
            </w:r>
            <w:proofErr w:type="gramEnd"/>
            <w:r w:rsidRPr="00B767B2">
              <w:rPr>
                <w:rFonts w:ascii="Arial" w:hAnsi="Arial" w:cs="Arial"/>
                <w:kern w:val="1"/>
                <w:lang w:eastAsia="en-US"/>
              </w:rPr>
              <w:t xml:space="preserve"> по инструменту EURUSD_TODTOM</w:t>
            </w:r>
          </w:p>
          <w:p w:rsidR="00D87BD4" w:rsidRPr="00B767B2" w:rsidRDefault="00D87BD4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  <w:p w:rsidR="00D87BD4" w:rsidRPr="00B767B2" w:rsidRDefault="00D87BD4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autoSpaceDE w:val="0"/>
              <w:spacing w:line="100" w:lineRule="atLeast"/>
            </w:pPr>
            <w:r w:rsidRPr="00B767B2">
              <w:rPr>
                <w:rFonts w:ascii="Arial" w:hAnsi="Arial" w:cs="Arial"/>
                <w:kern w:val="1"/>
                <w:lang w:eastAsia="en-US"/>
              </w:rPr>
              <w:t xml:space="preserve">-3% годовых от величины первой части Договора своп по состоянию на 14:30 </w:t>
            </w:r>
            <w:proofErr w:type="gramStart"/>
            <w:r w:rsidRPr="00B767B2">
              <w:rPr>
                <w:rFonts w:ascii="Arial" w:hAnsi="Arial" w:cs="Arial"/>
                <w:kern w:val="1"/>
                <w:lang w:eastAsia="en-US"/>
              </w:rPr>
              <w:t>МСК</w:t>
            </w:r>
            <w:proofErr w:type="gramEnd"/>
            <w:r w:rsidRPr="00B767B2">
              <w:rPr>
                <w:rFonts w:ascii="Arial" w:hAnsi="Arial" w:cs="Arial"/>
                <w:kern w:val="1"/>
                <w:lang w:eastAsia="en-US"/>
              </w:rPr>
              <w:t xml:space="preserve"> по инструменту EURUSD_TODTOM</w:t>
            </w:r>
          </w:p>
        </w:tc>
      </w:tr>
      <w:tr w:rsidR="00D87BD4" w:rsidRPr="00B767B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autoSpaceDE w:val="0"/>
              <w:spacing w:line="100" w:lineRule="atLeast"/>
              <w:jc w:val="center"/>
            </w:pPr>
            <w:r w:rsidRPr="00B767B2">
              <w:rPr>
                <w:rFonts w:ascii="Arial" w:hAnsi="Arial" w:cs="Arial"/>
                <w:kern w:val="1"/>
                <w:lang w:val="en-US" w:eastAsia="en-US"/>
              </w:rPr>
              <w:t>USDRUB</w:t>
            </w:r>
          </w:p>
          <w:p w:rsidR="00D87BD4" w:rsidRPr="00B767B2" w:rsidRDefault="00D87BD4">
            <w:pPr>
              <w:autoSpaceDE w:val="0"/>
              <w:spacing w:line="100" w:lineRule="atLeast"/>
              <w:jc w:val="center"/>
              <w:rPr>
                <w:rFonts w:ascii="Arial" w:hAnsi="Arial" w:cs="Arial"/>
                <w:kern w:val="1"/>
                <w:lang w:val="en-US"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autoSpaceDE w:val="0"/>
              <w:spacing w:line="100" w:lineRule="atLeast"/>
            </w:pPr>
            <w:r w:rsidRPr="00B767B2">
              <w:rPr>
                <w:rFonts w:ascii="Arial" w:hAnsi="Arial" w:cs="Arial"/>
                <w:kern w:val="1"/>
                <w:lang w:eastAsia="en-US"/>
              </w:rPr>
              <w:t xml:space="preserve">+3% годовых от величины первой части Договора своп по состоянию на 14:30 </w:t>
            </w:r>
            <w:proofErr w:type="gramStart"/>
            <w:r w:rsidRPr="00B767B2">
              <w:rPr>
                <w:rFonts w:ascii="Arial" w:hAnsi="Arial" w:cs="Arial"/>
                <w:kern w:val="1"/>
                <w:lang w:eastAsia="en-US"/>
              </w:rPr>
              <w:t>МСК</w:t>
            </w:r>
            <w:proofErr w:type="gramEnd"/>
            <w:r w:rsidRPr="00B767B2">
              <w:rPr>
                <w:rFonts w:ascii="Arial" w:hAnsi="Arial" w:cs="Arial"/>
                <w:kern w:val="1"/>
                <w:lang w:eastAsia="en-US"/>
              </w:rPr>
              <w:t xml:space="preserve"> по инструменту USD_TODTOM</w:t>
            </w:r>
          </w:p>
          <w:p w:rsidR="00D87BD4" w:rsidRPr="00B767B2" w:rsidRDefault="00D87BD4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autoSpaceDE w:val="0"/>
              <w:spacing w:line="100" w:lineRule="atLeast"/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0% от величины первой части Договора своп</w:t>
            </w:r>
          </w:p>
          <w:p w:rsidR="00D87BD4" w:rsidRPr="00B767B2" w:rsidRDefault="00D87BD4">
            <w:pPr>
              <w:jc w:val="both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D87BD4" w:rsidRPr="00B767B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autoSpaceDE w:val="0"/>
              <w:spacing w:line="100" w:lineRule="atLeast"/>
              <w:jc w:val="center"/>
            </w:pPr>
            <w:r w:rsidRPr="00B767B2">
              <w:rPr>
                <w:rFonts w:ascii="Arial" w:hAnsi="Arial" w:cs="Arial"/>
                <w:kern w:val="1"/>
                <w:lang w:val="en-US" w:eastAsia="en-US"/>
              </w:rPr>
              <w:t>EURRUB</w:t>
            </w:r>
          </w:p>
          <w:p w:rsidR="00D87BD4" w:rsidRPr="00B767B2" w:rsidRDefault="00D87BD4">
            <w:pPr>
              <w:autoSpaceDE w:val="0"/>
              <w:spacing w:line="100" w:lineRule="atLeast"/>
              <w:jc w:val="center"/>
              <w:rPr>
                <w:rFonts w:ascii="Arial" w:hAnsi="Arial" w:cs="Arial"/>
                <w:kern w:val="1"/>
                <w:lang w:val="en-US"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autoSpaceDE w:val="0"/>
              <w:spacing w:line="100" w:lineRule="atLeast"/>
            </w:pPr>
            <w:r w:rsidRPr="00B767B2">
              <w:rPr>
                <w:rFonts w:ascii="Arial" w:hAnsi="Arial" w:cs="Arial"/>
                <w:kern w:val="1"/>
                <w:lang w:eastAsia="en-US"/>
              </w:rPr>
              <w:t xml:space="preserve">+3% </w:t>
            </w:r>
            <w:proofErr w:type="gramStart"/>
            <w:r w:rsidRPr="00B767B2">
              <w:rPr>
                <w:rFonts w:ascii="Arial" w:hAnsi="Arial" w:cs="Arial"/>
                <w:kern w:val="1"/>
                <w:lang w:eastAsia="en-US"/>
              </w:rPr>
              <w:t>годовых</w:t>
            </w:r>
            <w:proofErr w:type="gramEnd"/>
            <w:r w:rsidRPr="00B767B2">
              <w:rPr>
                <w:rFonts w:ascii="Arial" w:hAnsi="Arial" w:cs="Arial"/>
                <w:kern w:val="1"/>
                <w:lang w:eastAsia="en-US"/>
              </w:rPr>
              <w:t xml:space="preserve"> от величины первой части Договора своп по состоянию на EUR_TODTOM</w:t>
            </w:r>
          </w:p>
          <w:p w:rsidR="00D87BD4" w:rsidRPr="00B767B2" w:rsidRDefault="00D87BD4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autoSpaceDE w:val="0"/>
              <w:spacing w:line="100" w:lineRule="atLeast"/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0% от величины первой части Договора своп</w:t>
            </w:r>
          </w:p>
          <w:p w:rsidR="00D87BD4" w:rsidRPr="00B767B2" w:rsidRDefault="00D87BD4">
            <w:pPr>
              <w:jc w:val="both"/>
              <w:rPr>
                <w:rFonts w:ascii="Arial" w:hAnsi="Arial" w:cs="Arial"/>
                <w:kern w:val="1"/>
                <w:lang w:eastAsia="en-US"/>
              </w:rPr>
            </w:pPr>
          </w:p>
        </w:tc>
      </w:tr>
    </w:tbl>
    <w:p w:rsidR="00D87BD4" w:rsidRPr="00B767B2" w:rsidRDefault="00D87BD4">
      <w:pPr>
        <w:jc w:val="center"/>
        <w:rPr>
          <w:rFonts w:ascii="Arial" w:hAnsi="Arial" w:cs="Arial"/>
          <w:b/>
          <w:i/>
        </w:rPr>
      </w:pPr>
    </w:p>
    <w:p w:rsidR="00D87BD4" w:rsidRPr="00B767B2" w:rsidRDefault="00D87BD4">
      <w:pPr>
        <w:ind w:left="360"/>
        <w:jc w:val="both"/>
        <w:rPr>
          <w:rFonts w:ascii="Arial" w:hAnsi="Arial" w:cs="Arial"/>
          <w:b/>
          <w:i/>
        </w:rPr>
      </w:pPr>
    </w:p>
    <w:p w:rsidR="00D87BD4" w:rsidRPr="00B767B2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B767B2">
        <w:rPr>
          <w:rFonts w:ascii="Arial" w:hAnsi="Arial" w:cs="Arial"/>
        </w:rPr>
        <w:t>Вознаграждение Банка за заключение в интересах и за счет Клиента Договоров на Валютном рынке взимается каждый Торговый день по всем Договорам, заключённым Банком  в течение указанного Торгового дня.</w:t>
      </w:r>
    </w:p>
    <w:p w:rsidR="00D87BD4" w:rsidRPr="00B767B2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B767B2">
        <w:rPr>
          <w:rFonts w:ascii="Arial" w:hAnsi="Arial" w:cs="Arial"/>
        </w:rPr>
        <w:t>Комиссии и сборы, взимаемые третьими лицами с Банка за заключение в интересах и за счет Клиента Договоров на Валютном рынке, не подлежат возмещению Клиентом, за исключением:</w:t>
      </w:r>
    </w:p>
    <w:p w:rsidR="00D87BD4" w:rsidRPr="00B767B2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r w:rsidRPr="00B767B2">
        <w:rPr>
          <w:rFonts w:ascii="Arial" w:hAnsi="Arial" w:cs="Arial"/>
        </w:rPr>
        <w:lastRenderedPageBreak/>
        <w:t xml:space="preserve">дополнительного комиссионного сбора за предоставление ИТС в случае превышения порогового значения количества заявок, взимаемого ПАО «Московская Биржа»; </w:t>
      </w:r>
    </w:p>
    <w:p w:rsidR="00D87BD4" w:rsidRPr="00B767B2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r w:rsidRPr="00B767B2">
        <w:rPr>
          <w:rFonts w:ascii="Arial" w:hAnsi="Arial" w:cs="Arial"/>
        </w:rPr>
        <w:t>платы за терминалы, сетевые сервисы, библиотек расчётов гарантийного обеспечения, предоставления технологического подключения к Биржевым шлюзам.</w:t>
      </w:r>
    </w:p>
    <w:p w:rsidR="00D87BD4" w:rsidRPr="00B767B2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B767B2">
        <w:rPr>
          <w:rFonts w:ascii="Arial" w:hAnsi="Arial" w:cs="Arial"/>
        </w:rPr>
        <w:t>В случае заключения Банком на основании Поручений Клиента Договоров, не являющихся внесистемными, на основании Заявок объемом менее 50 (пятидесяти) лотов, вознаграждение устанавливается в размере ставки вознаграждения, но не менее 50 (Пятидесяти) рублей по каждому Договору, заключенному на основании данной Заявки. Данное положение не распространяется на Договоры своп.</w:t>
      </w:r>
    </w:p>
    <w:p w:rsidR="00D87BD4" w:rsidRPr="00B767B2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B767B2">
        <w:rPr>
          <w:rFonts w:ascii="Arial" w:hAnsi="Arial" w:cs="Arial"/>
        </w:rPr>
        <w:t>Минимальная ставка вознаграждения составляет не менее 2 (Двух) рублей за каждый заключённый Договор.</w:t>
      </w:r>
    </w:p>
    <w:p w:rsidR="00D87BD4" w:rsidRPr="00B767B2" w:rsidRDefault="00D87BD4">
      <w:pPr>
        <w:pStyle w:val="-11"/>
        <w:ind w:firstLine="0"/>
        <w:jc w:val="both"/>
        <w:rPr>
          <w:rFonts w:ascii="Arial" w:hAnsi="Arial" w:cs="Arial"/>
        </w:rPr>
      </w:pPr>
    </w:p>
    <w:p w:rsidR="00D87BD4" w:rsidRPr="00B767B2" w:rsidRDefault="00C77D17">
      <w:pPr>
        <w:pStyle w:val="-11"/>
        <w:ind w:firstLine="0"/>
        <w:jc w:val="both"/>
      </w:pPr>
      <w:r w:rsidRPr="00B767B2">
        <w:rPr>
          <w:rFonts w:ascii="Arial" w:hAnsi="Arial" w:cs="Arial"/>
        </w:rPr>
        <w:t>* В соответствии с пп.12.2 п.2 ст.149 Налогового кодекса Российской Федерации НДС не  облагается.</w:t>
      </w:r>
    </w:p>
    <w:p w:rsidR="00D87BD4" w:rsidRPr="00B767B2" w:rsidRDefault="00C77D17">
      <w:pPr>
        <w:ind w:left="360"/>
        <w:jc w:val="both"/>
      </w:pPr>
      <w:r w:rsidRPr="00B767B2">
        <w:rPr>
          <w:rFonts w:ascii="Arial" w:hAnsi="Arial" w:cs="Arial"/>
        </w:rPr>
        <w:tab/>
        <w:t xml:space="preserve">** По Договорам своп в режиме внесистемных сделок (в целях переноса позиций </w:t>
      </w:r>
      <w:proofErr w:type="spellStart"/>
      <w:r w:rsidRPr="00B767B2">
        <w:rPr>
          <w:rFonts w:ascii="Arial" w:hAnsi="Arial" w:cs="Arial"/>
        </w:rPr>
        <w:t>Субклиентов</w:t>
      </w:r>
      <w:proofErr w:type="spellEnd"/>
      <w:r w:rsidRPr="00B767B2">
        <w:rPr>
          <w:rFonts w:ascii="Arial" w:hAnsi="Arial" w:cs="Arial"/>
        </w:rPr>
        <w:t xml:space="preserve"> Клиента) внутри Банка, а также при переносе позиций Клиента путём заключения Банком </w:t>
      </w:r>
      <w:r w:rsidR="00E844AF" w:rsidRPr="00B767B2">
        <w:rPr>
          <w:rFonts w:ascii="Arial" w:hAnsi="Arial" w:cs="Arial"/>
        </w:rPr>
        <w:t>Договоров в</w:t>
      </w:r>
      <w:r w:rsidRPr="00B767B2">
        <w:rPr>
          <w:rFonts w:ascii="Arial" w:hAnsi="Arial" w:cs="Arial"/>
        </w:rPr>
        <w:t xml:space="preserve"> Системах проведения торгов.</w:t>
      </w:r>
    </w:p>
    <w:p w:rsidR="00D87BD4" w:rsidRPr="00B767B2" w:rsidRDefault="00D87BD4">
      <w:pPr>
        <w:ind w:left="360"/>
        <w:jc w:val="both"/>
        <w:rPr>
          <w:rFonts w:ascii="Arial" w:hAnsi="Arial" w:cs="Arial"/>
        </w:rPr>
      </w:pPr>
    </w:p>
    <w:p w:rsidR="00D87BD4" w:rsidRPr="00B767B2" w:rsidRDefault="00D87BD4">
      <w:pPr>
        <w:ind w:left="360"/>
        <w:jc w:val="both"/>
        <w:rPr>
          <w:rFonts w:ascii="Arial" w:hAnsi="Arial" w:cs="Arial"/>
        </w:rPr>
      </w:pPr>
    </w:p>
    <w:p w:rsidR="00D87BD4" w:rsidRPr="00B767B2" w:rsidRDefault="00C77D17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</w:pPr>
      <w:bookmarkStart w:id="41" w:name="_Toc494120328"/>
      <w:bookmarkStart w:id="42" w:name="_Toc494120357"/>
      <w:bookmarkStart w:id="43" w:name="_Toc494120385"/>
      <w:bookmarkStart w:id="44" w:name="_Toc494120413"/>
      <w:bookmarkStart w:id="45" w:name="_Toc494120439"/>
      <w:bookmarkStart w:id="46" w:name="_Toc494120982"/>
      <w:bookmarkStart w:id="47" w:name="_Toc501024605"/>
      <w:bookmarkEnd w:id="41"/>
      <w:bookmarkEnd w:id="42"/>
      <w:bookmarkEnd w:id="43"/>
      <w:bookmarkEnd w:id="44"/>
      <w:bookmarkEnd w:id="45"/>
      <w:bookmarkEnd w:id="46"/>
      <w:r w:rsidRPr="00B767B2">
        <w:rPr>
          <w:rFonts w:ascii="Arial" w:hAnsi="Arial" w:cs="Arial"/>
          <w:b/>
          <w:i/>
        </w:rPr>
        <w:t>Тарифный план «Валютный ВИП»</w:t>
      </w:r>
      <w:bookmarkEnd w:id="47"/>
    </w:p>
    <w:p w:rsidR="00D87BD4" w:rsidRPr="00B767B2" w:rsidRDefault="00D87BD4">
      <w:pPr>
        <w:ind w:left="360"/>
        <w:jc w:val="both"/>
        <w:rPr>
          <w:rFonts w:ascii="Arial" w:hAnsi="Arial" w:cs="Arial"/>
        </w:rPr>
      </w:pP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6804"/>
        <w:gridCol w:w="7098"/>
      </w:tblGrid>
      <w:tr w:rsidR="00D87BD4" w:rsidRPr="00B767B2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</w:rPr>
              <w:t xml:space="preserve">Ставка вознаграждения (от суммы Договора),% (инструменты </w:t>
            </w:r>
            <w:r w:rsidRPr="00B767B2">
              <w:rPr>
                <w:rFonts w:ascii="Arial" w:hAnsi="Arial" w:cs="Arial"/>
                <w:b/>
                <w:lang w:val="en-US"/>
              </w:rPr>
              <w:t>TOD</w:t>
            </w:r>
            <w:r w:rsidRPr="00B767B2">
              <w:rPr>
                <w:rFonts w:ascii="Arial" w:hAnsi="Arial" w:cs="Arial"/>
                <w:b/>
              </w:rPr>
              <w:t xml:space="preserve">, </w:t>
            </w:r>
            <w:r w:rsidRPr="00B767B2">
              <w:rPr>
                <w:rFonts w:ascii="Arial" w:hAnsi="Arial" w:cs="Arial"/>
                <w:b/>
                <w:lang w:val="en-US"/>
              </w:rPr>
              <w:t>TOM</w:t>
            </w:r>
            <w:r w:rsidRPr="00B767B2">
              <w:rPr>
                <w:rFonts w:ascii="Arial" w:hAnsi="Arial" w:cs="Arial"/>
                <w:b/>
              </w:rPr>
              <w:t>)*, ежедневная</w:t>
            </w:r>
          </w:p>
          <w:p w:rsidR="00D87BD4" w:rsidRPr="00B767B2" w:rsidRDefault="00D87BD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87BD4" w:rsidRPr="00B767B2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>Вознаграждение Банка за заключение в интересах и за счет Клиента Договоров</w:t>
            </w:r>
            <w:r w:rsidRPr="00B767B2">
              <w:rPr>
                <w:rFonts w:ascii="Arial" w:hAnsi="Arial" w:cs="Arial"/>
                <w:kern w:val="1"/>
                <w:lang w:eastAsia="en-US"/>
              </w:rPr>
              <w:t xml:space="preserve">, совокупным объёмом </w:t>
            </w:r>
            <w:r w:rsidRPr="00B767B2">
              <w:rPr>
                <w:rFonts w:ascii="Arial" w:hAnsi="Arial" w:cs="Arial"/>
              </w:rPr>
              <w:t xml:space="preserve">до 500 </w:t>
            </w:r>
            <w:r w:rsidR="00E844AF" w:rsidRPr="00B767B2">
              <w:rPr>
                <w:rFonts w:ascii="Arial" w:hAnsi="Arial" w:cs="Arial"/>
              </w:rPr>
              <w:t>млн.</w:t>
            </w:r>
            <w:r w:rsidRPr="00B767B2">
              <w:rPr>
                <w:rFonts w:ascii="Arial" w:hAnsi="Arial" w:cs="Arial"/>
              </w:rPr>
              <w:t xml:space="preserve"> руб. в день</w:t>
            </w:r>
          </w:p>
          <w:p w:rsidR="00D87BD4" w:rsidRPr="00B767B2" w:rsidRDefault="00D87BD4">
            <w:pPr>
              <w:rPr>
                <w:rFonts w:ascii="Arial" w:hAnsi="Arial" w:cs="Arial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</w:rPr>
              <w:t>0</w:t>
            </w:r>
            <w:r w:rsidRPr="00B767B2">
              <w:rPr>
                <w:rFonts w:ascii="Arial" w:hAnsi="Arial" w:cs="Arial"/>
                <w:lang w:val="en-US"/>
              </w:rPr>
              <w:t>,0030</w:t>
            </w:r>
          </w:p>
        </w:tc>
      </w:tr>
      <w:tr w:rsidR="00D87BD4" w:rsidRPr="00B767B2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>Вознаграждение Банка за заключение в интересах и за счет Клиента Договоров</w:t>
            </w:r>
            <w:r w:rsidRPr="00B767B2">
              <w:rPr>
                <w:rFonts w:ascii="Arial" w:hAnsi="Arial" w:cs="Arial"/>
                <w:kern w:val="1"/>
                <w:lang w:eastAsia="en-US"/>
              </w:rPr>
              <w:t xml:space="preserve">, совокупным объёмом </w:t>
            </w:r>
            <w:r w:rsidRPr="00B767B2">
              <w:rPr>
                <w:rFonts w:ascii="Arial" w:hAnsi="Arial" w:cs="Arial"/>
              </w:rPr>
              <w:t xml:space="preserve">от 500 </w:t>
            </w:r>
            <w:r w:rsidR="00E844AF" w:rsidRPr="00B767B2">
              <w:rPr>
                <w:rFonts w:ascii="Arial" w:hAnsi="Arial" w:cs="Arial"/>
              </w:rPr>
              <w:t>млн.</w:t>
            </w:r>
            <w:r w:rsidRPr="00B767B2">
              <w:rPr>
                <w:rFonts w:ascii="Arial" w:hAnsi="Arial" w:cs="Arial"/>
              </w:rPr>
              <w:t xml:space="preserve"> руб. в день</w:t>
            </w:r>
          </w:p>
          <w:p w:rsidR="00D87BD4" w:rsidRPr="00B767B2" w:rsidRDefault="00D87BD4">
            <w:pPr>
              <w:rPr>
                <w:rFonts w:ascii="Arial" w:hAnsi="Arial" w:cs="Arial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lang w:val="en-US"/>
              </w:rPr>
              <w:t>0,0025</w:t>
            </w:r>
          </w:p>
        </w:tc>
      </w:tr>
      <w:tr w:rsidR="00D87BD4" w:rsidRPr="00B767B2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>Вознаграждение Банка за заключение в интересах и за счет Клиента Договоров своп (рассчитывается по первой части Договора своп)**</w:t>
            </w:r>
          </w:p>
          <w:p w:rsidR="00D87BD4" w:rsidRPr="00B767B2" w:rsidRDefault="00D87BD4">
            <w:pPr>
              <w:rPr>
                <w:rFonts w:ascii="Arial" w:hAnsi="Arial" w:cs="Arial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</w:rPr>
              <w:t>0</w:t>
            </w:r>
            <w:r w:rsidRPr="00B767B2">
              <w:rPr>
                <w:rFonts w:ascii="Arial" w:hAnsi="Arial" w:cs="Arial"/>
                <w:lang w:val="en-US"/>
              </w:rPr>
              <w:t>,00055</w:t>
            </w:r>
          </w:p>
        </w:tc>
      </w:tr>
    </w:tbl>
    <w:p w:rsidR="00D87BD4" w:rsidRPr="00B767B2" w:rsidRDefault="00D87BD4">
      <w:pPr>
        <w:jc w:val="center"/>
        <w:rPr>
          <w:rFonts w:ascii="Arial" w:hAnsi="Arial" w:cs="Arial"/>
          <w:b/>
          <w:i/>
          <w:lang w:val="en-US"/>
        </w:rPr>
      </w:pPr>
    </w:p>
    <w:p w:rsidR="00D87BD4" w:rsidRPr="00B767B2" w:rsidRDefault="00D87BD4">
      <w:pPr>
        <w:jc w:val="center"/>
        <w:rPr>
          <w:rFonts w:ascii="Arial" w:hAnsi="Arial" w:cs="Arial"/>
          <w:b/>
          <w:i/>
          <w:lang w:val="en-US"/>
        </w:rPr>
      </w:pP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3969"/>
        <w:gridCol w:w="4820"/>
        <w:gridCol w:w="5113"/>
      </w:tblGrid>
      <w:tr w:rsidR="00D87BD4" w:rsidRPr="00B767B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</w:rPr>
              <w:t xml:space="preserve">Ставка переноса обязательств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</w:rPr>
              <w:t>Продажа по первой части Договора своп*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</w:rPr>
              <w:t>Покупка по первой части Договора своп*</w:t>
            </w:r>
          </w:p>
        </w:tc>
      </w:tr>
      <w:tr w:rsidR="00D87BD4" w:rsidRPr="00B767B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lang w:val="en-US"/>
              </w:rPr>
              <w:t>EURUSD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 xml:space="preserve">+3% годовых от величины первой части Договора своп по состоянию на 14:30 </w:t>
            </w:r>
            <w:proofErr w:type="gramStart"/>
            <w:r w:rsidRPr="00B767B2">
              <w:rPr>
                <w:rFonts w:ascii="Arial" w:hAnsi="Arial" w:cs="Arial"/>
              </w:rPr>
              <w:t>МСК</w:t>
            </w:r>
            <w:proofErr w:type="gramEnd"/>
            <w:r w:rsidRPr="00B767B2">
              <w:rPr>
                <w:rFonts w:ascii="Arial" w:hAnsi="Arial" w:cs="Arial"/>
              </w:rPr>
              <w:t xml:space="preserve"> по инструменту </w:t>
            </w:r>
            <w:r w:rsidRPr="00B767B2">
              <w:rPr>
                <w:rFonts w:ascii="Arial" w:hAnsi="Arial" w:cs="Arial"/>
                <w:lang w:val="en-US"/>
              </w:rPr>
              <w:t>EURUSD</w:t>
            </w:r>
            <w:r w:rsidRPr="00B767B2">
              <w:rPr>
                <w:rFonts w:ascii="Arial" w:hAnsi="Arial" w:cs="Arial"/>
              </w:rPr>
              <w:t>_</w:t>
            </w:r>
            <w:r w:rsidRPr="00B767B2">
              <w:rPr>
                <w:rFonts w:ascii="Arial" w:hAnsi="Arial" w:cs="Arial"/>
                <w:lang w:val="en-US"/>
              </w:rPr>
              <w:t>TODTOM</w:t>
            </w:r>
          </w:p>
          <w:p w:rsidR="00D87BD4" w:rsidRPr="00B767B2" w:rsidRDefault="00D87BD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 xml:space="preserve">-3% годовых от величины первой части Договора своп по состоянию на 14:30 </w:t>
            </w:r>
            <w:proofErr w:type="gramStart"/>
            <w:r w:rsidRPr="00B767B2">
              <w:rPr>
                <w:rFonts w:ascii="Arial" w:hAnsi="Arial" w:cs="Arial"/>
              </w:rPr>
              <w:t>МСК</w:t>
            </w:r>
            <w:proofErr w:type="gramEnd"/>
            <w:r w:rsidRPr="00B767B2">
              <w:rPr>
                <w:rFonts w:ascii="Arial" w:hAnsi="Arial" w:cs="Arial"/>
              </w:rPr>
              <w:t xml:space="preserve"> по инструменту </w:t>
            </w:r>
            <w:r w:rsidRPr="00B767B2">
              <w:rPr>
                <w:rFonts w:ascii="Arial" w:hAnsi="Arial" w:cs="Arial"/>
                <w:lang w:val="en-US"/>
              </w:rPr>
              <w:t>EURUSD</w:t>
            </w:r>
            <w:r w:rsidRPr="00B767B2">
              <w:rPr>
                <w:rFonts w:ascii="Arial" w:hAnsi="Arial" w:cs="Arial"/>
              </w:rPr>
              <w:t>_</w:t>
            </w:r>
            <w:r w:rsidRPr="00B767B2">
              <w:rPr>
                <w:rFonts w:ascii="Arial" w:hAnsi="Arial" w:cs="Arial"/>
                <w:lang w:val="en-US"/>
              </w:rPr>
              <w:t>TODTOM</w:t>
            </w:r>
          </w:p>
        </w:tc>
      </w:tr>
      <w:tr w:rsidR="00D87BD4" w:rsidRPr="00B767B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lang w:val="en-US"/>
              </w:rPr>
              <w:t>USDRUB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 xml:space="preserve">+3% годовых от величины первой части Договора своп по состоянию на 14:30 </w:t>
            </w:r>
            <w:proofErr w:type="gramStart"/>
            <w:r w:rsidRPr="00B767B2">
              <w:rPr>
                <w:rFonts w:ascii="Arial" w:hAnsi="Arial" w:cs="Arial"/>
              </w:rPr>
              <w:t>МСК</w:t>
            </w:r>
            <w:proofErr w:type="gramEnd"/>
            <w:r w:rsidRPr="00B767B2">
              <w:rPr>
                <w:rFonts w:ascii="Arial" w:hAnsi="Arial" w:cs="Arial"/>
              </w:rPr>
              <w:t xml:space="preserve"> по инструменту </w:t>
            </w:r>
            <w:r w:rsidRPr="00B767B2">
              <w:rPr>
                <w:rFonts w:ascii="Arial" w:hAnsi="Arial" w:cs="Arial"/>
                <w:lang w:val="en-US"/>
              </w:rPr>
              <w:t>USD</w:t>
            </w:r>
            <w:r w:rsidRPr="00B767B2">
              <w:rPr>
                <w:rFonts w:ascii="Arial" w:hAnsi="Arial" w:cs="Arial"/>
              </w:rPr>
              <w:t>_</w:t>
            </w:r>
            <w:r w:rsidRPr="00B767B2">
              <w:rPr>
                <w:rFonts w:ascii="Arial" w:hAnsi="Arial" w:cs="Arial"/>
                <w:lang w:val="en-US"/>
              </w:rPr>
              <w:t>TODTOM</w:t>
            </w:r>
          </w:p>
          <w:p w:rsidR="00D87BD4" w:rsidRPr="00B767B2" w:rsidRDefault="00D87BD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>0% от величины первой части Договора своп</w:t>
            </w:r>
          </w:p>
        </w:tc>
      </w:tr>
      <w:tr w:rsidR="00D87BD4" w:rsidRPr="00B767B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lang w:val="en-US"/>
              </w:rPr>
              <w:t>EURRUB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 xml:space="preserve">+3% годовых от величины первой части Договора своп по состоянию на 14:30 </w:t>
            </w:r>
            <w:proofErr w:type="gramStart"/>
            <w:r w:rsidRPr="00B767B2">
              <w:rPr>
                <w:rFonts w:ascii="Arial" w:hAnsi="Arial" w:cs="Arial"/>
              </w:rPr>
              <w:t>МСК</w:t>
            </w:r>
            <w:proofErr w:type="gramEnd"/>
            <w:r w:rsidRPr="00B767B2">
              <w:rPr>
                <w:rFonts w:ascii="Arial" w:hAnsi="Arial" w:cs="Arial"/>
              </w:rPr>
              <w:t xml:space="preserve"> по </w:t>
            </w:r>
            <w:r w:rsidRPr="00B767B2">
              <w:rPr>
                <w:rFonts w:ascii="Arial" w:hAnsi="Arial" w:cs="Arial"/>
              </w:rPr>
              <w:lastRenderedPageBreak/>
              <w:t xml:space="preserve">инструменту </w:t>
            </w:r>
            <w:r w:rsidRPr="00B767B2">
              <w:rPr>
                <w:rFonts w:ascii="Arial" w:hAnsi="Arial" w:cs="Arial"/>
                <w:lang w:val="en-US"/>
              </w:rPr>
              <w:t>EUR</w:t>
            </w:r>
            <w:r w:rsidRPr="00B767B2">
              <w:rPr>
                <w:rFonts w:ascii="Arial" w:hAnsi="Arial" w:cs="Arial"/>
              </w:rPr>
              <w:t>_</w:t>
            </w:r>
            <w:r w:rsidRPr="00B767B2">
              <w:rPr>
                <w:rFonts w:ascii="Arial" w:hAnsi="Arial" w:cs="Arial"/>
                <w:lang w:val="en-US"/>
              </w:rPr>
              <w:t>TODTOM</w:t>
            </w:r>
          </w:p>
          <w:p w:rsidR="00D87BD4" w:rsidRPr="00B767B2" w:rsidRDefault="00D87BD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lastRenderedPageBreak/>
              <w:t>0% от величины первой части Договора своп</w:t>
            </w:r>
          </w:p>
        </w:tc>
      </w:tr>
    </w:tbl>
    <w:p w:rsidR="00D87BD4" w:rsidRPr="00B767B2" w:rsidRDefault="00D87BD4">
      <w:pPr>
        <w:ind w:left="360"/>
        <w:jc w:val="both"/>
        <w:rPr>
          <w:rFonts w:ascii="Arial" w:hAnsi="Arial" w:cs="Arial"/>
        </w:rPr>
      </w:pPr>
    </w:p>
    <w:p w:rsidR="00D87BD4" w:rsidRPr="00B767B2" w:rsidRDefault="00C77D17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B767B2">
        <w:rPr>
          <w:rFonts w:ascii="Arial" w:hAnsi="Arial" w:cs="Arial"/>
        </w:rPr>
        <w:t>Для Клиентов, подключившихся к данному тарифному плану, после 01.02.2016 года минимальный размер вознаграждения Банка по данному тарифному плану составит 150 000 (Сто пятьдесят тысяч) рублей в месяц. Вознаграждение Банка за календарный месяц взимается пропорционально количеству дней, использования Клиентом указанного тарифного плана.</w:t>
      </w:r>
    </w:p>
    <w:p w:rsidR="00D87BD4" w:rsidRPr="00B767B2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B767B2">
        <w:rPr>
          <w:rFonts w:ascii="Arial" w:hAnsi="Arial" w:cs="Arial"/>
        </w:rPr>
        <w:t>Вознаграждение Банка за заключение в интересах и за счет Клиента Договоров на Валютном рынке взимается каждый Торговый день по всем Договорам, заключенным Банком в течение указанного Торгового дня.</w:t>
      </w:r>
    </w:p>
    <w:p w:rsidR="00D87BD4" w:rsidRPr="00B767B2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B767B2">
        <w:rPr>
          <w:rFonts w:ascii="Arial" w:hAnsi="Arial" w:cs="Arial"/>
        </w:rPr>
        <w:t xml:space="preserve">Комиссии и сборы, </w:t>
      </w:r>
      <w:r w:rsidR="00E844AF" w:rsidRPr="00B767B2">
        <w:rPr>
          <w:rFonts w:ascii="Arial" w:hAnsi="Arial" w:cs="Arial"/>
        </w:rPr>
        <w:t>взимаемые</w:t>
      </w:r>
      <w:r w:rsidRPr="00B767B2">
        <w:rPr>
          <w:rFonts w:ascii="Arial" w:hAnsi="Arial" w:cs="Arial"/>
        </w:rPr>
        <w:t xml:space="preserve"> третьими лицами с Банка за заключение в интересах и за счет Клиента Договоров на Валютном рынке, не подлежат возмещению Клиентом, за исключением:</w:t>
      </w:r>
    </w:p>
    <w:p w:rsidR="00D87BD4" w:rsidRPr="00B767B2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r w:rsidRPr="00B767B2">
        <w:rPr>
          <w:rFonts w:ascii="Arial" w:hAnsi="Arial" w:cs="Arial"/>
        </w:rPr>
        <w:t xml:space="preserve">дополнительного комиссионного сбора за предоставление ИТС в случае превышения порогового значения количества заявок, </w:t>
      </w:r>
      <w:r w:rsidR="00E844AF" w:rsidRPr="00B767B2">
        <w:rPr>
          <w:rFonts w:ascii="Arial" w:hAnsi="Arial" w:cs="Arial"/>
        </w:rPr>
        <w:t>взимаемого</w:t>
      </w:r>
      <w:r w:rsidRPr="00B767B2">
        <w:rPr>
          <w:rFonts w:ascii="Arial" w:hAnsi="Arial" w:cs="Arial"/>
        </w:rPr>
        <w:t xml:space="preserve"> ПАО «Московская Биржа»;</w:t>
      </w:r>
    </w:p>
    <w:p w:rsidR="00D87BD4" w:rsidRPr="00B767B2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r w:rsidRPr="00B767B2">
        <w:rPr>
          <w:rFonts w:ascii="Arial" w:hAnsi="Arial" w:cs="Arial"/>
        </w:rPr>
        <w:t>платы за терминалы, сетевые сервисы, библиотек расчетов гарантийного обеспечения, предоставления технологического подключения к Биржевым шлюзам.</w:t>
      </w:r>
    </w:p>
    <w:p w:rsidR="00D87BD4" w:rsidRPr="00B767B2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B767B2">
        <w:rPr>
          <w:rFonts w:ascii="Arial" w:hAnsi="Arial" w:cs="Arial"/>
        </w:rPr>
        <w:t>В случае заключения Клиентом Договоров, не являющихся внесистемными, на основании Заявок объемом менее 50 (пятидесяти) лотов, вознаграждение устанавливается в размере ставки вознаграждения, но не менее 50 (Пятидесяти) рублей по каждому Договору, заключенному на основании данной Заявки. Данное положение не распространяется на Договоры своп.</w:t>
      </w:r>
    </w:p>
    <w:p w:rsidR="00D87BD4" w:rsidRPr="00B767B2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B767B2">
        <w:rPr>
          <w:rFonts w:ascii="Arial" w:hAnsi="Arial" w:cs="Arial"/>
        </w:rPr>
        <w:t>Минимальная ставка вознаграждения составляет не менее 2 (Двух) рублей за каждый заключенный Договор.</w:t>
      </w:r>
    </w:p>
    <w:p w:rsidR="00D87BD4" w:rsidRPr="00B767B2" w:rsidRDefault="00D87BD4">
      <w:pPr>
        <w:pStyle w:val="-11"/>
        <w:spacing w:line="276" w:lineRule="auto"/>
        <w:ind w:left="1440" w:firstLine="0"/>
        <w:rPr>
          <w:rFonts w:ascii="Arial" w:hAnsi="Arial" w:cs="Arial"/>
          <w:i/>
        </w:rPr>
      </w:pPr>
    </w:p>
    <w:p w:rsidR="00D87BD4" w:rsidRPr="00B767B2" w:rsidRDefault="00C77D17">
      <w:pPr>
        <w:pStyle w:val="-11"/>
        <w:ind w:firstLine="0"/>
        <w:jc w:val="both"/>
      </w:pPr>
      <w:r w:rsidRPr="00B767B2">
        <w:rPr>
          <w:rFonts w:ascii="Arial" w:hAnsi="Arial" w:cs="Arial"/>
        </w:rPr>
        <w:t>* В соответствии с пп.12.2 п.2 ст.149 Налогового кодекса Российской Федерации НДС не  облагается.</w:t>
      </w:r>
    </w:p>
    <w:p w:rsidR="00D87BD4" w:rsidRPr="00B767B2" w:rsidRDefault="00C77D17">
      <w:pPr>
        <w:pStyle w:val="-11"/>
        <w:ind w:firstLine="0"/>
        <w:jc w:val="both"/>
      </w:pPr>
      <w:r w:rsidRPr="00B767B2">
        <w:rPr>
          <w:rFonts w:ascii="Arial" w:hAnsi="Arial" w:cs="Arial"/>
        </w:rPr>
        <w:t xml:space="preserve">** По Договорам своп в режиме внесистемных сделок (в целях переноса позиций </w:t>
      </w:r>
      <w:proofErr w:type="spellStart"/>
      <w:r w:rsidRPr="00B767B2">
        <w:rPr>
          <w:rFonts w:ascii="Arial" w:hAnsi="Arial" w:cs="Arial"/>
        </w:rPr>
        <w:t>Субклиентов</w:t>
      </w:r>
      <w:proofErr w:type="spellEnd"/>
      <w:r w:rsidRPr="00B767B2">
        <w:rPr>
          <w:rFonts w:ascii="Arial" w:hAnsi="Arial" w:cs="Arial"/>
        </w:rPr>
        <w:t xml:space="preserve"> Клиента) внутри Банка, а также при переносе позиций Клиента (п.19.1.3 Регламента) путем заключения Банком </w:t>
      </w:r>
      <w:r w:rsidR="00E844AF" w:rsidRPr="00B767B2">
        <w:rPr>
          <w:rFonts w:ascii="Arial" w:hAnsi="Arial" w:cs="Arial"/>
        </w:rPr>
        <w:t>Договоров в</w:t>
      </w:r>
      <w:r w:rsidRPr="00B767B2">
        <w:rPr>
          <w:rFonts w:ascii="Arial" w:hAnsi="Arial" w:cs="Arial"/>
        </w:rPr>
        <w:t xml:space="preserve"> Системах проведения торгов.</w:t>
      </w:r>
    </w:p>
    <w:p w:rsidR="00D87BD4" w:rsidRPr="00B767B2" w:rsidRDefault="00D87BD4">
      <w:pPr>
        <w:pStyle w:val="-11"/>
        <w:ind w:firstLine="0"/>
        <w:jc w:val="both"/>
        <w:rPr>
          <w:rFonts w:ascii="Arial" w:hAnsi="Arial" w:cs="Arial"/>
        </w:rPr>
      </w:pPr>
    </w:p>
    <w:p w:rsidR="00D87BD4" w:rsidRPr="00B767B2" w:rsidRDefault="00D87BD4">
      <w:pPr>
        <w:pStyle w:val="-11"/>
        <w:spacing w:line="276" w:lineRule="auto"/>
        <w:ind w:left="1440" w:firstLine="0"/>
        <w:rPr>
          <w:rFonts w:ascii="Arial" w:hAnsi="Arial" w:cs="Arial"/>
          <w:i/>
        </w:rPr>
      </w:pPr>
    </w:p>
    <w:p w:rsidR="00B00F63" w:rsidRPr="00B767B2" w:rsidRDefault="00B00F63">
      <w:pPr>
        <w:suppressAutoHyphens w:val="0"/>
        <w:rPr>
          <w:rFonts w:ascii="Arial" w:hAnsi="Arial" w:cs="Arial"/>
          <w:b/>
          <w:i/>
        </w:rPr>
      </w:pPr>
      <w:r w:rsidRPr="00B767B2">
        <w:rPr>
          <w:rFonts w:ascii="Arial" w:hAnsi="Arial" w:cs="Arial"/>
          <w:b/>
          <w:i/>
        </w:rPr>
        <w:br w:type="page"/>
      </w:r>
    </w:p>
    <w:p w:rsidR="00D87BD4" w:rsidRPr="00B767B2" w:rsidRDefault="00C77D17" w:rsidP="00C504CD">
      <w:pPr>
        <w:pStyle w:val="-11"/>
        <w:numPr>
          <w:ilvl w:val="0"/>
          <w:numId w:val="5"/>
        </w:numPr>
        <w:tabs>
          <w:tab w:val="left" w:pos="993"/>
        </w:tabs>
        <w:ind w:left="0" w:firstLine="709"/>
        <w:jc w:val="both"/>
        <w:outlineLvl w:val="0"/>
      </w:pPr>
      <w:bookmarkStart w:id="48" w:name="_Toc501024606"/>
      <w:r w:rsidRPr="00B767B2">
        <w:rPr>
          <w:rFonts w:ascii="Arial" w:hAnsi="Arial" w:cs="Arial"/>
          <w:b/>
          <w:i/>
        </w:rPr>
        <w:lastRenderedPageBreak/>
        <w:t>Фондовый рынок</w:t>
      </w:r>
      <w:bookmarkEnd w:id="48"/>
    </w:p>
    <w:p w:rsidR="00D87BD4" w:rsidRPr="00B767B2" w:rsidRDefault="00D87BD4">
      <w:pPr>
        <w:jc w:val="center"/>
        <w:rPr>
          <w:rFonts w:ascii="Arial" w:hAnsi="Arial" w:cs="Arial"/>
          <w:b/>
          <w:i/>
        </w:rPr>
      </w:pPr>
    </w:p>
    <w:p w:rsidR="00D87BD4" w:rsidRPr="00B767B2" w:rsidRDefault="00C77D17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</w:pPr>
      <w:r w:rsidRPr="00B767B2">
        <w:rPr>
          <w:rFonts w:ascii="Arial" w:eastAsia="Arial" w:hAnsi="Arial" w:cs="Arial"/>
          <w:b/>
          <w:i/>
        </w:rPr>
        <w:t xml:space="preserve"> </w:t>
      </w:r>
      <w:bookmarkStart w:id="49" w:name="_Toc501024607"/>
      <w:r w:rsidRPr="00B767B2">
        <w:rPr>
          <w:rFonts w:ascii="Arial" w:hAnsi="Arial" w:cs="Arial"/>
          <w:b/>
          <w:i/>
        </w:rPr>
        <w:t>Тариф «Фондовый 2016»</w:t>
      </w:r>
      <w:bookmarkEnd w:id="49"/>
    </w:p>
    <w:p w:rsidR="00D87BD4" w:rsidRPr="00B767B2" w:rsidRDefault="00D87BD4">
      <w:pPr>
        <w:jc w:val="center"/>
        <w:rPr>
          <w:rFonts w:ascii="Arial" w:hAnsi="Arial" w:cs="Arial"/>
          <w:b/>
          <w:i/>
        </w:rPr>
      </w:pPr>
    </w:p>
    <w:p w:rsidR="00D87BD4" w:rsidRPr="00B767B2" w:rsidRDefault="00C77D17">
      <w:pPr>
        <w:ind w:left="709"/>
        <w:jc w:val="both"/>
      </w:pPr>
      <w:r w:rsidRPr="00B767B2">
        <w:rPr>
          <w:rFonts w:ascii="Arial" w:hAnsi="Arial" w:cs="Arial"/>
          <w:b/>
        </w:rPr>
        <w:t>Вознаграждение Банка за заключение в интересах и за счет Клиента Договоров на организованных торгах ценными бумагами, проводимыми ПАО Московская Биржа, а также Договоров в отношении ценных бумаг, относящихся к Группе инструментов «российские ценные бумаги», на проводимых ПАО «Санкт-Петербургская биржа» организованных торгах ценными бумагами:</w:t>
      </w:r>
    </w:p>
    <w:p w:rsidR="00D87BD4" w:rsidRPr="00B767B2" w:rsidRDefault="00D87BD4">
      <w:pPr>
        <w:ind w:left="709"/>
        <w:jc w:val="both"/>
      </w:pPr>
    </w:p>
    <w:p w:rsidR="00D87BD4" w:rsidRPr="00B767B2" w:rsidRDefault="00D87BD4">
      <w:pPr>
        <w:ind w:left="709"/>
        <w:jc w:val="both"/>
      </w:pPr>
    </w:p>
    <w:p w:rsidR="00D87BD4" w:rsidRPr="00B767B2" w:rsidRDefault="00D87BD4">
      <w:pPr>
        <w:ind w:left="720"/>
        <w:jc w:val="both"/>
        <w:rPr>
          <w:rFonts w:ascii="Arial" w:hAnsi="Arial" w:cs="Arial"/>
          <w:b/>
        </w:rPr>
      </w:pPr>
    </w:p>
    <w:tbl>
      <w:tblPr>
        <w:tblW w:w="0" w:type="auto"/>
        <w:tblInd w:w="788" w:type="dxa"/>
        <w:tblLayout w:type="fixed"/>
        <w:tblLook w:val="0000" w:firstRow="0" w:lastRow="0" w:firstColumn="0" w:lastColumn="0" w:noHBand="0" w:noVBand="0"/>
      </w:tblPr>
      <w:tblGrid>
        <w:gridCol w:w="700"/>
        <w:gridCol w:w="5209"/>
        <w:gridCol w:w="2977"/>
        <w:gridCol w:w="5040"/>
      </w:tblGrid>
      <w:tr w:rsidR="00D87BD4" w:rsidRPr="00B767B2">
        <w:trPr>
          <w:trHeight w:val="6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  <w:bCs/>
              </w:rPr>
              <w:t>Вид Договора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  <w:bCs/>
              </w:rPr>
              <w:t>Оборот за день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  <w:bCs/>
              </w:rPr>
              <w:t>Ставка вознаграждения*</w:t>
            </w:r>
          </w:p>
        </w:tc>
      </w:tr>
      <w:tr w:rsidR="00D87BD4" w:rsidRPr="00B767B2">
        <w:trPr>
          <w:trHeight w:val="30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>1</w:t>
            </w:r>
          </w:p>
        </w:tc>
        <w:tc>
          <w:tcPr>
            <w:tcW w:w="132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/>
              </w:rPr>
              <w:t xml:space="preserve">Договоры  купли-продажи, предметом которых являются акции, депозитарные расписки на акции, инвестиционные паи, паи биржевых фондов и иностранных биржевых фондов (ETF), ипотечные сертификаты участия во всех режимах торгов </w:t>
            </w:r>
          </w:p>
        </w:tc>
      </w:tr>
      <w:tr w:rsidR="00D87BD4" w:rsidRPr="00B767B2">
        <w:trPr>
          <w:trHeight w:val="300"/>
        </w:trPr>
        <w:tc>
          <w:tcPr>
            <w:tcW w:w="7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>1.1</w:t>
            </w:r>
          </w:p>
        </w:tc>
        <w:tc>
          <w:tcPr>
            <w:tcW w:w="52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>Договоры  купли-продажи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7BD4" w:rsidRPr="00B767B2" w:rsidRDefault="00C77D17">
            <w:r w:rsidRPr="00B767B2">
              <w:rPr>
                <w:rFonts w:ascii="Arial" w:hAnsi="Arial" w:cs="Arial"/>
                <w:kern w:val="1"/>
                <w:lang w:eastAsia="en-US"/>
              </w:rPr>
              <w:t>От 0 руб. до 50 млн. руб.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</w:rPr>
              <w:t>0,03%</w:t>
            </w:r>
            <w:r w:rsidR="008E5508" w:rsidRPr="00B767B2">
              <w:rPr>
                <w:rFonts w:ascii="Arial" w:hAnsi="Arial" w:cs="Arial"/>
              </w:rPr>
              <w:t xml:space="preserve"> от суммы Договора</w:t>
            </w:r>
          </w:p>
        </w:tc>
      </w:tr>
      <w:tr w:rsidR="00D87BD4" w:rsidRPr="00B767B2">
        <w:trPr>
          <w:trHeight w:val="300"/>
        </w:trPr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D87BD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D87BD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 xml:space="preserve">От 50 млн. руб. до 100 млн. руб. 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</w:rPr>
              <w:t>0,025%</w:t>
            </w:r>
            <w:r w:rsidR="008E5508" w:rsidRPr="00B767B2">
              <w:rPr>
                <w:rFonts w:ascii="Arial" w:hAnsi="Arial" w:cs="Arial"/>
              </w:rPr>
              <w:t xml:space="preserve"> от суммы Договора</w:t>
            </w:r>
          </w:p>
        </w:tc>
      </w:tr>
      <w:tr w:rsidR="00D87BD4" w:rsidRPr="00B767B2">
        <w:trPr>
          <w:trHeight w:val="300"/>
        </w:trPr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D87BD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D87BD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>От 100 млн. руб. до 500 млн. руб.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</w:rPr>
              <w:t>0,02%</w:t>
            </w:r>
            <w:r w:rsidR="008E5508" w:rsidRPr="00B767B2">
              <w:rPr>
                <w:rFonts w:ascii="Arial" w:hAnsi="Arial" w:cs="Arial"/>
              </w:rPr>
              <w:t xml:space="preserve"> от суммы Договора</w:t>
            </w:r>
          </w:p>
        </w:tc>
      </w:tr>
      <w:tr w:rsidR="00D87BD4" w:rsidRPr="00B767B2">
        <w:trPr>
          <w:trHeight w:val="371"/>
        </w:trPr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D87BD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D87BD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>От 500 млн. руб.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</w:rPr>
              <w:t>0,015%</w:t>
            </w:r>
            <w:r w:rsidR="008E5508" w:rsidRPr="00B767B2">
              <w:rPr>
                <w:rFonts w:ascii="Arial" w:hAnsi="Arial" w:cs="Arial"/>
              </w:rPr>
              <w:t xml:space="preserve"> от суммы Договора</w:t>
            </w:r>
          </w:p>
        </w:tc>
      </w:tr>
      <w:tr w:rsidR="00D87BD4" w:rsidRPr="00B767B2">
        <w:trPr>
          <w:trHeight w:val="755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>2</w:t>
            </w:r>
          </w:p>
        </w:tc>
        <w:tc>
          <w:tcPr>
            <w:tcW w:w="132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E844AF">
            <w:r w:rsidRPr="00B767B2">
              <w:rPr>
                <w:rFonts w:ascii="Arial" w:hAnsi="Arial" w:cs="Arial"/>
              </w:rPr>
              <w:t xml:space="preserve">Договоры купли-продажи, предметом которых являются облигации, </w:t>
            </w:r>
            <w:r w:rsidRPr="00B767B2">
              <w:rPr>
                <w:rFonts w:ascii="Tahoma" w:eastAsia="Calibri" w:hAnsi="Tahoma" w:cs="Tahoma"/>
                <w:lang w:eastAsia="en-US"/>
              </w:rPr>
              <w:t>включая еврооблигации, и депозитарные расписки на облигации</w:t>
            </w:r>
          </w:p>
        </w:tc>
      </w:tr>
      <w:tr w:rsidR="00D87BD4" w:rsidRPr="00B767B2">
        <w:trPr>
          <w:trHeight w:val="180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>2.1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r w:rsidRPr="00B767B2">
              <w:rPr>
                <w:rFonts w:ascii="Tahoma" w:eastAsia="Calibri" w:hAnsi="Tahoma" w:cs="Tahoma"/>
                <w:lang w:eastAsia="en-US"/>
              </w:rPr>
              <w:t xml:space="preserve">Договоры купли-продажи, кроме </w:t>
            </w:r>
            <w:r w:rsidR="008E5508" w:rsidRPr="00B767B2">
              <w:rPr>
                <w:rFonts w:ascii="Tahoma" w:eastAsia="Calibri" w:hAnsi="Tahoma" w:cs="Tahoma"/>
                <w:lang w:eastAsia="en-US"/>
              </w:rPr>
              <w:t xml:space="preserve">Договоров </w:t>
            </w:r>
            <w:r w:rsidRPr="00B767B2">
              <w:rPr>
                <w:rFonts w:ascii="Tahoma" w:eastAsia="Calibri" w:hAnsi="Tahoma" w:cs="Tahoma"/>
                <w:lang w:eastAsia="en-US"/>
              </w:rPr>
              <w:t>предусмотренных п.2.2 и п.2.3 настоящей таблицы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>0,0003% от суммы Договора, умноженной на количество календарных дней от даты заключения сделки, не включая эту дату, до даты погашения облигации, включая эту дату (в календарных днях), но не более 0,015% от суммы Договора</w:t>
            </w:r>
          </w:p>
        </w:tc>
      </w:tr>
      <w:tr w:rsidR="00D87BD4" w:rsidRPr="00B767B2">
        <w:trPr>
          <w:trHeight w:val="1552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>2.2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r w:rsidRPr="00B767B2">
              <w:rPr>
                <w:rFonts w:ascii="Tahoma" w:eastAsia="Calibri" w:hAnsi="Tahoma" w:cs="Tahoma"/>
                <w:lang w:eastAsia="en-US"/>
              </w:rPr>
              <w:t>Договоры купли-продажи облигаций, заключённые в следующих режимах торгов:</w:t>
            </w:r>
          </w:p>
          <w:p w:rsidR="00D87BD4" w:rsidRPr="00B767B2" w:rsidRDefault="00C77D17">
            <w:pPr>
              <w:pStyle w:val="16"/>
              <w:numPr>
                <w:ilvl w:val="0"/>
                <w:numId w:val="6"/>
              </w:numPr>
            </w:pPr>
            <w:r w:rsidRPr="00B767B2">
              <w:rPr>
                <w:rFonts w:ascii="Tahoma" w:eastAsia="Calibri" w:hAnsi="Tahoma" w:cs="Tahoma"/>
                <w:lang w:eastAsia="en-US"/>
              </w:rPr>
              <w:t>Размещение: Адресные заявки</w:t>
            </w:r>
          </w:p>
          <w:p w:rsidR="00D87BD4" w:rsidRPr="00B767B2" w:rsidRDefault="00C77D17">
            <w:pPr>
              <w:pStyle w:val="16"/>
              <w:numPr>
                <w:ilvl w:val="0"/>
                <w:numId w:val="6"/>
              </w:numPr>
            </w:pPr>
            <w:r w:rsidRPr="00B767B2">
              <w:rPr>
                <w:rFonts w:ascii="Tahoma" w:eastAsia="Calibri" w:hAnsi="Tahoma" w:cs="Tahoma"/>
                <w:lang w:eastAsia="en-US"/>
              </w:rPr>
              <w:t>Размещение: Аукцион</w:t>
            </w:r>
          </w:p>
          <w:p w:rsidR="00D87BD4" w:rsidRPr="00B767B2" w:rsidRDefault="00C77D17">
            <w:pPr>
              <w:pStyle w:val="16"/>
              <w:numPr>
                <w:ilvl w:val="0"/>
                <w:numId w:val="6"/>
              </w:numPr>
            </w:pPr>
            <w:r w:rsidRPr="00B767B2">
              <w:rPr>
                <w:rFonts w:ascii="Tahoma" w:eastAsia="Calibri" w:hAnsi="Tahoma" w:cs="Tahoma"/>
                <w:lang w:eastAsia="en-US"/>
              </w:rPr>
              <w:t>Адресное размещение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/>
              </w:rPr>
              <w:t>0,0002% от суммы Договора, умноженной на количество календарных дней от даты заключения сделки, не включая эту дату, до даты погашения облигации, включая эту дату (в календарных днях), но не более 0,0225% от суммы Договора</w:t>
            </w:r>
          </w:p>
        </w:tc>
      </w:tr>
      <w:tr w:rsidR="00D87BD4" w:rsidRPr="00B767B2">
        <w:trPr>
          <w:trHeight w:val="180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lastRenderedPageBreak/>
              <w:t>2.3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85195" w:rsidRDefault="001531FC" w:rsidP="00985195">
            <w:r w:rsidRPr="00B767B2">
              <w:rPr>
                <w:rFonts w:ascii="Tahoma" w:eastAsia="Calibri" w:hAnsi="Tahoma" w:cs="Tahoma"/>
                <w:lang w:eastAsia="en-US"/>
              </w:rPr>
              <w:t>Договоры купли-продажи облигаций, заключённые в Режиме переговорных сделок</w:t>
            </w:r>
            <w:r w:rsidR="00985195" w:rsidRPr="00985195">
              <w:rPr>
                <w:rFonts w:ascii="Tahoma" w:eastAsia="Calibri" w:hAnsi="Tahoma" w:cs="Tahoma"/>
                <w:lang w:eastAsia="en-US"/>
              </w:rPr>
              <w:t xml:space="preserve"> на ПАО «Санкт </w:t>
            </w:r>
            <w:proofErr w:type="spellStart"/>
            <w:r w:rsidR="00985195" w:rsidRPr="00985195">
              <w:rPr>
                <w:rFonts w:ascii="Tahoma" w:eastAsia="Calibri" w:hAnsi="Tahoma" w:cs="Tahoma"/>
                <w:lang w:eastAsia="en-US"/>
              </w:rPr>
              <w:t>Петербурская</w:t>
            </w:r>
            <w:proofErr w:type="spellEnd"/>
            <w:r w:rsidR="00985195" w:rsidRPr="00985195">
              <w:rPr>
                <w:rFonts w:ascii="Tahoma" w:eastAsia="Calibri" w:hAnsi="Tahoma" w:cs="Tahoma"/>
                <w:lang w:eastAsia="en-US"/>
              </w:rPr>
              <w:t xml:space="preserve"> биржа»</w:t>
            </w:r>
            <w:bookmarkStart w:id="50" w:name="_GoBack"/>
            <w:bookmarkEnd w:id="50"/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/>
              </w:rPr>
              <w:t>0,03% от суммы Договора</w:t>
            </w:r>
          </w:p>
        </w:tc>
      </w:tr>
      <w:tr w:rsidR="00D87BD4" w:rsidRPr="00B767B2">
        <w:trPr>
          <w:trHeight w:val="30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>3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r w:rsidRPr="00B767B2">
              <w:rPr>
                <w:rFonts w:ascii="Arial" w:hAnsi="Arial"/>
              </w:rPr>
              <w:t xml:space="preserve">Договоры </w:t>
            </w:r>
            <w:proofErr w:type="spellStart"/>
            <w:r w:rsidRPr="00B767B2">
              <w:rPr>
                <w:rFonts w:ascii="Arial" w:hAnsi="Arial"/>
              </w:rPr>
              <w:t>репо</w:t>
            </w:r>
            <w:proofErr w:type="spellEnd"/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D87BD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7BD4" w:rsidRPr="00B767B2" w:rsidRDefault="00D87BD4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D87BD4" w:rsidRPr="00B767B2" w:rsidRDefault="00D87BD4">
            <w:pPr>
              <w:rPr>
                <w:rFonts w:ascii="Arial" w:hAnsi="Arial" w:cs="Arial"/>
              </w:rPr>
            </w:pPr>
          </w:p>
        </w:tc>
      </w:tr>
      <w:tr w:rsidR="00D87BD4" w:rsidRPr="00B767B2">
        <w:trPr>
          <w:trHeight w:val="30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>3.1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B767B2">
              <w:rPr>
                <w:rFonts w:ascii="Arial" w:hAnsi="Arial" w:cs="Arial"/>
              </w:rPr>
              <w:t>репо</w:t>
            </w:r>
            <w:proofErr w:type="spellEnd"/>
            <w:r w:rsidRPr="00B767B2">
              <w:rPr>
                <w:rFonts w:ascii="Arial" w:hAnsi="Arial" w:cs="Arial"/>
              </w:rPr>
              <w:t>, заключаемые на проводимых ПАО Московская Биржа организованных торгах ценными бумагами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 xml:space="preserve">0,001% от суммы </w:t>
            </w:r>
            <w:proofErr w:type="spellStart"/>
            <w:r w:rsidRPr="00B767B2">
              <w:rPr>
                <w:rFonts w:ascii="Arial" w:hAnsi="Arial" w:cs="Arial"/>
              </w:rPr>
              <w:t>репо</w:t>
            </w:r>
            <w:proofErr w:type="spellEnd"/>
            <w:r w:rsidRPr="00B767B2">
              <w:rPr>
                <w:rFonts w:ascii="Arial" w:hAnsi="Arial" w:cs="Arial"/>
              </w:rPr>
              <w:t xml:space="preserve"> (стоимости первой части Договора </w:t>
            </w:r>
            <w:proofErr w:type="spellStart"/>
            <w:r w:rsidRPr="00B767B2">
              <w:rPr>
                <w:rFonts w:ascii="Arial" w:hAnsi="Arial" w:cs="Arial"/>
              </w:rPr>
              <w:t>репо</w:t>
            </w:r>
            <w:proofErr w:type="spellEnd"/>
            <w:r w:rsidRPr="00B767B2">
              <w:rPr>
                <w:rFonts w:ascii="Arial" w:hAnsi="Arial" w:cs="Arial"/>
              </w:rPr>
              <w:t xml:space="preserve">) </w:t>
            </w:r>
            <w:r w:rsidR="009202BB" w:rsidRPr="00B767B2">
              <w:rPr>
                <w:rFonts w:ascii="Arial" w:hAnsi="Arial" w:cs="Arial"/>
              </w:rPr>
              <w:t xml:space="preserve">умноженной </w:t>
            </w:r>
            <w:r w:rsidRPr="00B767B2">
              <w:rPr>
                <w:rFonts w:ascii="Arial" w:hAnsi="Arial" w:cs="Arial"/>
              </w:rPr>
              <w:t xml:space="preserve">на срок Договора </w:t>
            </w:r>
            <w:proofErr w:type="spellStart"/>
            <w:r w:rsidRPr="00B767B2">
              <w:rPr>
                <w:rFonts w:ascii="Arial" w:hAnsi="Arial" w:cs="Arial"/>
              </w:rPr>
              <w:t>репо</w:t>
            </w:r>
            <w:proofErr w:type="spellEnd"/>
            <w:r w:rsidRPr="00B767B2">
              <w:rPr>
                <w:rFonts w:ascii="Arial" w:hAnsi="Arial" w:cs="Arial"/>
              </w:rPr>
              <w:t>, но не менее 4 руб.</w:t>
            </w:r>
          </w:p>
          <w:p w:rsidR="00D87BD4" w:rsidRPr="00B767B2" w:rsidRDefault="00D87BD4">
            <w:pPr>
              <w:jc w:val="both"/>
              <w:rPr>
                <w:rFonts w:ascii="Arial" w:hAnsi="Arial" w:cs="Arial"/>
              </w:rPr>
            </w:pPr>
          </w:p>
        </w:tc>
      </w:tr>
      <w:tr w:rsidR="00D87BD4" w:rsidRPr="00B767B2">
        <w:trPr>
          <w:trHeight w:val="30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>3.2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B767B2">
              <w:rPr>
                <w:rFonts w:ascii="Arial" w:hAnsi="Arial" w:cs="Arial"/>
              </w:rPr>
              <w:t>репо</w:t>
            </w:r>
            <w:proofErr w:type="spellEnd"/>
            <w:r w:rsidRPr="00B767B2">
              <w:rPr>
                <w:rFonts w:ascii="Arial" w:hAnsi="Arial" w:cs="Arial"/>
              </w:rPr>
              <w:t xml:space="preserve">, заключаемые на проводимых ПАО «Санкт-Петербургская биржа» организованных торгах 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 xml:space="preserve">0,0003% от суммы </w:t>
            </w:r>
            <w:proofErr w:type="spellStart"/>
            <w:r w:rsidRPr="00B767B2">
              <w:rPr>
                <w:rFonts w:ascii="Arial" w:hAnsi="Arial" w:cs="Arial"/>
              </w:rPr>
              <w:t>репо</w:t>
            </w:r>
            <w:proofErr w:type="spellEnd"/>
            <w:r w:rsidRPr="00B767B2">
              <w:rPr>
                <w:rFonts w:ascii="Arial" w:hAnsi="Arial" w:cs="Arial"/>
              </w:rPr>
              <w:t xml:space="preserve"> (стоимости первой части Договора </w:t>
            </w:r>
            <w:proofErr w:type="spellStart"/>
            <w:r w:rsidRPr="00B767B2">
              <w:rPr>
                <w:rFonts w:ascii="Arial" w:hAnsi="Arial" w:cs="Arial"/>
              </w:rPr>
              <w:t>репо</w:t>
            </w:r>
            <w:proofErr w:type="spellEnd"/>
            <w:r w:rsidRPr="00B767B2">
              <w:rPr>
                <w:rFonts w:ascii="Arial" w:hAnsi="Arial" w:cs="Arial"/>
              </w:rPr>
              <w:t xml:space="preserve">), умноженной на срок Договора </w:t>
            </w:r>
            <w:proofErr w:type="spellStart"/>
            <w:r w:rsidRPr="00B767B2">
              <w:rPr>
                <w:rFonts w:ascii="Arial" w:hAnsi="Arial" w:cs="Arial"/>
              </w:rPr>
              <w:t>репо</w:t>
            </w:r>
            <w:proofErr w:type="spellEnd"/>
            <w:r w:rsidRPr="00B767B2">
              <w:rPr>
                <w:rFonts w:ascii="Arial" w:hAnsi="Arial" w:cs="Arial"/>
              </w:rPr>
              <w:t xml:space="preserve"> в календарных днях</w:t>
            </w:r>
          </w:p>
        </w:tc>
      </w:tr>
    </w:tbl>
    <w:p w:rsidR="00D87BD4" w:rsidRPr="00B767B2" w:rsidRDefault="00D87BD4">
      <w:pPr>
        <w:pStyle w:val="-11"/>
        <w:ind w:firstLine="0"/>
        <w:jc w:val="both"/>
        <w:rPr>
          <w:rFonts w:ascii="Arial" w:hAnsi="Arial" w:cs="Arial"/>
          <w:b/>
        </w:rPr>
      </w:pPr>
    </w:p>
    <w:p w:rsidR="00D87BD4" w:rsidRPr="00B767B2" w:rsidRDefault="00D87BD4">
      <w:pPr>
        <w:pStyle w:val="-11"/>
        <w:ind w:firstLine="0"/>
        <w:jc w:val="both"/>
      </w:pPr>
    </w:p>
    <w:p w:rsidR="00D87BD4" w:rsidRPr="00B767B2" w:rsidRDefault="00C77D17">
      <w:pPr>
        <w:ind w:left="709"/>
        <w:jc w:val="both"/>
      </w:pPr>
      <w:r w:rsidRPr="00B767B2">
        <w:rPr>
          <w:rFonts w:ascii="Arial" w:hAnsi="Arial" w:cs="Arial"/>
          <w:b/>
        </w:rPr>
        <w:t>Вознаграждение Банка за заключение в интересах и за счет Клиента Договоров в отношении ценных бумаг, относящихся к Группе инструментов «иностранные ценные бумаги» и Группе инструментов «еврооблигации», на проводимых ПАО «Санкт-Петербургская биржа» организованных торгах ценными бумагами:</w:t>
      </w:r>
    </w:p>
    <w:p w:rsidR="00D87BD4" w:rsidRPr="00B767B2" w:rsidRDefault="00D87BD4">
      <w:pPr>
        <w:pStyle w:val="-11"/>
        <w:ind w:firstLine="0"/>
        <w:jc w:val="both"/>
        <w:rPr>
          <w:rFonts w:ascii="Arial" w:hAnsi="Arial" w:cs="Arial"/>
          <w:b/>
        </w:rPr>
      </w:pPr>
    </w:p>
    <w:tbl>
      <w:tblPr>
        <w:tblW w:w="0" w:type="auto"/>
        <w:tblInd w:w="788" w:type="dxa"/>
        <w:tblLayout w:type="fixed"/>
        <w:tblLook w:val="0000" w:firstRow="0" w:lastRow="0" w:firstColumn="0" w:lastColumn="0" w:noHBand="0" w:noVBand="0"/>
      </w:tblPr>
      <w:tblGrid>
        <w:gridCol w:w="700"/>
        <w:gridCol w:w="5134"/>
        <w:gridCol w:w="2977"/>
        <w:gridCol w:w="5115"/>
      </w:tblGrid>
      <w:tr w:rsidR="00D87BD4" w:rsidRPr="00B767B2">
        <w:trPr>
          <w:trHeight w:val="6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  <w:bCs/>
              </w:rPr>
              <w:t>Вид Договора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  <w:bCs/>
              </w:rPr>
              <w:t>Оборот за день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  <w:bCs/>
              </w:rPr>
              <w:t>Ставка вознаграждения *</w:t>
            </w:r>
          </w:p>
        </w:tc>
      </w:tr>
      <w:tr w:rsidR="00D87BD4" w:rsidRPr="00B767B2">
        <w:trPr>
          <w:trHeight w:val="528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>1</w:t>
            </w:r>
          </w:p>
        </w:tc>
        <w:tc>
          <w:tcPr>
            <w:tcW w:w="13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>Договоры купли-продажи</w:t>
            </w:r>
          </w:p>
        </w:tc>
      </w:tr>
      <w:tr w:rsidR="00D87BD4" w:rsidRPr="00B767B2">
        <w:trPr>
          <w:trHeight w:val="1636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>1.1</w:t>
            </w:r>
          </w:p>
        </w:tc>
        <w:tc>
          <w:tcPr>
            <w:tcW w:w="5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>Договоры купли-продажи, заключаемые в следующих Режимах торгов (за исключением п.3 настоящей таблицы):</w:t>
            </w:r>
          </w:p>
          <w:p w:rsidR="00D87BD4" w:rsidRPr="00B767B2" w:rsidRDefault="00C77D17">
            <w:pPr>
              <w:pStyle w:val="-11"/>
              <w:numPr>
                <w:ilvl w:val="0"/>
                <w:numId w:val="2"/>
              </w:numPr>
              <w:jc w:val="both"/>
            </w:pPr>
            <w:r w:rsidRPr="00B767B2">
              <w:rPr>
                <w:rFonts w:ascii="Arial" w:hAnsi="Arial" w:cs="Arial"/>
              </w:rPr>
              <w:t>в Режиме основных торгов, за исключением Договоров, указанных в пункте 1.2 настоящей таблицы;</w:t>
            </w:r>
          </w:p>
          <w:p w:rsidR="00D87BD4" w:rsidRPr="00B767B2" w:rsidRDefault="00C77D17">
            <w:pPr>
              <w:pStyle w:val="-11"/>
              <w:numPr>
                <w:ilvl w:val="0"/>
                <w:numId w:val="2"/>
              </w:numPr>
            </w:pPr>
            <w:r w:rsidRPr="00B767B2">
              <w:rPr>
                <w:rFonts w:ascii="Arial" w:hAnsi="Arial" w:cs="Arial"/>
              </w:rPr>
              <w:t>в Режиме торгов RFQ;</w:t>
            </w:r>
          </w:p>
          <w:p w:rsidR="00D87BD4" w:rsidRPr="00B767B2" w:rsidRDefault="00C77D17">
            <w:pPr>
              <w:pStyle w:val="-11"/>
              <w:numPr>
                <w:ilvl w:val="0"/>
                <w:numId w:val="2"/>
              </w:numPr>
            </w:pPr>
            <w:r w:rsidRPr="00B767B2">
              <w:rPr>
                <w:rFonts w:ascii="Arial" w:hAnsi="Arial" w:cs="Arial"/>
              </w:rPr>
              <w:t>в Режиме переговорных сделок;</w:t>
            </w:r>
          </w:p>
          <w:p w:rsidR="00D87BD4" w:rsidRPr="00B767B2" w:rsidRDefault="00C77D17">
            <w:pPr>
              <w:pStyle w:val="-11"/>
              <w:numPr>
                <w:ilvl w:val="0"/>
                <w:numId w:val="2"/>
              </w:numPr>
            </w:pPr>
            <w:r w:rsidRPr="00B767B2">
              <w:rPr>
                <w:rFonts w:ascii="Arial" w:hAnsi="Arial" w:cs="Arial"/>
              </w:rPr>
              <w:t>Адресное размещение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>0,01%</w:t>
            </w:r>
            <w:r w:rsidR="008E5508" w:rsidRPr="00B767B2">
              <w:rPr>
                <w:rFonts w:ascii="Arial" w:hAnsi="Arial" w:cs="Arial"/>
              </w:rPr>
              <w:t xml:space="preserve"> от суммы Договора</w:t>
            </w:r>
          </w:p>
        </w:tc>
      </w:tr>
      <w:tr w:rsidR="00D87BD4" w:rsidRPr="00B767B2">
        <w:trPr>
          <w:trHeight w:val="707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>1.2</w:t>
            </w:r>
          </w:p>
        </w:tc>
        <w:tc>
          <w:tcPr>
            <w:tcW w:w="5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pStyle w:val="ab"/>
              <w:jc w:val="both"/>
            </w:pPr>
            <w:r w:rsidRPr="00B767B2">
              <w:rPr>
                <w:rFonts w:ascii="Arial" w:hAnsi="Arial"/>
              </w:rPr>
              <w:t>Договор, заключённый в рамках аукциона закрытия в Режиме основных торгов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pStyle w:val="ab"/>
              <w:jc w:val="both"/>
            </w:pPr>
            <w:r w:rsidRPr="00B767B2">
              <w:rPr>
                <w:rFonts w:ascii="Arial" w:hAnsi="Arial" w:cs="Arial"/>
              </w:rPr>
              <w:t>0,02%</w:t>
            </w:r>
            <w:r w:rsidR="008E5508" w:rsidRPr="00B767B2">
              <w:rPr>
                <w:rFonts w:ascii="Arial" w:hAnsi="Arial" w:cs="Arial"/>
              </w:rPr>
              <w:t xml:space="preserve"> от суммы Договора</w:t>
            </w:r>
          </w:p>
        </w:tc>
      </w:tr>
      <w:tr w:rsidR="00D87BD4" w:rsidRPr="00B767B2">
        <w:trPr>
          <w:trHeight w:val="707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132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B767B2">
              <w:rPr>
                <w:rFonts w:ascii="Arial" w:hAnsi="Arial" w:cs="Arial"/>
              </w:rPr>
              <w:t>репо</w:t>
            </w:r>
            <w:proofErr w:type="spellEnd"/>
          </w:p>
        </w:tc>
      </w:tr>
      <w:tr w:rsidR="00D87BD4" w:rsidRPr="00B767B2">
        <w:trPr>
          <w:trHeight w:val="88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>2.1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B767B2">
              <w:rPr>
                <w:rFonts w:ascii="Arial" w:hAnsi="Arial" w:cs="Arial"/>
              </w:rPr>
              <w:t>репо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 xml:space="preserve">0,0003% от суммы </w:t>
            </w:r>
            <w:proofErr w:type="spellStart"/>
            <w:r w:rsidRPr="00B767B2">
              <w:rPr>
                <w:rFonts w:ascii="Arial" w:hAnsi="Arial" w:cs="Arial"/>
              </w:rPr>
              <w:t>репо</w:t>
            </w:r>
            <w:proofErr w:type="spellEnd"/>
            <w:r w:rsidRPr="00B767B2">
              <w:rPr>
                <w:rFonts w:ascii="Arial" w:hAnsi="Arial" w:cs="Arial"/>
              </w:rPr>
              <w:t xml:space="preserve"> (стоимости первой части Договора </w:t>
            </w:r>
            <w:proofErr w:type="spellStart"/>
            <w:r w:rsidRPr="00B767B2">
              <w:rPr>
                <w:rFonts w:ascii="Arial" w:hAnsi="Arial" w:cs="Arial"/>
              </w:rPr>
              <w:t>репо</w:t>
            </w:r>
            <w:proofErr w:type="spellEnd"/>
            <w:r w:rsidRPr="00B767B2">
              <w:rPr>
                <w:rFonts w:ascii="Arial" w:hAnsi="Arial" w:cs="Arial"/>
              </w:rPr>
              <w:t xml:space="preserve">), умноженной на срок Договора </w:t>
            </w:r>
            <w:proofErr w:type="spellStart"/>
            <w:r w:rsidRPr="00B767B2">
              <w:rPr>
                <w:rFonts w:ascii="Arial" w:hAnsi="Arial" w:cs="Arial"/>
              </w:rPr>
              <w:t>репо</w:t>
            </w:r>
            <w:proofErr w:type="spellEnd"/>
            <w:r w:rsidRPr="00B767B2">
              <w:rPr>
                <w:rFonts w:ascii="Arial" w:hAnsi="Arial" w:cs="Arial"/>
              </w:rPr>
              <w:t xml:space="preserve"> в календарных днях</w:t>
            </w:r>
          </w:p>
        </w:tc>
      </w:tr>
    </w:tbl>
    <w:p w:rsidR="00D87BD4" w:rsidRPr="00B767B2" w:rsidRDefault="00D87BD4">
      <w:pPr>
        <w:pStyle w:val="-11"/>
        <w:ind w:left="0" w:firstLine="0"/>
        <w:jc w:val="both"/>
        <w:rPr>
          <w:rFonts w:ascii="Arial" w:hAnsi="Arial" w:cs="Arial"/>
          <w:b/>
        </w:rPr>
      </w:pPr>
    </w:p>
    <w:p w:rsidR="006A239D" w:rsidRPr="00B767B2" w:rsidRDefault="006A239D">
      <w:pPr>
        <w:pStyle w:val="-11"/>
        <w:ind w:firstLine="0"/>
        <w:jc w:val="both"/>
        <w:rPr>
          <w:rFonts w:ascii="Arial" w:hAnsi="Arial" w:cs="Arial"/>
          <w:b/>
        </w:rPr>
      </w:pPr>
    </w:p>
    <w:p w:rsidR="00D87BD4" w:rsidRPr="00B767B2" w:rsidRDefault="00C77D17">
      <w:pPr>
        <w:pStyle w:val="-11"/>
        <w:ind w:firstLine="0"/>
        <w:jc w:val="both"/>
      </w:pPr>
      <w:r w:rsidRPr="00B767B2">
        <w:rPr>
          <w:rFonts w:ascii="Arial" w:hAnsi="Arial" w:cs="Arial"/>
          <w:b/>
        </w:rPr>
        <w:t xml:space="preserve">Договоры </w:t>
      </w:r>
      <w:proofErr w:type="spellStart"/>
      <w:r w:rsidRPr="00B767B2">
        <w:rPr>
          <w:rFonts w:ascii="Arial" w:hAnsi="Arial" w:cs="Arial"/>
          <w:b/>
        </w:rPr>
        <w:t>репо</w:t>
      </w:r>
      <w:proofErr w:type="spellEnd"/>
      <w:r w:rsidRPr="00B767B2">
        <w:rPr>
          <w:rFonts w:ascii="Arial" w:hAnsi="Arial" w:cs="Arial"/>
          <w:b/>
        </w:rPr>
        <w:t>, заключаемые в соответствии с разделом 20 Регламента:</w:t>
      </w:r>
    </w:p>
    <w:p w:rsidR="00D87BD4" w:rsidRPr="00B767B2" w:rsidRDefault="00D87BD4">
      <w:pPr>
        <w:pStyle w:val="-11"/>
        <w:ind w:firstLine="0"/>
        <w:jc w:val="both"/>
        <w:rPr>
          <w:rFonts w:ascii="Arial" w:hAnsi="Arial" w:cs="Arial"/>
          <w:b/>
        </w:rPr>
      </w:pP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6237"/>
        <w:gridCol w:w="7806"/>
      </w:tblGrid>
      <w:tr w:rsidR="00D87BD4" w:rsidRPr="00B767B2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  <w:bCs/>
              </w:rPr>
              <w:t>Вид Договора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  <w:bCs/>
              </w:rPr>
              <w:t>Ставка вознаграждения*</w:t>
            </w:r>
          </w:p>
        </w:tc>
      </w:tr>
      <w:tr w:rsidR="00D87BD4" w:rsidRPr="00B767B2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B767B2">
              <w:rPr>
                <w:rFonts w:ascii="Arial" w:hAnsi="Arial" w:cs="Arial"/>
              </w:rPr>
              <w:t>репо</w:t>
            </w:r>
            <w:proofErr w:type="spellEnd"/>
            <w:r w:rsidRPr="00B767B2">
              <w:rPr>
                <w:rFonts w:ascii="Arial" w:hAnsi="Arial" w:cs="Arial"/>
              </w:rPr>
              <w:t>, заключаемые в случае нехватки денежных средств у Клиента, предметом которого являются акции, включенные в список ценных бумаг, допущенных к организованным торгам ценными бумагами ПАО Московская биржа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BA6955">
            <w:pPr>
              <w:jc w:val="center"/>
              <w:rPr>
                <w:rFonts w:ascii="Arial" w:hAnsi="Arial" w:cs="Arial"/>
              </w:rPr>
            </w:pPr>
            <w:r w:rsidRPr="00B767B2">
              <w:rPr>
                <w:noProof/>
                <w:lang w:eastAsia="ru-RU"/>
              </w:rPr>
              <w:drawing>
                <wp:inline distT="0" distB="0" distL="0" distR="0" wp14:anchorId="52EBAA48" wp14:editId="35F0731C">
                  <wp:extent cx="2477135" cy="28702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-24" t="-221" r="-24" b="-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7135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BD4" w:rsidRPr="00B767B2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B767B2">
              <w:rPr>
                <w:rFonts w:ascii="Arial" w:hAnsi="Arial" w:cs="Arial"/>
              </w:rPr>
              <w:t>репо</w:t>
            </w:r>
            <w:proofErr w:type="spellEnd"/>
            <w:r w:rsidRPr="00B767B2">
              <w:rPr>
                <w:rFonts w:ascii="Arial" w:hAnsi="Arial" w:cs="Arial"/>
              </w:rPr>
              <w:t>, заключаемые в случае нехватки ценных бумаг у Клиента, предметом которого являются акции, включенные в список ценных бумаг, допущенных к организованным торгам ценными бумагами ПАО Московская биржа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BA6955">
            <w:pPr>
              <w:jc w:val="center"/>
              <w:rPr>
                <w:rFonts w:ascii="Arial" w:hAnsi="Arial" w:cs="Arial"/>
              </w:rPr>
            </w:pPr>
            <w:r w:rsidRPr="00B767B2">
              <w:rPr>
                <w:noProof/>
                <w:lang w:eastAsia="ru-RU"/>
              </w:rPr>
              <w:drawing>
                <wp:inline distT="0" distB="0" distL="0" distR="0" wp14:anchorId="647CC2AD" wp14:editId="214547F5">
                  <wp:extent cx="3061970" cy="287020"/>
                  <wp:effectExtent l="19050" t="0" r="508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-20" t="-221" r="-20" b="-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1970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BD4" w:rsidRPr="00B767B2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B767B2">
              <w:rPr>
                <w:rFonts w:ascii="Arial" w:hAnsi="Arial" w:cs="Arial"/>
              </w:rPr>
              <w:t>репо</w:t>
            </w:r>
            <w:proofErr w:type="spellEnd"/>
            <w:r w:rsidRPr="00B767B2">
              <w:rPr>
                <w:rFonts w:ascii="Arial" w:hAnsi="Arial" w:cs="Arial"/>
              </w:rPr>
              <w:t xml:space="preserve">, заключаемые в случае нехватки денежных средств у Клиента, предметом которого являются ценные бумаги иностранных эмитентов, включенные в список ценных бумаг, допущенных к организованным торгам ценными бумагами ПАО «Санкт-Петербургская биржа» 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BA6955">
            <w:pPr>
              <w:jc w:val="center"/>
              <w:rPr>
                <w:rFonts w:ascii="Arial" w:hAnsi="Arial" w:cs="Arial"/>
              </w:rPr>
            </w:pPr>
            <w:r w:rsidRPr="00B767B2">
              <w:rPr>
                <w:noProof/>
                <w:lang w:eastAsia="ru-RU"/>
              </w:rPr>
              <w:drawing>
                <wp:inline distT="0" distB="0" distL="0" distR="0" wp14:anchorId="79E64510" wp14:editId="11F46675">
                  <wp:extent cx="3051810" cy="28702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-20" t="-221" r="-20" b="-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1810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BD4" w:rsidRPr="00B767B2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B767B2">
              <w:rPr>
                <w:rFonts w:ascii="Arial" w:hAnsi="Arial" w:cs="Arial"/>
              </w:rPr>
              <w:t>репо</w:t>
            </w:r>
            <w:proofErr w:type="spellEnd"/>
            <w:r w:rsidRPr="00B767B2">
              <w:rPr>
                <w:rFonts w:ascii="Arial" w:hAnsi="Arial" w:cs="Arial"/>
              </w:rPr>
              <w:t>, заключаемые в случае нехватки ценных бумаг у Клиента, предметом которого являются ценные бумаги иностранных эмитентов, включенные в список ценных бумаг, допущенных к организованным торгам ценными бумагами ПАО «Санкт-Петербургская биржа»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BA6955">
            <w:pPr>
              <w:jc w:val="center"/>
              <w:rPr>
                <w:rFonts w:ascii="Arial" w:hAnsi="Arial" w:cs="Arial"/>
              </w:rPr>
            </w:pPr>
            <w:r w:rsidRPr="00B767B2">
              <w:rPr>
                <w:noProof/>
                <w:lang w:eastAsia="ru-RU"/>
              </w:rPr>
              <w:drawing>
                <wp:inline distT="0" distB="0" distL="0" distR="0" wp14:anchorId="680B62DB" wp14:editId="17DC48EC">
                  <wp:extent cx="3094355" cy="287020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-20" t="-221" r="-20" b="-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4355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BD4" w:rsidRPr="00B767B2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B767B2">
              <w:rPr>
                <w:rFonts w:ascii="Arial" w:hAnsi="Arial" w:cs="Arial"/>
              </w:rPr>
              <w:t>репо</w:t>
            </w:r>
            <w:proofErr w:type="spellEnd"/>
            <w:r w:rsidRPr="00B767B2">
              <w:rPr>
                <w:rFonts w:ascii="Arial" w:hAnsi="Arial" w:cs="Arial"/>
              </w:rPr>
              <w:t>, заключаемые в случае нехватки денежных средств у Клиента, предметом которого являются еврооблигации, включённые в список ценных бумаг, допущенных к организованным торгам ценными бумагами ПАО «Санкт-Петербургская биржа»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 xml:space="preserve">0,011% от суммы первой части Договора </w:t>
            </w:r>
            <w:proofErr w:type="spellStart"/>
            <w:r w:rsidRPr="00B767B2">
              <w:rPr>
                <w:rFonts w:ascii="Arial" w:hAnsi="Arial" w:cs="Arial"/>
              </w:rPr>
              <w:t>репо</w:t>
            </w:r>
            <w:proofErr w:type="spellEnd"/>
            <w:r w:rsidRPr="00B767B2">
              <w:rPr>
                <w:rFonts w:ascii="Arial" w:hAnsi="Arial" w:cs="Arial"/>
              </w:rPr>
              <w:t xml:space="preserve">, умноженной на срок Договора </w:t>
            </w:r>
            <w:proofErr w:type="spellStart"/>
            <w:r w:rsidRPr="00B767B2">
              <w:rPr>
                <w:rFonts w:ascii="Arial" w:hAnsi="Arial" w:cs="Arial"/>
              </w:rPr>
              <w:t>репо</w:t>
            </w:r>
            <w:proofErr w:type="spellEnd"/>
            <w:r w:rsidRPr="00B767B2">
              <w:rPr>
                <w:rFonts w:ascii="Arial" w:hAnsi="Arial" w:cs="Arial"/>
              </w:rPr>
              <w:t xml:space="preserve"> в календарных днях</w:t>
            </w:r>
          </w:p>
        </w:tc>
      </w:tr>
    </w:tbl>
    <w:p w:rsidR="00D87BD4" w:rsidRPr="00B767B2" w:rsidRDefault="00D87BD4">
      <w:pPr>
        <w:pStyle w:val="-11"/>
        <w:ind w:firstLine="0"/>
        <w:jc w:val="both"/>
        <w:rPr>
          <w:rFonts w:ascii="Arial" w:hAnsi="Arial" w:cs="Arial"/>
          <w:b/>
        </w:rPr>
      </w:pPr>
    </w:p>
    <w:p w:rsidR="00D87BD4" w:rsidRPr="00B767B2" w:rsidRDefault="00C77D17">
      <w:pPr>
        <w:spacing w:after="200" w:line="276" w:lineRule="auto"/>
      </w:pPr>
      <w:r w:rsidRPr="00B767B2">
        <w:rPr>
          <w:rFonts w:ascii="Arial" w:hAnsi="Arial" w:cs="Arial"/>
        </w:rPr>
        <w:tab/>
        <w:t xml:space="preserve">, </w:t>
      </w:r>
      <w:r w:rsidRPr="00B767B2">
        <w:t>где:</w:t>
      </w: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3039"/>
        <w:gridCol w:w="10866"/>
      </w:tblGrid>
      <w:tr w:rsidR="00D87BD4" w:rsidRPr="00B767B2">
        <w:trPr>
          <w:trHeight w:val="231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BA6955">
            <w:pPr>
              <w:rPr>
                <w:rFonts w:ascii="Arial" w:hAnsi="Arial" w:cs="Arial"/>
              </w:rPr>
            </w:pPr>
            <w:r w:rsidRPr="00B767B2">
              <w:rPr>
                <w:noProof/>
                <w:lang w:eastAsia="ru-RU"/>
              </w:rPr>
              <w:drawing>
                <wp:inline distT="0" distB="0" distL="0" distR="0" wp14:anchorId="78E645A5" wp14:editId="350AC8D2">
                  <wp:extent cx="595630" cy="148590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-107" t="-417" r="-107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3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>величина вознаграждения Банка</w:t>
            </w:r>
          </w:p>
        </w:tc>
      </w:tr>
      <w:tr w:rsidR="00D87BD4" w:rsidRPr="00B767B2">
        <w:trPr>
          <w:trHeight w:val="695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BA6955">
            <w:pPr>
              <w:rPr>
                <w:rFonts w:ascii="Arial" w:hAnsi="Arial" w:cs="Arial"/>
              </w:rPr>
            </w:pPr>
            <w:r w:rsidRPr="00B767B2">
              <w:rPr>
                <w:noProof/>
                <w:lang w:eastAsia="ru-RU"/>
              </w:rPr>
              <w:lastRenderedPageBreak/>
              <w:drawing>
                <wp:inline distT="0" distB="0" distL="0" distR="0" wp14:anchorId="79C7001F" wp14:editId="625C8B50">
                  <wp:extent cx="276225" cy="148590"/>
                  <wp:effectExtent l="1905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-229" t="-417" r="-229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>расчетная цена ценной бумаги, определенная в результате проведения последней клиринговой сессии Банк «Национальный Клиринговый Центр» (АО)</w:t>
            </w:r>
          </w:p>
        </w:tc>
      </w:tr>
      <w:tr w:rsidR="00D87BD4" w:rsidRPr="00B767B2">
        <w:trPr>
          <w:trHeight w:val="449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BA6955">
            <w:pPr>
              <w:rPr>
                <w:rFonts w:ascii="Arial" w:hAnsi="Arial" w:cs="Arial"/>
              </w:rPr>
            </w:pPr>
            <w:r w:rsidRPr="00B767B2">
              <w:rPr>
                <w:noProof/>
                <w:lang w:eastAsia="ru-RU"/>
              </w:rPr>
              <w:drawing>
                <wp:inline distT="0" distB="0" distL="0" distR="0" wp14:anchorId="13596531" wp14:editId="678BB635">
                  <wp:extent cx="297815" cy="159385"/>
                  <wp:effectExtent l="19050" t="0" r="698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-214" t="-392" r="-214" b="-3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5" cy="159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>расчетная цена ценной бумаги, определенная в результате проведения последней клиринговой сессии ПАО «Клиринговый центр МФБ»</w:t>
            </w:r>
          </w:p>
          <w:p w:rsidR="00D87BD4" w:rsidRPr="00B767B2" w:rsidRDefault="00D87BD4">
            <w:pPr>
              <w:rPr>
                <w:rFonts w:ascii="Arial" w:hAnsi="Arial" w:cs="Arial"/>
              </w:rPr>
            </w:pPr>
          </w:p>
        </w:tc>
      </w:tr>
      <w:tr w:rsidR="00D87BD4" w:rsidRPr="00B767B2">
        <w:trPr>
          <w:trHeight w:val="231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BA6955">
            <w:pPr>
              <w:rPr>
                <w:rFonts w:ascii="Arial" w:hAnsi="Arial" w:cs="Arial"/>
              </w:rPr>
            </w:pPr>
            <w:r w:rsidRPr="00B767B2">
              <w:rPr>
                <w:noProof/>
                <w:lang w:eastAsia="ru-RU"/>
              </w:rPr>
              <w:drawing>
                <wp:inline distT="0" distB="0" distL="0" distR="0" wp14:anchorId="75D9EBF0" wp14:editId="443D4A7A">
                  <wp:extent cx="85090" cy="148590"/>
                  <wp:effectExtent l="1905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-740" t="-417" r="-740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>объем Договора</w:t>
            </w:r>
          </w:p>
        </w:tc>
      </w:tr>
      <w:tr w:rsidR="00D87BD4" w:rsidRPr="00B767B2">
        <w:trPr>
          <w:trHeight w:val="567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 w:rsidP="00C504CD">
            <w:r w:rsidRPr="00B767B2">
              <w:rPr>
                <w:lang w:val="en-US"/>
              </w:rPr>
              <w:t>K</w:t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 xml:space="preserve">Коэффициент, отражающий размер процентной ставки. </w:t>
            </w:r>
            <w:r w:rsidR="00E844AF" w:rsidRPr="00B767B2">
              <w:rPr>
                <w:rFonts w:ascii="Arial" w:hAnsi="Arial" w:cs="Arial"/>
              </w:rPr>
              <w:t>Для ценных бумаг, номинированных в российских рублях, величина "К" составляет 14% годовых. Для ценных бумаг, номинированных в долларах США или Евро, величина "К" составляет 4% годовых.</w:t>
            </w:r>
          </w:p>
        </w:tc>
      </w:tr>
      <w:tr w:rsidR="00D87BD4" w:rsidRPr="00B767B2">
        <w:trPr>
          <w:trHeight w:val="567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BA6955">
            <w:pPr>
              <w:rPr>
                <w:rFonts w:ascii="Arial" w:hAnsi="Arial" w:cs="Arial"/>
              </w:rPr>
            </w:pPr>
            <w:r w:rsidRPr="00B767B2">
              <w:rPr>
                <w:noProof/>
                <w:lang w:eastAsia="ru-RU"/>
              </w:rPr>
              <w:drawing>
                <wp:inline distT="0" distB="0" distL="0" distR="0" wp14:anchorId="7E5F008F" wp14:editId="1DA570C7">
                  <wp:extent cx="786765" cy="148590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l="-79" t="-417" r="-79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 xml:space="preserve">ставка, равная нижней штрафной ставке </w:t>
            </w:r>
            <w:proofErr w:type="spellStart"/>
            <w:r w:rsidRPr="00B767B2">
              <w:rPr>
                <w:rFonts w:ascii="Arial" w:hAnsi="Arial" w:cs="Arial"/>
              </w:rPr>
              <w:t>репо</w:t>
            </w:r>
            <w:proofErr w:type="spellEnd"/>
            <w:r w:rsidRPr="00B767B2">
              <w:rPr>
                <w:rFonts w:ascii="Arial" w:hAnsi="Arial" w:cs="Arial"/>
              </w:rPr>
              <w:t xml:space="preserve">, установленной </w:t>
            </w:r>
            <w:r w:rsidRPr="00B767B2">
              <w:rPr>
                <w:rFonts w:ascii="Arial" w:hAnsi="Arial" w:cs="Arial"/>
                <w:kern w:val="1"/>
                <w:lang w:eastAsia="en-US"/>
              </w:rPr>
              <w:t xml:space="preserve">Банк «Национальный Клиринговый Центр» (АО) </w:t>
            </w:r>
            <w:r w:rsidRPr="00B767B2">
              <w:rPr>
                <w:rFonts w:ascii="Arial" w:hAnsi="Arial" w:cs="Arial"/>
              </w:rPr>
              <w:t xml:space="preserve">в соответствии с Методикой определения </w:t>
            </w:r>
            <w:proofErr w:type="gramStart"/>
            <w:r w:rsidRPr="00B767B2">
              <w:rPr>
                <w:rFonts w:ascii="Arial" w:hAnsi="Arial" w:cs="Arial"/>
              </w:rPr>
              <w:t>риск-параметров</w:t>
            </w:r>
            <w:proofErr w:type="gramEnd"/>
            <w:r w:rsidRPr="00B767B2">
              <w:rPr>
                <w:rFonts w:ascii="Arial" w:hAnsi="Arial" w:cs="Arial"/>
              </w:rPr>
              <w:t xml:space="preserve"> рынка ценных бумаг ПАО Московская Биржа</w:t>
            </w:r>
          </w:p>
        </w:tc>
      </w:tr>
      <w:tr w:rsidR="00D87BD4" w:rsidRPr="00B767B2">
        <w:trPr>
          <w:trHeight w:val="1157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BA6955">
            <w:pPr>
              <w:rPr>
                <w:rFonts w:ascii="Arial" w:hAnsi="Arial" w:cs="Arial"/>
              </w:rPr>
            </w:pPr>
            <w:r w:rsidRPr="00B767B2">
              <w:rPr>
                <w:noProof/>
                <w:lang w:eastAsia="ru-RU"/>
              </w:rPr>
              <w:drawing>
                <wp:inline distT="0" distB="0" distL="0" distR="0" wp14:anchorId="6EE43B76" wp14:editId="44CA0E69">
                  <wp:extent cx="744220" cy="148590"/>
                  <wp:effectExtent l="1905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l="-85" t="-417" r="-85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both"/>
            </w:pPr>
            <w:proofErr w:type="gramStart"/>
            <w:r w:rsidRPr="00B767B2">
              <w:rPr>
                <w:rFonts w:ascii="Arial" w:hAnsi="Arial" w:cs="Arial"/>
              </w:rPr>
              <w:t xml:space="preserve">величина штрафной ставки, установленная для каждой ценной бумаги в соответствии с Методикой установления и изменения риск-параметров Публичного акционерного общества «Клиринговый центр МФБ» и взимаемая в соответствии с Правилами осуществления клиринговой деятельности на рынке ценных бумаг Публичного акционерного общества «Клиринговый центр МФБ» с недобросовестного Участника клиринга, обязательства которого по ценным бумагам могут быть не исполнены </w:t>
            </w:r>
            <w:proofErr w:type="gramEnd"/>
          </w:p>
          <w:p w:rsidR="00D87BD4" w:rsidRPr="00B767B2" w:rsidRDefault="00D87BD4">
            <w:pPr>
              <w:rPr>
                <w:rFonts w:ascii="Arial" w:hAnsi="Arial" w:cs="Arial"/>
              </w:rPr>
            </w:pPr>
          </w:p>
        </w:tc>
      </w:tr>
      <w:tr w:rsidR="00D87BD4" w:rsidRPr="00B767B2">
        <w:trPr>
          <w:trHeight w:val="145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BA6955">
            <w:pPr>
              <w:rPr>
                <w:rFonts w:ascii="Arial" w:hAnsi="Arial" w:cs="Arial"/>
              </w:rPr>
            </w:pPr>
            <w:r w:rsidRPr="00B767B2">
              <w:rPr>
                <w:noProof/>
                <w:lang w:eastAsia="ru-RU"/>
              </w:rPr>
              <w:drawing>
                <wp:inline distT="0" distB="0" distL="0" distR="0" wp14:anchorId="1697A565" wp14:editId="52B0BF99">
                  <wp:extent cx="797560" cy="148590"/>
                  <wp:effectExtent l="19050" t="0" r="254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l="-79" t="-417" r="-79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both"/>
            </w:pPr>
            <w:proofErr w:type="gramStart"/>
            <w:r w:rsidRPr="00B767B2">
              <w:rPr>
                <w:rFonts w:ascii="Arial" w:hAnsi="Arial" w:cs="Arial"/>
              </w:rPr>
              <w:t xml:space="preserve">величина штрафной ставки, установленная для каждой ценной бумаги в соответствии с Методикой установления и изменения риск-параметров Публичного акционерного общества «Клиринговый центр МФБ» и взимаемая в соответствии с Правилами осуществления клиринговой деятельности на рынке ценных бумаг Публичного акционерного общества «Клиринговый центр МФБ» с недобросовестного Участника клиринга, обязательства которого по денежным средствам могут быть не исполнены </w:t>
            </w:r>
            <w:proofErr w:type="gramEnd"/>
          </w:p>
          <w:p w:rsidR="00D87BD4" w:rsidRPr="00B767B2" w:rsidRDefault="00D87BD4">
            <w:pPr>
              <w:rPr>
                <w:rFonts w:ascii="Arial" w:hAnsi="Arial" w:cs="Arial"/>
              </w:rPr>
            </w:pPr>
          </w:p>
        </w:tc>
      </w:tr>
      <w:tr w:rsidR="00D87BD4" w:rsidRPr="00B767B2">
        <w:trPr>
          <w:trHeight w:val="145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BA6955">
            <w:pPr>
              <w:rPr>
                <w:rFonts w:ascii="Arial" w:hAnsi="Arial" w:cs="Arial"/>
              </w:rPr>
            </w:pPr>
            <w:r w:rsidRPr="00B767B2">
              <w:rPr>
                <w:noProof/>
                <w:lang w:eastAsia="ru-RU"/>
              </w:rPr>
              <w:drawing>
                <wp:inline distT="0" distB="0" distL="0" distR="0" wp14:anchorId="61B33B5A" wp14:editId="33F8E5AE">
                  <wp:extent cx="223520" cy="148590"/>
                  <wp:effectExtent l="19050" t="0" r="508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 l="-288" t="-417" r="-288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 xml:space="preserve">количество календарных дней между Датой исполнения первой части Договора </w:t>
            </w:r>
            <w:proofErr w:type="spellStart"/>
            <w:r w:rsidRPr="00B767B2">
              <w:rPr>
                <w:rFonts w:ascii="Arial" w:hAnsi="Arial" w:cs="Arial"/>
              </w:rPr>
              <w:t>репо</w:t>
            </w:r>
            <w:proofErr w:type="spellEnd"/>
            <w:r w:rsidRPr="00B767B2">
              <w:rPr>
                <w:rFonts w:ascii="Arial" w:hAnsi="Arial" w:cs="Arial"/>
              </w:rPr>
              <w:t xml:space="preserve"> и Датой исполнения второй части Договора </w:t>
            </w:r>
            <w:proofErr w:type="spellStart"/>
            <w:r w:rsidRPr="00B767B2">
              <w:rPr>
                <w:rFonts w:ascii="Arial" w:hAnsi="Arial" w:cs="Arial"/>
              </w:rPr>
              <w:t>репо</w:t>
            </w:r>
            <w:proofErr w:type="spellEnd"/>
            <w:r w:rsidRPr="00B767B2">
              <w:rPr>
                <w:rFonts w:ascii="Arial" w:hAnsi="Arial" w:cs="Arial"/>
              </w:rPr>
              <w:t>, приходящихся на календарный год, состоящий из 365 дней</w:t>
            </w:r>
          </w:p>
          <w:p w:rsidR="00D87BD4" w:rsidRPr="00B767B2" w:rsidRDefault="00D87BD4">
            <w:pPr>
              <w:rPr>
                <w:rFonts w:ascii="Arial" w:hAnsi="Arial" w:cs="Arial"/>
              </w:rPr>
            </w:pPr>
          </w:p>
        </w:tc>
      </w:tr>
      <w:tr w:rsidR="00D87BD4" w:rsidRPr="00B767B2">
        <w:trPr>
          <w:trHeight w:val="145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BA6955">
            <w:pPr>
              <w:rPr>
                <w:rFonts w:ascii="Arial" w:hAnsi="Arial" w:cs="Arial"/>
              </w:rPr>
            </w:pPr>
            <w:r w:rsidRPr="00B767B2">
              <w:rPr>
                <w:noProof/>
                <w:lang w:eastAsia="ru-RU"/>
              </w:rPr>
              <w:drawing>
                <wp:inline distT="0" distB="0" distL="0" distR="0" wp14:anchorId="6E9012F5" wp14:editId="28343D89">
                  <wp:extent cx="223520" cy="148590"/>
                  <wp:effectExtent l="19050" t="0" r="508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 l="-288" t="-417" r="-288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 xml:space="preserve">количество календарных дней между Датой исполнения первой части Договора </w:t>
            </w:r>
            <w:proofErr w:type="spellStart"/>
            <w:r w:rsidRPr="00B767B2">
              <w:rPr>
                <w:rFonts w:ascii="Arial" w:hAnsi="Arial" w:cs="Arial"/>
              </w:rPr>
              <w:t>репо</w:t>
            </w:r>
            <w:proofErr w:type="spellEnd"/>
            <w:r w:rsidRPr="00B767B2">
              <w:rPr>
                <w:rFonts w:ascii="Arial" w:hAnsi="Arial" w:cs="Arial"/>
              </w:rPr>
              <w:t xml:space="preserve"> и Датой исполнения второй части Договора </w:t>
            </w:r>
            <w:proofErr w:type="spellStart"/>
            <w:r w:rsidRPr="00B767B2">
              <w:rPr>
                <w:rFonts w:ascii="Arial" w:hAnsi="Arial" w:cs="Arial"/>
              </w:rPr>
              <w:t>репо</w:t>
            </w:r>
            <w:proofErr w:type="spellEnd"/>
            <w:r w:rsidRPr="00B767B2">
              <w:rPr>
                <w:rFonts w:ascii="Arial" w:hAnsi="Arial" w:cs="Arial"/>
              </w:rPr>
              <w:t>, приходящихся на календарный год, состоящий из 366 дней</w:t>
            </w:r>
          </w:p>
          <w:p w:rsidR="00D87BD4" w:rsidRPr="00B767B2" w:rsidRDefault="00D87BD4">
            <w:pPr>
              <w:rPr>
                <w:rFonts w:ascii="Arial" w:hAnsi="Arial" w:cs="Arial"/>
              </w:rPr>
            </w:pPr>
          </w:p>
        </w:tc>
      </w:tr>
    </w:tbl>
    <w:p w:rsidR="00D87BD4" w:rsidRPr="00B767B2" w:rsidRDefault="00D87BD4">
      <w:pPr>
        <w:ind w:left="709"/>
        <w:jc w:val="both"/>
        <w:rPr>
          <w:rFonts w:ascii="Arial" w:hAnsi="Arial" w:cs="Arial"/>
          <w:b/>
        </w:rPr>
      </w:pPr>
    </w:p>
    <w:p w:rsidR="00D87BD4" w:rsidRPr="00B767B2" w:rsidRDefault="00D87BD4">
      <w:pPr>
        <w:pStyle w:val="31"/>
        <w:tabs>
          <w:tab w:val="left" w:pos="426"/>
        </w:tabs>
        <w:spacing w:before="0" w:after="0"/>
        <w:ind w:left="0"/>
        <w:jc w:val="both"/>
        <w:rPr>
          <w:rFonts w:ascii="Calibri" w:hAnsi="Calibri" w:cs="Calibri"/>
          <w:b/>
          <w:sz w:val="22"/>
          <w:szCs w:val="22"/>
        </w:rPr>
      </w:pPr>
    </w:p>
    <w:p w:rsidR="00D87BD4" w:rsidRPr="00B767B2" w:rsidRDefault="00D87BD4">
      <w:pPr>
        <w:pStyle w:val="31"/>
        <w:tabs>
          <w:tab w:val="left" w:pos="426"/>
        </w:tabs>
        <w:spacing w:before="0" w:after="0"/>
        <w:ind w:left="0"/>
        <w:jc w:val="both"/>
        <w:rPr>
          <w:rFonts w:ascii="Arial" w:hAnsi="Arial" w:cs="Arial"/>
          <w:sz w:val="20"/>
          <w:szCs w:val="20"/>
        </w:rPr>
      </w:pPr>
    </w:p>
    <w:p w:rsidR="00D87BD4" w:rsidRPr="00B767B2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B767B2">
        <w:rPr>
          <w:rFonts w:ascii="Arial" w:hAnsi="Arial" w:cs="Arial"/>
        </w:rPr>
        <w:t>Вознаграждение Банка за заключение в интересах и за счет Клиента Договоров на Фондовом рынке взимается каждый Торговый день по всем Договорам, заключенным за счет Клиента в течение  указанного Торгового дня.</w:t>
      </w:r>
    </w:p>
    <w:p w:rsidR="00D87BD4" w:rsidRPr="00B767B2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B767B2">
        <w:rPr>
          <w:rFonts w:ascii="Arial" w:hAnsi="Arial" w:cs="Arial"/>
        </w:rPr>
        <w:t xml:space="preserve">Комиссии и сборы, взимаемые третьими лицами с Банка за заключение в интересах и за счет Клиента Договоров на Фондовом рынке, не подлежат возмещению Клиентом, за исключением: </w:t>
      </w:r>
    </w:p>
    <w:p w:rsidR="00D87BD4" w:rsidRPr="00B767B2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r w:rsidRPr="00B767B2">
        <w:rPr>
          <w:rFonts w:ascii="Arial" w:hAnsi="Arial" w:cs="Arial"/>
        </w:rPr>
        <w:t>платы за превышение количества транзакций, взимаемой ПАО Московская Биржа по итогам торговой сессии;</w:t>
      </w:r>
    </w:p>
    <w:p w:rsidR="00D87BD4" w:rsidRPr="00B767B2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r w:rsidRPr="00B767B2">
        <w:rPr>
          <w:rFonts w:ascii="Arial" w:hAnsi="Arial" w:cs="Arial"/>
        </w:rPr>
        <w:t>штрафов, взимаемых Публичным акционерным обществом «Клиринговый центр МФБ» с недобросовестных участников клиринга, обязательства которых могут быть не исполнены, если такое неисполнение могло возникнуть вследствие действий/бездействий Клиента;</w:t>
      </w:r>
    </w:p>
    <w:p w:rsidR="00D87BD4" w:rsidRPr="00B767B2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r w:rsidRPr="00B767B2">
        <w:rPr>
          <w:rFonts w:ascii="Arial" w:hAnsi="Arial" w:cs="Arial"/>
        </w:rPr>
        <w:t>платы, взимаемой Публичным акционерным обществом «Клиринговый центр МФБ» за ведение клиринговых регистров;</w:t>
      </w:r>
    </w:p>
    <w:p w:rsidR="00D87BD4" w:rsidRPr="00B767B2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r w:rsidRPr="00B767B2">
        <w:rPr>
          <w:rFonts w:ascii="Arial" w:hAnsi="Arial" w:cs="Arial"/>
        </w:rPr>
        <w:lastRenderedPageBreak/>
        <w:t>платы за терминалы, сетевые сервисы, библиотеки расчётов гарантийного обеспечения, предоставление технологического подключения к Биржевым шлюзам.</w:t>
      </w:r>
    </w:p>
    <w:p w:rsidR="00D87BD4" w:rsidRPr="00B767B2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B767B2">
        <w:rPr>
          <w:rFonts w:ascii="Arial" w:hAnsi="Arial" w:cs="Arial"/>
        </w:rPr>
        <w:t>Минимальный размер ставки вознаграждения, взимаемый Банком с Клиента по Договорам,  составляет:</w:t>
      </w:r>
    </w:p>
    <w:p w:rsidR="00D87BD4" w:rsidRPr="00B767B2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proofErr w:type="gramStart"/>
      <w:r w:rsidRPr="00B767B2">
        <w:rPr>
          <w:rFonts w:ascii="Arial" w:hAnsi="Arial" w:cs="Arial"/>
        </w:rPr>
        <w:t>для  проводимыми ПАО Московская Биржа организованных торгов ценными бумагами, а также для проводимых ПАО «Санкт-Петербургская биржа»</w:t>
      </w:r>
      <w:r w:rsidRPr="00B767B2">
        <w:t xml:space="preserve"> </w:t>
      </w:r>
      <w:r w:rsidRPr="00B767B2">
        <w:rPr>
          <w:rFonts w:ascii="Arial" w:hAnsi="Arial" w:cs="Arial"/>
        </w:rPr>
        <w:t>организованных торгах ценными бумагами, на которых заключаются Договоры в отношении ценных бумаг, относящихся к Группе инструментов «российские ценные бумаги»– 0.05 рублей за каждый заключенный Договор;</w:t>
      </w:r>
      <w:proofErr w:type="gramEnd"/>
    </w:p>
    <w:p w:rsidR="00D87BD4" w:rsidRPr="00B767B2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proofErr w:type="gramStart"/>
      <w:r w:rsidRPr="00B767B2">
        <w:rPr>
          <w:rFonts w:ascii="Arial" w:hAnsi="Arial" w:cs="Arial"/>
        </w:rPr>
        <w:t>для проводимых ПАО «Санкт-Петербургская биржа»</w:t>
      </w:r>
      <w:r w:rsidRPr="00B767B2">
        <w:t xml:space="preserve"> </w:t>
      </w:r>
      <w:r w:rsidRPr="00B767B2">
        <w:rPr>
          <w:rFonts w:ascii="Arial" w:hAnsi="Arial" w:cs="Arial"/>
        </w:rPr>
        <w:t>организованных торгах ценными бумагами, на которых заключаются Договоры в отношении ценных бумаг, относящихся к Группе инструментов «иностранные ценные бумаги» и Группе инструментов «еврооблигации»–  0,01 долларов США.</w:t>
      </w:r>
      <w:proofErr w:type="gramEnd"/>
    </w:p>
    <w:p w:rsidR="00D87BD4" w:rsidRPr="00B767B2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B767B2">
        <w:rPr>
          <w:rFonts w:ascii="Arial" w:hAnsi="Arial" w:cs="Arial"/>
        </w:rPr>
        <w:t xml:space="preserve">В случае если определённый в соответствии с настоящим пунктом размер вознаграждения Банка по Договору оказался не кратным 0,01 долларов США, размер указанного вознаграждения округляется до 0,01 долларов США, по правилам математического округления. </w:t>
      </w:r>
    </w:p>
    <w:p w:rsidR="00D87BD4" w:rsidRPr="00B767B2" w:rsidRDefault="00D87BD4">
      <w:pPr>
        <w:pStyle w:val="-11"/>
        <w:ind w:firstLine="0"/>
        <w:jc w:val="both"/>
        <w:rPr>
          <w:rFonts w:ascii="Arial" w:hAnsi="Arial" w:cs="Arial"/>
        </w:rPr>
      </w:pPr>
    </w:p>
    <w:p w:rsidR="00D87BD4" w:rsidRPr="00B767B2" w:rsidRDefault="00C77D17">
      <w:pPr>
        <w:pStyle w:val="-11"/>
      </w:pPr>
      <w:r w:rsidRPr="00B767B2">
        <w:rPr>
          <w:rFonts w:ascii="Arial" w:hAnsi="Arial" w:cs="Arial"/>
        </w:rPr>
        <w:tab/>
        <w:t>* В соответствии с пп.12.2 п.2 ст.149 Налогового кодекса Российской Федерации НДС не  облагается.</w:t>
      </w:r>
    </w:p>
    <w:p w:rsidR="00D87BD4" w:rsidRPr="00B767B2" w:rsidRDefault="00D87BD4">
      <w:pPr>
        <w:pStyle w:val="-11"/>
        <w:rPr>
          <w:rFonts w:ascii="Arial" w:hAnsi="Arial" w:cs="Arial"/>
        </w:rPr>
      </w:pPr>
    </w:p>
    <w:p w:rsidR="00D87BD4" w:rsidRPr="00B767B2" w:rsidRDefault="00D87BD4">
      <w:pPr>
        <w:pStyle w:val="-11"/>
        <w:rPr>
          <w:rFonts w:ascii="Arial" w:hAnsi="Arial" w:cs="Arial"/>
        </w:rPr>
      </w:pPr>
    </w:p>
    <w:p w:rsidR="00D87BD4" w:rsidRPr="00B767B2" w:rsidRDefault="00C77D17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</w:pPr>
      <w:bookmarkStart w:id="51" w:name="_Toc501024608"/>
      <w:r w:rsidRPr="00B767B2">
        <w:rPr>
          <w:rFonts w:ascii="Arial" w:hAnsi="Arial" w:cs="Arial"/>
          <w:b/>
          <w:i/>
        </w:rPr>
        <w:t>Тариф «Фондовый экономный»</w:t>
      </w:r>
      <w:bookmarkEnd w:id="51"/>
    </w:p>
    <w:p w:rsidR="00D87BD4" w:rsidRPr="00B767B2" w:rsidRDefault="00D87BD4">
      <w:pPr>
        <w:jc w:val="center"/>
        <w:rPr>
          <w:rFonts w:ascii="Arial" w:hAnsi="Arial" w:cs="Arial"/>
          <w:b/>
          <w:i/>
        </w:rPr>
      </w:pPr>
    </w:p>
    <w:p w:rsidR="00D87BD4" w:rsidRPr="00B767B2" w:rsidRDefault="00C77D17">
      <w:pPr>
        <w:ind w:left="708" w:firstLine="708"/>
      </w:pPr>
      <w:r w:rsidRPr="00B767B2">
        <w:rPr>
          <w:rFonts w:ascii="Arial" w:hAnsi="Arial" w:cs="Arial"/>
          <w:b/>
          <w:i/>
        </w:rPr>
        <w:t xml:space="preserve">Постоянная часть вознаграждения: </w:t>
      </w:r>
      <w:r w:rsidRPr="00B767B2">
        <w:rPr>
          <w:rFonts w:ascii="Arial" w:hAnsi="Arial" w:cs="Arial"/>
        </w:rPr>
        <w:t>50 000 (Пятьдесят тысяч) рублей в месяц.</w:t>
      </w:r>
    </w:p>
    <w:p w:rsidR="00D87BD4" w:rsidRPr="00B767B2" w:rsidRDefault="00D87BD4">
      <w:pPr>
        <w:ind w:left="708"/>
        <w:rPr>
          <w:rFonts w:ascii="Arial" w:hAnsi="Arial" w:cs="Arial"/>
          <w:b/>
          <w:i/>
        </w:rPr>
      </w:pPr>
    </w:p>
    <w:p w:rsidR="00D87BD4" w:rsidRPr="00B767B2" w:rsidRDefault="00C77D17">
      <w:pPr>
        <w:ind w:left="708" w:firstLine="708"/>
      </w:pPr>
      <w:r w:rsidRPr="00B767B2">
        <w:rPr>
          <w:rFonts w:ascii="Arial" w:hAnsi="Arial" w:cs="Arial"/>
          <w:b/>
          <w:i/>
        </w:rPr>
        <w:t>Переменная часть вознаграждения:</w:t>
      </w:r>
    </w:p>
    <w:p w:rsidR="00D87BD4" w:rsidRPr="00B767B2" w:rsidRDefault="00D87BD4">
      <w:pPr>
        <w:pStyle w:val="-11"/>
        <w:ind w:left="1424" w:firstLine="0"/>
        <w:jc w:val="both"/>
        <w:rPr>
          <w:rFonts w:ascii="Arial" w:hAnsi="Arial" w:cs="Arial"/>
          <w:b/>
          <w:i/>
        </w:rPr>
      </w:pPr>
    </w:p>
    <w:p w:rsidR="00D87BD4" w:rsidRPr="00B767B2" w:rsidRDefault="00C77D17">
      <w:pPr>
        <w:ind w:left="709"/>
        <w:jc w:val="both"/>
      </w:pPr>
      <w:r w:rsidRPr="00B767B2">
        <w:rPr>
          <w:rFonts w:ascii="Arial" w:hAnsi="Arial" w:cs="Arial"/>
          <w:b/>
        </w:rPr>
        <w:t>Вознаграждение Банка за заключение в интересах и за счет Клиента Договоров на организованных торгах ценными бумагами, проводимыми ПАО Московская Биржа, а также Договоров в отношении ценных бумаг, относящихся к Группе инструментов «российские ценные бумаги», на проводимых ПАО «Санкт-Петербургская биржа» организованных торгах ценными бумагами:</w:t>
      </w:r>
    </w:p>
    <w:p w:rsidR="00D87BD4" w:rsidRPr="00B767B2" w:rsidRDefault="00D87BD4">
      <w:pPr>
        <w:jc w:val="both"/>
        <w:rPr>
          <w:rFonts w:ascii="Arial" w:hAnsi="Arial" w:cs="Arial"/>
          <w:b/>
        </w:rPr>
      </w:pPr>
    </w:p>
    <w:tbl>
      <w:tblPr>
        <w:tblW w:w="0" w:type="auto"/>
        <w:tblInd w:w="788" w:type="dxa"/>
        <w:tblLayout w:type="fixed"/>
        <w:tblLook w:val="0000" w:firstRow="0" w:lastRow="0" w:firstColumn="0" w:lastColumn="0" w:noHBand="0" w:noVBand="0"/>
      </w:tblPr>
      <w:tblGrid>
        <w:gridCol w:w="700"/>
        <w:gridCol w:w="5209"/>
        <w:gridCol w:w="2977"/>
        <w:gridCol w:w="5040"/>
      </w:tblGrid>
      <w:tr w:rsidR="00D87BD4" w:rsidRPr="00B767B2">
        <w:trPr>
          <w:trHeight w:val="6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  <w:bCs/>
              </w:rPr>
              <w:t>Вид Договора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  <w:bCs/>
              </w:rPr>
              <w:t>Оборот за день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  <w:bCs/>
              </w:rPr>
              <w:t>Ставка вознаграждения*</w:t>
            </w:r>
          </w:p>
        </w:tc>
      </w:tr>
      <w:tr w:rsidR="00D87BD4" w:rsidRPr="00B767B2">
        <w:trPr>
          <w:trHeight w:val="756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>1</w:t>
            </w:r>
          </w:p>
        </w:tc>
        <w:tc>
          <w:tcPr>
            <w:tcW w:w="13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 xml:space="preserve">Договоры  купли-продажи, предметом которых являются акции, депозитарные расписки на акции, инвестиционные паи, паи биржевых фондов и иностранных биржевых фондов (ETF), ипотечные сертификаты участия во всех режимах торгов </w:t>
            </w:r>
          </w:p>
        </w:tc>
      </w:tr>
      <w:tr w:rsidR="00D87BD4" w:rsidRPr="00B767B2">
        <w:trPr>
          <w:trHeight w:val="564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>1.1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>Договоры  купли-продажи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</w:rPr>
              <w:t>0,01%</w:t>
            </w:r>
            <w:r w:rsidR="008E5508" w:rsidRPr="00B767B2">
              <w:rPr>
                <w:rFonts w:ascii="Arial" w:hAnsi="Arial" w:cs="Arial"/>
              </w:rPr>
              <w:t xml:space="preserve"> от суммы Договора</w:t>
            </w:r>
          </w:p>
        </w:tc>
      </w:tr>
      <w:tr w:rsidR="00D87BD4" w:rsidRPr="00B767B2">
        <w:trPr>
          <w:trHeight w:val="579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>2</w:t>
            </w:r>
          </w:p>
        </w:tc>
        <w:tc>
          <w:tcPr>
            <w:tcW w:w="13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 xml:space="preserve">Договоры купли-продажи, предметом которых </w:t>
            </w:r>
            <w:proofErr w:type="gramStart"/>
            <w:r w:rsidRPr="00B767B2">
              <w:rPr>
                <w:rFonts w:ascii="Arial" w:hAnsi="Arial" w:cs="Arial"/>
              </w:rPr>
              <w:t xml:space="preserve">являются облигации </w:t>
            </w:r>
            <w:r w:rsidRPr="00B767B2">
              <w:rPr>
                <w:rFonts w:ascii="Tahoma" w:eastAsia="Calibri" w:hAnsi="Tahoma" w:cs="Tahoma"/>
                <w:lang w:eastAsia="en-US"/>
              </w:rPr>
              <w:t>включая</w:t>
            </w:r>
            <w:proofErr w:type="gramEnd"/>
            <w:r w:rsidRPr="00B767B2">
              <w:rPr>
                <w:rFonts w:ascii="Tahoma" w:eastAsia="Calibri" w:hAnsi="Tahoma" w:cs="Tahoma"/>
                <w:lang w:eastAsia="en-US"/>
              </w:rPr>
              <w:t xml:space="preserve"> еврооблигации, и депозитарные расписки на облигации</w:t>
            </w:r>
          </w:p>
        </w:tc>
      </w:tr>
      <w:tr w:rsidR="00D87BD4" w:rsidRPr="00B767B2">
        <w:trPr>
          <w:trHeight w:val="1356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>2.1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r w:rsidRPr="00B767B2">
              <w:rPr>
                <w:rFonts w:ascii="Tahoma" w:eastAsia="Calibri" w:hAnsi="Tahoma" w:cs="Tahoma"/>
                <w:lang w:eastAsia="en-US"/>
              </w:rPr>
              <w:t xml:space="preserve">Договоры купли-продажи, кроме </w:t>
            </w:r>
            <w:r w:rsidR="008E5508" w:rsidRPr="00B767B2">
              <w:rPr>
                <w:rFonts w:ascii="Tahoma" w:eastAsia="Calibri" w:hAnsi="Tahoma" w:cs="Tahoma"/>
                <w:lang w:eastAsia="en-US"/>
              </w:rPr>
              <w:t xml:space="preserve">Договоров </w:t>
            </w:r>
            <w:r w:rsidRPr="00B767B2">
              <w:rPr>
                <w:rFonts w:ascii="Tahoma" w:eastAsia="Calibri" w:hAnsi="Tahoma" w:cs="Tahoma"/>
                <w:lang w:eastAsia="en-US"/>
              </w:rPr>
              <w:t>предусмотренных п.2.2 и п.2.3 настоящей таблицы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>0,0001% от суммы Договора, умноженной на количество календарных дней от даты заключения сделки, не включая эту дату, до даты погашения облигации, включая эту дату (в календарных днях), но не более 0,01% от суммы Договора</w:t>
            </w:r>
          </w:p>
        </w:tc>
      </w:tr>
      <w:tr w:rsidR="00D87BD4" w:rsidRPr="00B767B2">
        <w:trPr>
          <w:trHeight w:val="1552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lastRenderedPageBreak/>
              <w:t>2.2.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r w:rsidRPr="00B767B2">
              <w:rPr>
                <w:rFonts w:ascii="Tahoma" w:eastAsia="Calibri" w:hAnsi="Tahoma" w:cs="Tahoma"/>
                <w:lang w:eastAsia="en-US"/>
              </w:rPr>
              <w:t>Договоры купли-продажи облигаций, заключённые в следующих режимах торгов:</w:t>
            </w:r>
          </w:p>
          <w:p w:rsidR="00D87BD4" w:rsidRPr="00B767B2" w:rsidRDefault="00C77D17">
            <w:pPr>
              <w:pStyle w:val="16"/>
              <w:numPr>
                <w:ilvl w:val="0"/>
                <w:numId w:val="6"/>
              </w:numPr>
            </w:pPr>
            <w:r w:rsidRPr="00B767B2">
              <w:rPr>
                <w:rFonts w:ascii="Tahoma" w:eastAsia="Calibri" w:hAnsi="Tahoma" w:cs="Tahoma"/>
                <w:lang w:eastAsia="en-US"/>
              </w:rPr>
              <w:t>Размещение: Адресные заявки</w:t>
            </w:r>
          </w:p>
          <w:p w:rsidR="00D87BD4" w:rsidRPr="00B767B2" w:rsidRDefault="00C77D17">
            <w:pPr>
              <w:pStyle w:val="16"/>
              <w:numPr>
                <w:ilvl w:val="0"/>
                <w:numId w:val="6"/>
              </w:numPr>
            </w:pPr>
            <w:r w:rsidRPr="00B767B2">
              <w:rPr>
                <w:rFonts w:ascii="Tahoma" w:eastAsia="Calibri" w:hAnsi="Tahoma" w:cs="Tahoma"/>
                <w:lang w:eastAsia="en-US"/>
              </w:rPr>
              <w:t>Размещение: Аукцион</w:t>
            </w:r>
          </w:p>
          <w:p w:rsidR="00D87BD4" w:rsidRPr="00B767B2" w:rsidRDefault="00C77D17">
            <w:pPr>
              <w:pStyle w:val="16"/>
              <w:numPr>
                <w:ilvl w:val="0"/>
                <w:numId w:val="6"/>
              </w:numPr>
            </w:pPr>
            <w:r w:rsidRPr="00B767B2">
              <w:rPr>
                <w:rFonts w:ascii="Tahoma" w:eastAsia="Calibri" w:hAnsi="Tahoma" w:cs="Tahoma"/>
                <w:lang w:eastAsia="en-US"/>
              </w:rPr>
              <w:t>Адресное размещение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/>
              </w:rPr>
              <w:t>0,0002% от суммы Договора, умноженной на количество календарных дней от даты заключения сделки, не включая эту дату, до даты погашения облигации, включая эту дату (в календарных днях), но не более 0,0175% от суммы Договора</w:t>
            </w:r>
          </w:p>
        </w:tc>
      </w:tr>
      <w:tr w:rsidR="00D87BD4" w:rsidRPr="00B767B2">
        <w:trPr>
          <w:trHeight w:val="1283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>2.3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 w:rsidP="00985195">
            <w:r w:rsidRPr="00B767B2">
              <w:rPr>
                <w:rFonts w:ascii="Tahoma" w:eastAsia="Calibri" w:hAnsi="Tahoma" w:cs="Tahoma"/>
                <w:lang w:eastAsia="en-US"/>
              </w:rPr>
              <w:t xml:space="preserve">Договоры купли-продажи облигаций, заключённые в Режиме переговорных сделок </w:t>
            </w:r>
            <w:r w:rsidR="00985195" w:rsidRPr="00985195">
              <w:rPr>
                <w:rFonts w:ascii="Tahoma" w:eastAsia="Calibri" w:hAnsi="Tahoma" w:cs="Tahoma"/>
                <w:lang w:eastAsia="en-US"/>
              </w:rPr>
              <w:t xml:space="preserve">на ПАО «Санкт </w:t>
            </w:r>
            <w:proofErr w:type="spellStart"/>
            <w:r w:rsidR="00985195" w:rsidRPr="00985195">
              <w:rPr>
                <w:rFonts w:ascii="Tahoma" w:eastAsia="Calibri" w:hAnsi="Tahoma" w:cs="Tahoma"/>
                <w:lang w:eastAsia="en-US"/>
              </w:rPr>
              <w:t>Петербурская</w:t>
            </w:r>
            <w:proofErr w:type="spellEnd"/>
            <w:r w:rsidR="00985195" w:rsidRPr="00985195">
              <w:rPr>
                <w:rFonts w:ascii="Tahoma" w:eastAsia="Calibri" w:hAnsi="Tahoma" w:cs="Tahoma"/>
                <w:lang w:eastAsia="en-US"/>
              </w:rPr>
              <w:t xml:space="preserve"> биржа»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/>
              </w:rPr>
              <w:t>0,03% от суммы Договора</w:t>
            </w:r>
          </w:p>
        </w:tc>
      </w:tr>
      <w:tr w:rsidR="009E0900" w:rsidRPr="00B767B2" w:rsidTr="009E0900">
        <w:trPr>
          <w:trHeight w:val="399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900" w:rsidRPr="00B767B2" w:rsidRDefault="009E0900" w:rsidP="00AA47A4">
            <w:r w:rsidRPr="00B767B2">
              <w:rPr>
                <w:rFonts w:ascii="Arial" w:hAnsi="Arial" w:cs="Arial"/>
              </w:rPr>
              <w:t>3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900" w:rsidRPr="00B767B2" w:rsidRDefault="009E0900" w:rsidP="00AA47A4">
            <w:r w:rsidRPr="00B767B2">
              <w:rPr>
                <w:rFonts w:ascii="Arial" w:hAnsi="Arial"/>
              </w:rPr>
              <w:t xml:space="preserve">Договоры </w:t>
            </w:r>
            <w:proofErr w:type="spellStart"/>
            <w:r w:rsidRPr="00B767B2">
              <w:rPr>
                <w:rFonts w:ascii="Arial" w:hAnsi="Arial"/>
              </w:rPr>
              <w:t>репо</w:t>
            </w:r>
            <w:proofErr w:type="spellEnd"/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900" w:rsidRPr="00B767B2" w:rsidRDefault="009E0900" w:rsidP="00AA47A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0900" w:rsidRPr="00B767B2" w:rsidRDefault="009E0900" w:rsidP="00AA47A4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9E0900" w:rsidRPr="00B767B2" w:rsidRDefault="009E0900" w:rsidP="00AA47A4">
            <w:pPr>
              <w:rPr>
                <w:rFonts w:ascii="Arial" w:hAnsi="Arial" w:cs="Arial"/>
              </w:rPr>
            </w:pPr>
          </w:p>
        </w:tc>
      </w:tr>
      <w:tr w:rsidR="009E0900" w:rsidRPr="00B767B2" w:rsidTr="009E0900">
        <w:trPr>
          <w:trHeight w:val="93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900" w:rsidRPr="00B767B2" w:rsidRDefault="009E0900" w:rsidP="00AA47A4">
            <w:r w:rsidRPr="00B767B2">
              <w:rPr>
                <w:rFonts w:ascii="Arial" w:hAnsi="Arial" w:cs="Arial"/>
              </w:rPr>
              <w:t>3.1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900" w:rsidRPr="00B767B2" w:rsidRDefault="009E0900" w:rsidP="00AA47A4">
            <w:pPr>
              <w:jc w:val="both"/>
            </w:pPr>
            <w:r w:rsidRPr="00B767B2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B767B2">
              <w:rPr>
                <w:rFonts w:ascii="Arial" w:hAnsi="Arial" w:cs="Arial"/>
              </w:rPr>
              <w:t>репо</w:t>
            </w:r>
            <w:proofErr w:type="spellEnd"/>
            <w:r w:rsidRPr="00B767B2">
              <w:rPr>
                <w:rFonts w:ascii="Arial" w:hAnsi="Arial" w:cs="Arial"/>
              </w:rPr>
              <w:t>, заключаемые на проводимых ПАО Московская Биржа организованных торгах ценными бумагами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900" w:rsidRPr="00B767B2" w:rsidRDefault="009E0900" w:rsidP="00AA47A4">
            <w:pPr>
              <w:jc w:val="center"/>
            </w:pPr>
            <w:r w:rsidRPr="00B767B2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0900" w:rsidRPr="00B767B2" w:rsidRDefault="009E0900" w:rsidP="00AA47A4">
            <w:pPr>
              <w:jc w:val="both"/>
            </w:pPr>
            <w:r>
              <w:rPr>
                <w:rFonts w:ascii="Arial" w:hAnsi="Arial" w:cs="Arial"/>
              </w:rPr>
              <w:t>0,0</w:t>
            </w:r>
            <w:r w:rsidR="00AF4460" w:rsidRPr="00AF4460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05</w:t>
            </w:r>
            <w:r w:rsidRPr="00B767B2">
              <w:rPr>
                <w:rFonts w:ascii="Arial" w:hAnsi="Arial" w:cs="Arial"/>
              </w:rPr>
              <w:t xml:space="preserve">% от суммы </w:t>
            </w:r>
            <w:proofErr w:type="spellStart"/>
            <w:r w:rsidRPr="00B767B2">
              <w:rPr>
                <w:rFonts w:ascii="Arial" w:hAnsi="Arial" w:cs="Arial"/>
              </w:rPr>
              <w:t>репо</w:t>
            </w:r>
            <w:proofErr w:type="spellEnd"/>
            <w:r w:rsidRPr="00B767B2">
              <w:rPr>
                <w:rFonts w:ascii="Arial" w:hAnsi="Arial" w:cs="Arial"/>
              </w:rPr>
              <w:t xml:space="preserve"> (стоимости первой части Договора </w:t>
            </w:r>
            <w:proofErr w:type="spellStart"/>
            <w:r w:rsidRPr="00B767B2">
              <w:rPr>
                <w:rFonts w:ascii="Arial" w:hAnsi="Arial" w:cs="Arial"/>
              </w:rPr>
              <w:t>репо</w:t>
            </w:r>
            <w:proofErr w:type="spellEnd"/>
            <w:r w:rsidRPr="00B767B2">
              <w:rPr>
                <w:rFonts w:ascii="Arial" w:hAnsi="Arial" w:cs="Arial"/>
              </w:rPr>
              <w:t xml:space="preserve">) умноженной на срок Договора </w:t>
            </w:r>
            <w:proofErr w:type="spellStart"/>
            <w:r w:rsidRPr="00B767B2">
              <w:rPr>
                <w:rFonts w:ascii="Arial" w:hAnsi="Arial" w:cs="Arial"/>
              </w:rPr>
              <w:t>репо</w:t>
            </w:r>
            <w:proofErr w:type="spellEnd"/>
            <w:r w:rsidRPr="00B767B2">
              <w:rPr>
                <w:rFonts w:ascii="Arial" w:hAnsi="Arial" w:cs="Arial"/>
              </w:rPr>
              <w:t xml:space="preserve">, но не менее </w:t>
            </w:r>
            <w:r>
              <w:rPr>
                <w:rFonts w:ascii="Arial" w:hAnsi="Arial" w:cs="Arial"/>
              </w:rPr>
              <w:t>2</w:t>
            </w:r>
            <w:r w:rsidRPr="00B767B2">
              <w:rPr>
                <w:rFonts w:ascii="Arial" w:hAnsi="Arial" w:cs="Arial"/>
              </w:rPr>
              <w:t xml:space="preserve"> руб.</w:t>
            </w:r>
          </w:p>
          <w:p w:rsidR="009E0900" w:rsidRPr="00B767B2" w:rsidRDefault="009E0900" w:rsidP="00AA47A4">
            <w:pPr>
              <w:jc w:val="both"/>
              <w:rPr>
                <w:rFonts w:ascii="Arial" w:hAnsi="Arial" w:cs="Arial"/>
              </w:rPr>
            </w:pPr>
          </w:p>
        </w:tc>
      </w:tr>
      <w:tr w:rsidR="009E0900" w:rsidRPr="00B767B2">
        <w:trPr>
          <w:trHeight w:val="3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900" w:rsidRPr="00B767B2" w:rsidRDefault="009E0900">
            <w:r w:rsidRPr="00B767B2">
              <w:rPr>
                <w:rFonts w:ascii="Arial" w:hAnsi="Arial" w:cs="Arial"/>
              </w:rPr>
              <w:t>3.2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900" w:rsidRPr="00B767B2" w:rsidRDefault="009E0900">
            <w:pPr>
              <w:jc w:val="both"/>
            </w:pPr>
            <w:r w:rsidRPr="00B767B2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B767B2">
              <w:rPr>
                <w:rFonts w:ascii="Arial" w:hAnsi="Arial" w:cs="Arial"/>
              </w:rPr>
              <w:t>репо</w:t>
            </w:r>
            <w:proofErr w:type="spellEnd"/>
            <w:r w:rsidRPr="00B767B2">
              <w:rPr>
                <w:rFonts w:ascii="Arial" w:hAnsi="Arial" w:cs="Arial"/>
              </w:rPr>
              <w:t xml:space="preserve">, заключаемые на проводимых ПАО «Санкт-Петербургская биржа» организованных торгах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900" w:rsidRPr="00B767B2" w:rsidRDefault="009E0900">
            <w:pPr>
              <w:jc w:val="center"/>
            </w:pPr>
            <w:r w:rsidRPr="00B767B2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0900" w:rsidRPr="00B767B2" w:rsidRDefault="009E0900">
            <w:pPr>
              <w:jc w:val="both"/>
            </w:pPr>
            <w:r w:rsidRPr="00B767B2">
              <w:rPr>
                <w:rFonts w:ascii="Arial" w:hAnsi="Arial" w:cs="Arial"/>
              </w:rPr>
              <w:t xml:space="preserve">0,0003% от суммы </w:t>
            </w:r>
            <w:proofErr w:type="spellStart"/>
            <w:r w:rsidRPr="00B767B2">
              <w:rPr>
                <w:rFonts w:ascii="Arial" w:hAnsi="Arial" w:cs="Arial"/>
              </w:rPr>
              <w:t>репо</w:t>
            </w:r>
            <w:proofErr w:type="spellEnd"/>
            <w:r w:rsidRPr="00B767B2">
              <w:rPr>
                <w:rFonts w:ascii="Arial" w:hAnsi="Arial" w:cs="Arial"/>
              </w:rPr>
              <w:t xml:space="preserve"> (стоимости первой части Договора </w:t>
            </w:r>
            <w:proofErr w:type="spellStart"/>
            <w:r w:rsidRPr="00B767B2">
              <w:rPr>
                <w:rFonts w:ascii="Arial" w:hAnsi="Arial" w:cs="Arial"/>
              </w:rPr>
              <w:t>репо</w:t>
            </w:r>
            <w:proofErr w:type="spellEnd"/>
            <w:r w:rsidRPr="00B767B2">
              <w:rPr>
                <w:rFonts w:ascii="Arial" w:hAnsi="Arial" w:cs="Arial"/>
              </w:rPr>
              <w:t xml:space="preserve">), умноженной на срок Договора </w:t>
            </w:r>
            <w:proofErr w:type="spellStart"/>
            <w:r w:rsidRPr="00B767B2">
              <w:rPr>
                <w:rFonts w:ascii="Arial" w:hAnsi="Arial" w:cs="Arial"/>
              </w:rPr>
              <w:t>репо</w:t>
            </w:r>
            <w:proofErr w:type="spellEnd"/>
            <w:r w:rsidRPr="00B767B2">
              <w:rPr>
                <w:rFonts w:ascii="Arial" w:hAnsi="Arial" w:cs="Arial"/>
              </w:rPr>
              <w:t xml:space="preserve"> в календарных днях</w:t>
            </w:r>
          </w:p>
        </w:tc>
      </w:tr>
    </w:tbl>
    <w:p w:rsidR="00D87BD4" w:rsidRPr="00B767B2" w:rsidRDefault="00D87BD4">
      <w:pPr>
        <w:pStyle w:val="-11"/>
        <w:ind w:firstLine="0"/>
        <w:jc w:val="both"/>
        <w:rPr>
          <w:rFonts w:ascii="Arial" w:hAnsi="Arial" w:cs="Arial"/>
          <w:b/>
        </w:rPr>
      </w:pPr>
    </w:p>
    <w:p w:rsidR="00D87BD4" w:rsidRPr="00B767B2" w:rsidRDefault="00D87BD4">
      <w:pPr>
        <w:pStyle w:val="-11"/>
        <w:ind w:firstLine="0"/>
        <w:jc w:val="both"/>
        <w:rPr>
          <w:rFonts w:ascii="Arial" w:hAnsi="Arial" w:cs="Arial"/>
          <w:b/>
        </w:rPr>
      </w:pPr>
    </w:p>
    <w:p w:rsidR="00D87BD4" w:rsidRPr="00B767B2" w:rsidRDefault="00C77D17">
      <w:pPr>
        <w:ind w:left="709"/>
        <w:jc w:val="both"/>
      </w:pPr>
      <w:r w:rsidRPr="00B767B2">
        <w:rPr>
          <w:rFonts w:ascii="Arial" w:hAnsi="Arial" w:cs="Arial"/>
          <w:b/>
        </w:rPr>
        <w:t>Вознаграждение Банка за заключение в интересах и за счет Клиента Договоров в отношении ценных бумаг, относящихся к Группе инструментов «иностранные ценные бумаги» и Группе инструментов «еврооблигации», на проводимых ПАО «Санкт-Петербургская биржа» организованных торгах ценными бумагами:</w:t>
      </w:r>
    </w:p>
    <w:p w:rsidR="00D87BD4" w:rsidRPr="00B767B2" w:rsidRDefault="00D87BD4">
      <w:pPr>
        <w:pStyle w:val="-11"/>
        <w:ind w:firstLine="0"/>
        <w:jc w:val="both"/>
        <w:rPr>
          <w:rFonts w:ascii="Arial" w:hAnsi="Arial" w:cs="Arial"/>
          <w:b/>
        </w:rPr>
      </w:pPr>
    </w:p>
    <w:tbl>
      <w:tblPr>
        <w:tblW w:w="0" w:type="auto"/>
        <w:tblInd w:w="788" w:type="dxa"/>
        <w:tblLayout w:type="fixed"/>
        <w:tblLook w:val="0000" w:firstRow="0" w:lastRow="0" w:firstColumn="0" w:lastColumn="0" w:noHBand="0" w:noVBand="0"/>
      </w:tblPr>
      <w:tblGrid>
        <w:gridCol w:w="700"/>
        <w:gridCol w:w="5134"/>
        <w:gridCol w:w="2977"/>
        <w:gridCol w:w="5115"/>
      </w:tblGrid>
      <w:tr w:rsidR="00D87BD4" w:rsidRPr="00B767B2">
        <w:trPr>
          <w:trHeight w:val="6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  <w:bCs/>
              </w:rPr>
              <w:t>Вид Договора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  <w:bCs/>
              </w:rPr>
              <w:t>Оборот за день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  <w:bCs/>
              </w:rPr>
              <w:t>Ставка вознаграждения *</w:t>
            </w:r>
          </w:p>
        </w:tc>
      </w:tr>
      <w:tr w:rsidR="00D87BD4" w:rsidRPr="00B767B2">
        <w:trPr>
          <w:trHeight w:val="528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>1</w:t>
            </w:r>
          </w:p>
        </w:tc>
        <w:tc>
          <w:tcPr>
            <w:tcW w:w="13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 w:rsidP="00C504CD">
            <w:r w:rsidRPr="00B767B2">
              <w:rPr>
                <w:rFonts w:ascii="Arial" w:hAnsi="Arial" w:cs="Arial"/>
              </w:rPr>
              <w:t>Договоры купли-продажи</w:t>
            </w:r>
          </w:p>
        </w:tc>
      </w:tr>
      <w:tr w:rsidR="00D87BD4" w:rsidRPr="00B767B2">
        <w:trPr>
          <w:trHeight w:val="1636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>1.1</w:t>
            </w:r>
          </w:p>
        </w:tc>
        <w:tc>
          <w:tcPr>
            <w:tcW w:w="5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>Договоры купли-продажи, заключаемые в следующих Режимах торгов (за исключением п.3 настоящей таблицы):</w:t>
            </w:r>
          </w:p>
          <w:p w:rsidR="00D87BD4" w:rsidRPr="00B767B2" w:rsidRDefault="00C77D17">
            <w:pPr>
              <w:pStyle w:val="-11"/>
              <w:numPr>
                <w:ilvl w:val="0"/>
                <w:numId w:val="2"/>
              </w:numPr>
              <w:jc w:val="both"/>
            </w:pPr>
            <w:r w:rsidRPr="00B767B2">
              <w:rPr>
                <w:rFonts w:ascii="Arial" w:hAnsi="Arial" w:cs="Arial"/>
              </w:rPr>
              <w:t>в Режиме основных торгов, за исключением Договоров, указанных в пункте 1.2 настоящей таблицы;</w:t>
            </w:r>
          </w:p>
          <w:p w:rsidR="00D87BD4" w:rsidRPr="00B767B2" w:rsidRDefault="00C77D17">
            <w:pPr>
              <w:pStyle w:val="-11"/>
              <w:numPr>
                <w:ilvl w:val="0"/>
                <w:numId w:val="2"/>
              </w:numPr>
            </w:pPr>
            <w:r w:rsidRPr="00B767B2">
              <w:rPr>
                <w:rFonts w:ascii="Arial" w:hAnsi="Arial" w:cs="Arial"/>
              </w:rPr>
              <w:t>в Режиме торгов RFQ;</w:t>
            </w:r>
          </w:p>
          <w:p w:rsidR="00D87BD4" w:rsidRPr="00B767B2" w:rsidRDefault="00C77D17">
            <w:pPr>
              <w:pStyle w:val="-11"/>
              <w:numPr>
                <w:ilvl w:val="0"/>
                <w:numId w:val="2"/>
              </w:numPr>
            </w:pPr>
            <w:r w:rsidRPr="00B767B2">
              <w:rPr>
                <w:rFonts w:ascii="Arial" w:hAnsi="Arial" w:cs="Arial"/>
              </w:rPr>
              <w:t>в Режиме переговорных сделок;</w:t>
            </w:r>
          </w:p>
          <w:p w:rsidR="00D87BD4" w:rsidRPr="00B767B2" w:rsidRDefault="00C77D17">
            <w:pPr>
              <w:pStyle w:val="-11"/>
              <w:numPr>
                <w:ilvl w:val="0"/>
                <w:numId w:val="2"/>
              </w:numPr>
            </w:pPr>
            <w:r w:rsidRPr="00B767B2">
              <w:rPr>
                <w:rFonts w:ascii="Arial" w:hAnsi="Arial" w:cs="Arial"/>
              </w:rPr>
              <w:t>Адресное размещение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>0,01%</w:t>
            </w:r>
            <w:r w:rsidR="008E5508" w:rsidRPr="00B767B2">
              <w:rPr>
                <w:rFonts w:ascii="Arial" w:hAnsi="Arial" w:cs="Arial"/>
              </w:rPr>
              <w:t xml:space="preserve"> от суммы Договора</w:t>
            </w:r>
          </w:p>
        </w:tc>
      </w:tr>
      <w:tr w:rsidR="00D87BD4" w:rsidRPr="00B767B2">
        <w:trPr>
          <w:trHeight w:val="707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lastRenderedPageBreak/>
              <w:t>1.2</w:t>
            </w:r>
          </w:p>
        </w:tc>
        <w:tc>
          <w:tcPr>
            <w:tcW w:w="5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pStyle w:val="ab"/>
              <w:jc w:val="both"/>
            </w:pPr>
            <w:r w:rsidRPr="00B767B2">
              <w:rPr>
                <w:rFonts w:ascii="Arial" w:hAnsi="Arial"/>
              </w:rPr>
              <w:t>Договор, заключённый в рамках аукциона закрытия в Режиме основных торгов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pStyle w:val="ab"/>
              <w:jc w:val="both"/>
            </w:pPr>
            <w:r w:rsidRPr="00B767B2">
              <w:rPr>
                <w:rFonts w:ascii="Arial" w:hAnsi="Arial" w:cs="Arial"/>
              </w:rPr>
              <w:t>0,02%</w:t>
            </w:r>
            <w:r w:rsidR="008E5508" w:rsidRPr="00B767B2">
              <w:rPr>
                <w:rFonts w:ascii="Arial" w:hAnsi="Arial" w:cs="Arial"/>
              </w:rPr>
              <w:t xml:space="preserve"> от суммы Договора</w:t>
            </w:r>
          </w:p>
        </w:tc>
      </w:tr>
    </w:tbl>
    <w:p w:rsidR="00D87BD4" w:rsidRPr="00B767B2" w:rsidRDefault="00D87BD4">
      <w:pPr>
        <w:pStyle w:val="-11"/>
        <w:ind w:firstLine="0"/>
        <w:jc w:val="both"/>
      </w:pPr>
    </w:p>
    <w:p w:rsidR="00D87BD4" w:rsidRPr="00B767B2" w:rsidRDefault="00D87BD4">
      <w:pPr>
        <w:pStyle w:val="-11"/>
        <w:ind w:left="0" w:firstLine="0"/>
        <w:jc w:val="both"/>
      </w:pPr>
    </w:p>
    <w:p w:rsidR="00D87BD4" w:rsidRPr="00B767B2" w:rsidRDefault="00C77D17">
      <w:pPr>
        <w:pStyle w:val="-11"/>
        <w:ind w:firstLine="0"/>
        <w:jc w:val="both"/>
      </w:pPr>
      <w:r w:rsidRPr="00B767B2">
        <w:rPr>
          <w:rFonts w:ascii="Arial" w:hAnsi="Arial" w:cs="Arial"/>
          <w:b/>
        </w:rPr>
        <w:t xml:space="preserve">Договоры </w:t>
      </w:r>
      <w:proofErr w:type="spellStart"/>
      <w:r w:rsidRPr="00B767B2">
        <w:rPr>
          <w:rFonts w:ascii="Arial" w:hAnsi="Arial" w:cs="Arial"/>
          <w:b/>
        </w:rPr>
        <w:t>репо</w:t>
      </w:r>
      <w:proofErr w:type="spellEnd"/>
      <w:r w:rsidRPr="00B767B2">
        <w:rPr>
          <w:rFonts w:ascii="Arial" w:hAnsi="Arial" w:cs="Arial"/>
          <w:b/>
        </w:rPr>
        <w:t>, заключаемые в соответствии с разделом 20 Регламента:</w:t>
      </w:r>
    </w:p>
    <w:p w:rsidR="00D87BD4" w:rsidRPr="00B767B2" w:rsidRDefault="00D87BD4">
      <w:pPr>
        <w:pStyle w:val="-11"/>
        <w:ind w:firstLine="0"/>
        <w:jc w:val="both"/>
        <w:rPr>
          <w:rFonts w:ascii="Arial" w:hAnsi="Arial" w:cs="Arial"/>
          <w:b/>
        </w:rPr>
      </w:pP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5812"/>
        <w:gridCol w:w="8231"/>
      </w:tblGrid>
      <w:tr w:rsidR="00D87BD4" w:rsidRPr="00B767B2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  <w:bCs/>
              </w:rPr>
              <w:t>Вид Договора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  <w:bCs/>
              </w:rPr>
              <w:t>Ставка вознаграждения*</w:t>
            </w:r>
          </w:p>
        </w:tc>
      </w:tr>
      <w:tr w:rsidR="00D87BD4" w:rsidRPr="00B767B2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B767B2">
              <w:rPr>
                <w:rFonts w:ascii="Arial" w:hAnsi="Arial" w:cs="Arial"/>
              </w:rPr>
              <w:t>репо</w:t>
            </w:r>
            <w:proofErr w:type="spellEnd"/>
            <w:r w:rsidRPr="00B767B2">
              <w:rPr>
                <w:rFonts w:ascii="Arial" w:hAnsi="Arial" w:cs="Arial"/>
              </w:rPr>
              <w:t>, заключаемые в случае нехватки денежных средств у Клиента, предметом которого являются акции, включенные в список ценных бумаг, допущенных к организованным торгам ценными бумагами ПАО Московская Биржа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BA6955">
            <w:pPr>
              <w:jc w:val="center"/>
              <w:rPr>
                <w:rFonts w:ascii="Arial" w:hAnsi="Arial" w:cs="Arial"/>
              </w:rPr>
            </w:pPr>
            <w:r w:rsidRPr="00B767B2">
              <w:rPr>
                <w:noProof/>
                <w:lang w:eastAsia="ru-RU"/>
              </w:rPr>
              <w:drawing>
                <wp:inline distT="0" distB="0" distL="0" distR="0" wp14:anchorId="77298669" wp14:editId="0F165B97">
                  <wp:extent cx="2477135" cy="287020"/>
                  <wp:effectExtent l="1905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-24" t="-221" r="-24" b="-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7135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BD4" w:rsidRPr="00B767B2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B767B2">
              <w:rPr>
                <w:rFonts w:ascii="Arial" w:hAnsi="Arial" w:cs="Arial"/>
              </w:rPr>
              <w:t>репо</w:t>
            </w:r>
            <w:proofErr w:type="spellEnd"/>
            <w:r w:rsidRPr="00B767B2">
              <w:rPr>
                <w:rFonts w:ascii="Arial" w:hAnsi="Arial" w:cs="Arial"/>
              </w:rPr>
              <w:t>, заключаемые в случае нехватки ценных бумаг у Клиента, предметом которого являются акции, включенные в список ценных бумаг, допущенных к организованным торгам ценными бумагами ПАО Московская Биржа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BA6955">
            <w:pPr>
              <w:jc w:val="center"/>
              <w:rPr>
                <w:rFonts w:ascii="Arial" w:hAnsi="Arial" w:cs="Arial"/>
              </w:rPr>
            </w:pPr>
            <w:r w:rsidRPr="00B767B2">
              <w:rPr>
                <w:noProof/>
                <w:lang w:eastAsia="ru-RU"/>
              </w:rPr>
              <w:drawing>
                <wp:inline distT="0" distB="0" distL="0" distR="0" wp14:anchorId="67C463A1" wp14:editId="742F0508">
                  <wp:extent cx="3061970" cy="287020"/>
                  <wp:effectExtent l="19050" t="0" r="508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-20" t="-221" r="-20" b="-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1970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BD4" w:rsidRPr="00B767B2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B767B2">
              <w:rPr>
                <w:rFonts w:ascii="Arial" w:hAnsi="Arial" w:cs="Arial"/>
              </w:rPr>
              <w:t>репо</w:t>
            </w:r>
            <w:proofErr w:type="spellEnd"/>
            <w:r w:rsidRPr="00B767B2">
              <w:rPr>
                <w:rFonts w:ascii="Arial" w:hAnsi="Arial" w:cs="Arial"/>
              </w:rPr>
              <w:t xml:space="preserve">, заключаемые в случае нехватки денежных средств у Клиента, предметом которого являются ценные бумаги иностранных эмитентов, включенные в список ценных бумаг, допущенных к организованным торгам ценными бумагами ПАО «Санкт-Петербургская биржа» 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BA6955">
            <w:pPr>
              <w:jc w:val="center"/>
              <w:rPr>
                <w:rFonts w:ascii="Arial" w:hAnsi="Arial" w:cs="Arial"/>
              </w:rPr>
            </w:pPr>
            <w:r w:rsidRPr="00B767B2">
              <w:rPr>
                <w:noProof/>
                <w:lang w:eastAsia="ru-RU"/>
              </w:rPr>
              <w:drawing>
                <wp:inline distT="0" distB="0" distL="0" distR="0" wp14:anchorId="4AE0F32D" wp14:editId="32DDD526">
                  <wp:extent cx="3051810" cy="287020"/>
                  <wp:effectExtent l="1905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-20" t="-221" r="-20" b="-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1810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BD4" w:rsidRPr="00B767B2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B767B2">
              <w:rPr>
                <w:rFonts w:ascii="Arial" w:hAnsi="Arial" w:cs="Arial"/>
              </w:rPr>
              <w:t>репо</w:t>
            </w:r>
            <w:proofErr w:type="spellEnd"/>
            <w:r w:rsidRPr="00B767B2">
              <w:rPr>
                <w:rFonts w:ascii="Arial" w:hAnsi="Arial" w:cs="Arial"/>
              </w:rPr>
              <w:t>, заключаемые в случае нехватки ценных бумаг у Клиента, предметом которого являются ценные бумаги иностранных эмитентов, включенные в список ценных бумаг, допущенных к организованным торгам ценными бумагами ПАО «Санкт-Петербургская биржа»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BA6955">
            <w:pPr>
              <w:jc w:val="center"/>
              <w:rPr>
                <w:rFonts w:ascii="Arial" w:hAnsi="Arial" w:cs="Arial"/>
              </w:rPr>
            </w:pPr>
            <w:r w:rsidRPr="00B767B2">
              <w:rPr>
                <w:noProof/>
                <w:lang w:eastAsia="ru-RU"/>
              </w:rPr>
              <w:drawing>
                <wp:inline distT="0" distB="0" distL="0" distR="0" wp14:anchorId="0346D771" wp14:editId="4FC3CC36">
                  <wp:extent cx="3094355" cy="287020"/>
                  <wp:effectExtent l="1905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-20" t="-221" r="-20" b="-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4355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7BD4" w:rsidRPr="00B767B2" w:rsidRDefault="00D87BD4">
      <w:pPr>
        <w:pStyle w:val="-11"/>
        <w:ind w:firstLine="0"/>
        <w:jc w:val="both"/>
      </w:pPr>
    </w:p>
    <w:p w:rsidR="00D87BD4" w:rsidRPr="00B767B2" w:rsidRDefault="00C77D17">
      <w:pPr>
        <w:ind w:firstLine="708"/>
      </w:pPr>
      <w:r w:rsidRPr="00B767B2">
        <w:rPr>
          <w:rFonts w:ascii="Arial" w:hAnsi="Arial" w:cs="Arial"/>
        </w:rPr>
        <w:t xml:space="preserve">, </w:t>
      </w:r>
      <w:r w:rsidRPr="00B767B2">
        <w:rPr>
          <w:rFonts w:ascii="Arial" w:hAnsi="Arial"/>
        </w:rPr>
        <w:t>где:</w:t>
      </w: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3039"/>
        <w:gridCol w:w="10866"/>
      </w:tblGrid>
      <w:tr w:rsidR="00D87BD4" w:rsidRPr="00B767B2">
        <w:trPr>
          <w:trHeight w:val="231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BA6955">
            <w:pPr>
              <w:rPr>
                <w:rFonts w:ascii="Arial" w:hAnsi="Arial" w:cs="Arial"/>
              </w:rPr>
            </w:pPr>
            <w:r w:rsidRPr="00B767B2">
              <w:rPr>
                <w:noProof/>
                <w:lang w:eastAsia="ru-RU"/>
              </w:rPr>
              <w:drawing>
                <wp:inline distT="0" distB="0" distL="0" distR="0" wp14:anchorId="257E1C5F" wp14:editId="72133071">
                  <wp:extent cx="595630" cy="148590"/>
                  <wp:effectExtent l="1905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-107" t="-417" r="-107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3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>величина вознаграждения Банка</w:t>
            </w:r>
          </w:p>
          <w:p w:rsidR="00D87BD4" w:rsidRPr="00B767B2" w:rsidRDefault="00D87BD4">
            <w:pPr>
              <w:rPr>
                <w:rFonts w:ascii="Arial" w:hAnsi="Arial" w:cs="Arial"/>
              </w:rPr>
            </w:pPr>
          </w:p>
        </w:tc>
      </w:tr>
      <w:tr w:rsidR="00D87BD4" w:rsidRPr="00B767B2">
        <w:trPr>
          <w:trHeight w:val="695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BA6955">
            <w:pPr>
              <w:rPr>
                <w:rFonts w:ascii="Arial" w:hAnsi="Arial" w:cs="Arial"/>
              </w:rPr>
            </w:pPr>
            <w:r w:rsidRPr="00B767B2">
              <w:rPr>
                <w:noProof/>
                <w:lang w:eastAsia="ru-RU"/>
              </w:rPr>
              <w:drawing>
                <wp:inline distT="0" distB="0" distL="0" distR="0" wp14:anchorId="65364746" wp14:editId="6E593BBE">
                  <wp:extent cx="276225" cy="148590"/>
                  <wp:effectExtent l="19050" t="0" r="952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-229" t="-417" r="-229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>расчетная цена ценной бумаги, определенная в результате проведения последней клиринговой сессии Банк «Национальный Клиринговый Центр» (АО)</w:t>
            </w:r>
          </w:p>
        </w:tc>
      </w:tr>
      <w:tr w:rsidR="00D87BD4" w:rsidRPr="00B767B2">
        <w:trPr>
          <w:trHeight w:val="449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BA6955">
            <w:pPr>
              <w:rPr>
                <w:rFonts w:ascii="Arial" w:hAnsi="Arial" w:cs="Arial"/>
              </w:rPr>
            </w:pPr>
            <w:r w:rsidRPr="00B767B2">
              <w:rPr>
                <w:noProof/>
                <w:lang w:eastAsia="ru-RU"/>
              </w:rPr>
              <w:drawing>
                <wp:inline distT="0" distB="0" distL="0" distR="0" wp14:anchorId="7055D6C4" wp14:editId="281D0907">
                  <wp:extent cx="297815" cy="159385"/>
                  <wp:effectExtent l="19050" t="0" r="698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-214" t="-392" r="-214" b="-3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5" cy="159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>расчетная цена ценной бумаги, определенная в результате проведения последней клиринговой сессии ПАО «Клиринговый центр МФБ»</w:t>
            </w:r>
          </w:p>
          <w:p w:rsidR="00D87BD4" w:rsidRPr="00B767B2" w:rsidRDefault="00D87BD4">
            <w:pPr>
              <w:jc w:val="both"/>
              <w:rPr>
                <w:rFonts w:ascii="Arial" w:hAnsi="Arial" w:cs="Arial"/>
              </w:rPr>
            </w:pPr>
          </w:p>
        </w:tc>
      </w:tr>
      <w:tr w:rsidR="00D87BD4" w:rsidRPr="00B767B2">
        <w:trPr>
          <w:trHeight w:val="231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BA6955">
            <w:pPr>
              <w:rPr>
                <w:rFonts w:ascii="Arial" w:hAnsi="Arial" w:cs="Arial"/>
              </w:rPr>
            </w:pPr>
            <w:r w:rsidRPr="00B767B2">
              <w:rPr>
                <w:noProof/>
                <w:lang w:eastAsia="ru-RU"/>
              </w:rPr>
              <w:drawing>
                <wp:inline distT="0" distB="0" distL="0" distR="0" wp14:anchorId="7CF013B4" wp14:editId="2130C925">
                  <wp:extent cx="85090" cy="148590"/>
                  <wp:effectExtent l="1905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-740" t="-417" r="-740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>объем Договора</w:t>
            </w:r>
          </w:p>
          <w:p w:rsidR="00D87BD4" w:rsidRPr="00B767B2" w:rsidRDefault="00D87BD4">
            <w:pPr>
              <w:rPr>
                <w:rFonts w:ascii="Arial" w:hAnsi="Arial" w:cs="Arial"/>
              </w:rPr>
            </w:pPr>
          </w:p>
        </w:tc>
      </w:tr>
      <w:tr w:rsidR="00D87BD4" w:rsidRPr="00B767B2">
        <w:trPr>
          <w:trHeight w:val="567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D87BD4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D87BD4" w:rsidRPr="00B767B2" w:rsidRDefault="00C77D17">
            <w:r w:rsidRPr="00B767B2">
              <w:rPr>
                <w:lang w:val="en-US"/>
              </w:rPr>
              <w:t>K</w:t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 xml:space="preserve">Коэффициент, отражающий размер процентной ставки. </w:t>
            </w:r>
            <w:r w:rsidR="00E844AF" w:rsidRPr="00B767B2">
              <w:rPr>
                <w:rFonts w:ascii="Arial" w:hAnsi="Arial" w:cs="Arial"/>
              </w:rPr>
              <w:t>Для бумаг, номинированных в российских рублях, величина "К" составляет 14% годовых. Для бумаг, номинированных в долларах США или Евро, величина "К" составляет 4% годовых.</w:t>
            </w:r>
          </w:p>
        </w:tc>
      </w:tr>
      <w:tr w:rsidR="00D87BD4" w:rsidRPr="00B767B2">
        <w:trPr>
          <w:trHeight w:val="567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BA6955">
            <w:pPr>
              <w:rPr>
                <w:rFonts w:ascii="Arial" w:hAnsi="Arial" w:cs="Arial"/>
              </w:rPr>
            </w:pPr>
            <w:r w:rsidRPr="00B767B2">
              <w:rPr>
                <w:noProof/>
                <w:lang w:eastAsia="ru-RU"/>
              </w:rPr>
              <w:drawing>
                <wp:inline distT="0" distB="0" distL="0" distR="0" wp14:anchorId="67A14184" wp14:editId="305B642F">
                  <wp:extent cx="786765" cy="148590"/>
                  <wp:effectExtent l="1905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l="-79" t="-417" r="-79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 xml:space="preserve">ставка, равная нижней штрафной ставке </w:t>
            </w:r>
            <w:proofErr w:type="spellStart"/>
            <w:r w:rsidRPr="00B767B2">
              <w:rPr>
                <w:rFonts w:ascii="Arial" w:hAnsi="Arial" w:cs="Arial"/>
              </w:rPr>
              <w:t>репо</w:t>
            </w:r>
            <w:proofErr w:type="spellEnd"/>
            <w:r w:rsidRPr="00B767B2">
              <w:rPr>
                <w:rFonts w:ascii="Arial" w:hAnsi="Arial" w:cs="Arial"/>
              </w:rPr>
              <w:t xml:space="preserve">, установленной </w:t>
            </w:r>
            <w:r w:rsidRPr="00B767B2">
              <w:rPr>
                <w:rFonts w:ascii="Arial" w:hAnsi="Arial" w:cs="Arial"/>
                <w:kern w:val="1"/>
                <w:lang w:eastAsia="en-US"/>
              </w:rPr>
              <w:t xml:space="preserve">Банк «Национальный Клиринговый Центр» (АО) </w:t>
            </w:r>
            <w:r w:rsidRPr="00B767B2">
              <w:rPr>
                <w:rFonts w:ascii="Arial" w:hAnsi="Arial" w:cs="Arial"/>
              </w:rPr>
              <w:t xml:space="preserve">в соответствии с Методикой определения </w:t>
            </w:r>
            <w:proofErr w:type="gramStart"/>
            <w:r w:rsidRPr="00B767B2">
              <w:rPr>
                <w:rFonts w:ascii="Arial" w:hAnsi="Arial" w:cs="Arial"/>
              </w:rPr>
              <w:t>риск-параметров</w:t>
            </w:r>
            <w:proofErr w:type="gramEnd"/>
            <w:r w:rsidRPr="00B767B2">
              <w:rPr>
                <w:rFonts w:ascii="Arial" w:hAnsi="Arial" w:cs="Arial"/>
              </w:rPr>
              <w:t xml:space="preserve"> рынка ценных бумаг ПАО Московская Биржа</w:t>
            </w:r>
          </w:p>
        </w:tc>
      </w:tr>
      <w:tr w:rsidR="00D87BD4" w:rsidRPr="00B767B2">
        <w:trPr>
          <w:trHeight w:val="1157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BA6955">
            <w:pPr>
              <w:rPr>
                <w:rFonts w:ascii="Arial" w:hAnsi="Arial" w:cs="Arial"/>
              </w:rPr>
            </w:pPr>
            <w:r w:rsidRPr="00B767B2">
              <w:rPr>
                <w:noProof/>
                <w:lang w:eastAsia="ru-RU"/>
              </w:rPr>
              <w:drawing>
                <wp:inline distT="0" distB="0" distL="0" distR="0" wp14:anchorId="3D1F22E3" wp14:editId="6E8A20B3">
                  <wp:extent cx="744220" cy="148590"/>
                  <wp:effectExtent l="1905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l="-85" t="-417" r="-85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both"/>
            </w:pPr>
            <w:proofErr w:type="gramStart"/>
            <w:r w:rsidRPr="00B767B2">
              <w:rPr>
                <w:rFonts w:ascii="Arial" w:hAnsi="Arial" w:cs="Arial"/>
              </w:rPr>
              <w:t>величина штрафной ставки, установленная для каждой ценной бумаги в соответствии с Методикой установления и изменения риск-параметров Публичного акционерного общества «Клиринговый центр МФБ» и взимаемая в соответствии с Правилами осуществления клиринговой деятельности на рынке ценных бумаг Публичного акционерного общества «Клиринговый центр МФБ» с недобросовестного Участника клиринга, обязательства которого по ценным бумагам могут быть не исполнены</w:t>
            </w:r>
            <w:proofErr w:type="gramEnd"/>
          </w:p>
        </w:tc>
      </w:tr>
      <w:tr w:rsidR="00D87BD4" w:rsidRPr="00B767B2">
        <w:trPr>
          <w:trHeight w:val="145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BA6955">
            <w:pPr>
              <w:rPr>
                <w:rFonts w:ascii="Arial" w:hAnsi="Arial" w:cs="Arial"/>
              </w:rPr>
            </w:pPr>
            <w:r w:rsidRPr="00B767B2">
              <w:rPr>
                <w:noProof/>
                <w:lang w:eastAsia="ru-RU"/>
              </w:rPr>
              <w:drawing>
                <wp:inline distT="0" distB="0" distL="0" distR="0" wp14:anchorId="441562BF" wp14:editId="037A0CA3">
                  <wp:extent cx="797560" cy="148590"/>
                  <wp:effectExtent l="19050" t="0" r="254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l="-79" t="-417" r="-79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both"/>
            </w:pPr>
            <w:proofErr w:type="gramStart"/>
            <w:r w:rsidRPr="00B767B2">
              <w:rPr>
                <w:rFonts w:ascii="Arial" w:hAnsi="Arial" w:cs="Arial"/>
              </w:rPr>
              <w:t>величина штрафной ставки, установленная для каждой ценной бумаги в соответствии с Методикой установления и изменения риск-параметров Публичного акционерного общества «Клиринговый центр МФБ» и взимаемая в соответствии с Правилами осуществления клиринговой деятельности на рынке ценных бумаг Публичного акционерного общества «Клиринговый центр МФБ» с недобросовестного Участника клиринга, обязательства которого по денежным средствам могут быть не исполнены</w:t>
            </w:r>
            <w:proofErr w:type="gramEnd"/>
          </w:p>
        </w:tc>
      </w:tr>
      <w:tr w:rsidR="00D87BD4" w:rsidRPr="00B767B2">
        <w:trPr>
          <w:trHeight w:val="145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BA6955">
            <w:pPr>
              <w:rPr>
                <w:rFonts w:ascii="Arial" w:hAnsi="Arial" w:cs="Arial"/>
              </w:rPr>
            </w:pPr>
            <w:r w:rsidRPr="00B767B2">
              <w:rPr>
                <w:noProof/>
                <w:lang w:eastAsia="ru-RU"/>
              </w:rPr>
              <w:drawing>
                <wp:inline distT="0" distB="0" distL="0" distR="0" wp14:anchorId="7C43751F" wp14:editId="42F11109">
                  <wp:extent cx="223520" cy="148590"/>
                  <wp:effectExtent l="19050" t="0" r="508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 l="-288" t="-417" r="-288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</w:rPr>
              <w:t xml:space="preserve">количество календарных дней между Датой исполнения первой части Договора </w:t>
            </w:r>
            <w:proofErr w:type="spellStart"/>
            <w:r w:rsidRPr="00B767B2">
              <w:rPr>
                <w:rFonts w:ascii="Arial" w:hAnsi="Arial" w:cs="Arial"/>
              </w:rPr>
              <w:t>репо</w:t>
            </w:r>
            <w:proofErr w:type="spellEnd"/>
            <w:r w:rsidRPr="00B767B2">
              <w:rPr>
                <w:rFonts w:ascii="Arial" w:hAnsi="Arial" w:cs="Arial"/>
              </w:rPr>
              <w:t xml:space="preserve"> и Датой исполнения второй части Договора </w:t>
            </w:r>
            <w:proofErr w:type="spellStart"/>
            <w:r w:rsidRPr="00B767B2">
              <w:rPr>
                <w:rFonts w:ascii="Arial" w:hAnsi="Arial" w:cs="Arial"/>
              </w:rPr>
              <w:t>репо</w:t>
            </w:r>
            <w:proofErr w:type="spellEnd"/>
            <w:r w:rsidRPr="00B767B2">
              <w:rPr>
                <w:rFonts w:ascii="Arial" w:hAnsi="Arial" w:cs="Arial"/>
              </w:rPr>
              <w:t>, приходящихся на календарный год, состоящий из 365 дней</w:t>
            </w:r>
          </w:p>
        </w:tc>
      </w:tr>
    </w:tbl>
    <w:p w:rsidR="00D87BD4" w:rsidRPr="00B767B2" w:rsidRDefault="00D87BD4">
      <w:pPr>
        <w:pStyle w:val="-11"/>
        <w:ind w:firstLine="0"/>
        <w:jc w:val="both"/>
        <w:rPr>
          <w:rFonts w:ascii="Calibri" w:hAnsi="Calibri" w:cs="Calibri"/>
          <w:sz w:val="22"/>
          <w:szCs w:val="22"/>
        </w:rPr>
      </w:pPr>
    </w:p>
    <w:p w:rsidR="00D87BD4" w:rsidRPr="00B767B2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B767B2">
        <w:rPr>
          <w:rFonts w:ascii="Arial" w:hAnsi="Arial" w:cs="Arial"/>
        </w:rPr>
        <w:t>Вознаграждение Банка за заключение в интересах и за счет Клиента Договоров на Фондовом рынке взимается каждый Торговый день по всем Договорам, заключенным за счет Клиента в течение указанного Торгового дня.</w:t>
      </w:r>
    </w:p>
    <w:p w:rsidR="00D87BD4" w:rsidRPr="00B767B2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B767B2">
        <w:rPr>
          <w:rFonts w:ascii="Arial" w:hAnsi="Arial" w:cs="Arial"/>
        </w:rPr>
        <w:t>Вознаграждение Банка за календарный месяц взимается пропорционально количеству дней, использования Клиентом указанного тарифного плана.</w:t>
      </w:r>
    </w:p>
    <w:p w:rsidR="00D87BD4" w:rsidRPr="00B767B2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B767B2">
        <w:rPr>
          <w:rFonts w:ascii="Arial" w:hAnsi="Arial" w:cs="Arial"/>
        </w:rPr>
        <w:t xml:space="preserve">Комиссии и сборы, взимаемые третьими лицами с Банка за заключение в интересах и за счет Клиента Договоров на Фондовом рынке, не подлежат возмещению Клиентом, за исключением: </w:t>
      </w:r>
    </w:p>
    <w:p w:rsidR="00D87BD4" w:rsidRPr="00B767B2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r w:rsidRPr="00B767B2">
        <w:rPr>
          <w:rFonts w:ascii="Arial" w:hAnsi="Arial" w:cs="Arial"/>
        </w:rPr>
        <w:t xml:space="preserve">платы за превышение количества транзакций, взимаемой ПАО Московская </w:t>
      </w:r>
      <w:r w:rsidR="00E844AF" w:rsidRPr="00B767B2">
        <w:rPr>
          <w:rFonts w:ascii="Arial" w:hAnsi="Arial" w:cs="Arial"/>
        </w:rPr>
        <w:t>Биржа по</w:t>
      </w:r>
      <w:r w:rsidRPr="00B767B2">
        <w:rPr>
          <w:rFonts w:ascii="Arial" w:hAnsi="Arial" w:cs="Arial"/>
        </w:rPr>
        <w:t xml:space="preserve"> итогам торговой сессии;</w:t>
      </w:r>
    </w:p>
    <w:p w:rsidR="00D87BD4" w:rsidRPr="00B767B2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r w:rsidRPr="00B767B2">
        <w:rPr>
          <w:rFonts w:ascii="Arial" w:hAnsi="Arial" w:cs="Arial"/>
        </w:rPr>
        <w:t>штрафов, взимаемых Публичным акционерным обществом «Клиринговый центр МФБ» с недобросовестных участников клиринга, обязательства которых могут быть не исполнены, если такое неисполнение могло возникнуть вследствие действий/бездействий Клиента;</w:t>
      </w:r>
    </w:p>
    <w:p w:rsidR="00D87BD4" w:rsidRPr="00B767B2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r w:rsidRPr="00B767B2">
        <w:rPr>
          <w:rFonts w:ascii="Arial" w:hAnsi="Arial" w:cs="Arial"/>
        </w:rPr>
        <w:t>платы, взимаемой Публичным акционерным обществом «Клиринговый центр МФБ» за ведение клиринговых регистров;</w:t>
      </w:r>
    </w:p>
    <w:p w:rsidR="00D87BD4" w:rsidRPr="00B767B2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r w:rsidRPr="00B767B2">
        <w:rPr>
          <w:rFonts w:ascii="Arial" w:hAnsi="Arial" w:cs="Arial"/>
        </w:rPr>
        <w:t>платы за терминалы, сетевые сервисы, библиотеки расчётов гарантийного обеспечения, предоставление технологического подключения к Биржевым шлюзам.</w:t>
      </w:r>
    </w:p>
    <w:p w:rsidR="00D87BD4" w:rsidRPr="00B767B2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B767B2">
        <w:rPr>
          <w:rFonts w:ascii="Arial" w:hAnsi="Arial" w:cs="Arial"/>
        </w:rPr>
        <w:t>Минимальный размер ставки вознаграждения, взимаемый Банком с Клиента по Договорам, заключённым на торгах ценными бумагами составляет:</w:t>
      </w:r>
    </w:p>
    <w:p w:rsidR="00D87BD4" w:rsidRPr="00B767B2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proofErr w:type="gramStart"/>
      <w:r w:rsidRPr="00B767B2">
        <w:rPr>
          <w:rFonts w:ascii="Arial" w:hAnsi="Arial" w:cs="Arial"/>
        </w:rPr>
        <w:t>для  проводимыми ПАО Московская Биржа организованных торгов ценными бумагами, а также для проводимых ПАО «Санкт-Петербургская биржа»</w:t>
      </w:r>
      <w:r w:rsidRPr="00B767B2">
        <w:t xml:space="preserve"> </w:t>
      </w:r>
      <w:r w:rsidRPr="00B767B2">
        <w:rPr>
          <w:rFonts w:ascii="Arial" w:hAnsi="Arial" w:cs="Arial"/>
        </w:rPr>
        <w:t>организованных торгах ценными бумагами, на которых заключаются Договоры в отношении ценных бумаг, относящихся к Группе инструментов «российские ценные бумаги» – 0.05 рублей за каждый заключенный Договор;</w:t>
      </w:r>
      <w:proofErr w:type="gramEnd"/>
    </w:p>
    <w:p w:rsidR="00D87BD4" w:rsidRPr="00B767B2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proofErr w:type="gramStart"/>
      <w:r w:rsidRPr="00B767B2">
        <w:rPr>
          <w:rFonts w:ascii="Arial" w:hAnsi="Arial" w:cs="Arial"/>
        </w:rPr>
        <w:t>для проводимых ПАО «Санкт-Петербургская биржа»</w:t>
      </w:r>
      <w:r w:rsidRPr="00B767B2">
        <w:t xml:space="preserve"> </w:t>
      </w:r>
      <w:r w:rsidRPr="00B767B2">
        <w:rPr>
          <w:rFonts w:ascii="Arial" w:hAnsi="Arial" w:cs="Arial"/>
        </w:rPr>
        <w:t>организованных торгах ценными бумагами, на которых заключаются Договоры в отношении ценных бумаг, относящихся к Группе инструментов «иностранные ценные бумаги» и Группе инструментов «еврооблигации» –  0,01 долларов США.</w:t>
      </w:r>
      <w:proofErr w:type="gramEnd"/>
    </w:p>
    <w:p w:rsidR="00D87BD4" w:rsidRPr="00B767B2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B767B2">
        <w:rPr>
          <w:rFonts w:ascii="Arial" w:hAnsi="Arial" w:cs="Arial"/>
        </w:rPr>
        <w:t xml:space="preserve">В случае если определённый в соответствии с настоящим пунктом размер вознаграждения Банка по Договору оказался не кратным 0,01 долларов США, размер указанного вознаграждения округляется до 0,01 долларов США, по правилам математического округления. </w:t>
      </w:r>
    </w:p>
    <w:p w:rsidR="00D87BD4" w:rsidRPr="00B767B2" w:rsidRDefault="00D87BD4">
      <w:pPr>
        <w:pStyle w:val="-11"/>
        <w:ind w:firstLine="0"/>
        <w:jc w:val="both"/>
        <w:rPr>
          <w:rFonts w:ascii="Arial" w:hAnsi="Arial" w:cs="Arial"/>
        </w:rPr>
      </w:pPr>
    </w:p>
    <w:p w:rsidR="00D87BD4" w:rsidRPr="00B767B2" w:rsidRDefault="00C77D17">
      <w:pPr>
        <w:pStyle w:val="-11"/>
      </w:pPr>
      <w:r w:rsidRPr="00B767B2">
        <w:rPr>
          <w:rFonts w:ascii="Arial" w:hAnsi="Arial" w:cs="Arial"/>
        </w:rPr>
        <w:lastRenderedPageBreak/>
        <w:t>* В соответствии с пп.12.2 п.2 ст.149 Налогового кодекса Российской Федерации НДС не  облагается.</w:t>
      </w:r>
    </w:p>
    <w:p w:rsidR="00D87BD4" w:rsidRPr="00B767B2" w:rsidRDefault="00D87BD4">
      <w:pPr>
        <w:jc w:val="both"/>
        <w:rPr>
          <w:rFonts w:ascii="Arial" w:hAnsi="Arial" w:cs="Arial"/>
        </w:rPr>
      </w:pPr>
    </w:p>
    <w:p w:rsidR="006A239D" w:rsidRPr="00B767B2" w:rsidRDefault="006A239D">
      <w:pPr>
        <w:suppressAutoHyphens w:val="0"/>
        <w:rPr>
          <w:rFonts w:ascii="Arial" w:hAnsi="Arial" w:cs="Arial"/>
          <w:b/>
          <w:i/>
        </w:rPr>
      </w:pPr>
      <w:r w:rsidRPr="00B767B2">
        <w:rPr>
          <w:rFonts w:ascii="Arial" w:hAnsi="Arial" w:cs="Arial"/>
          <w:b/>
          <w:i/>
        </w:rPr>
        <w:br w:type="page"/>
      </w:r>
    </w:p>
    <w:p w:rsidR="00D87BD4" w:rsidRPr="00B767B2" w:rsidRDefault="00C77D17" w:rsidP="00D56D7B">
      <w:pPr>
        <w:pStyle w:val="-11"/>
        <w:numPr>
          <w:ilvl w:val="1"/>
          <w:numId w:val="5"/>
        </w:numPr>
        <w:tabs>
          <w:tab w:val="left" w:pos="993"/>
        </w:tabs>
        <w:jc w:val="both"/>
        <w:outlineLvl w:val="0"/>
        <w:rPr>
          <w:rFonts w:ascii="Arial" w:hAnsi="Arial" w:cs="Arial"/>
          <w:b/>
          <w:i/>
        </w:rPr>
      </w:pPr>
      <w:bookmarkStart w:id="52" w:name="_Toc494120987"/>
      <w:bookmarkStart w:id="53" w:name="_Toc501024609"/>
      <w:r w:rsidRPr="00B767B2">
        <w:rPr>
          <w:rFonts w:ascii="Arial" w:hAnsi="Arial" w:cs="Arial"/>
          <w:b/>
          <w:i/>
        </w:rPr>
        <w:lastRenderedPageBreak/>
        <w:t>Фондовый рынок иностранных государств</w:t>
      </w:r>
      <w:bookmarkEnd w:id="52"/>
      <w:bookmarkEnd w:id="53"/>
    </w:p>
    <w:p w:rsidR="00F55322" w:rsidRPr="00B767B2" w:rsidRDefault="00F55322" w:rsidP="00C504CD">
      <w:pPr>
        <w:pStyle w:val="-11"/>
        <w:tabs>
          <w:tab w:val="left" w:pos="993"/>
        </w:tabs>
        <w:ind w:left="709" w:firstLine="0"/>
        <w:jc w:val="both"/>
        <w:outlineLvl w:val="0"/>
        <w:rPr>
          <w:rFonts w:ascii="Arial" w:hAnsi="Arial" w:cs="Arial"/>
          <w:b/>
          <w:i/>
        </w:rPr>
      </w:pPr>
    </w:p>
    <w:p w:rsidR="00D87BD4" w:rsidRPr="00B767B2" w:rsidRDefault="00C77D17" w:rsidP="00D56D7B">
      <w:pPr>
        <w:pStyle w:val="-11"/>
        <w:numPr>
          <w:ilvl w:val="2"/>
          <w:numId w:val="5"/>
        </w:numPr>
        <w:tabs>
          <w:tab w:val="left" w:pos="1134"/>
        </w:tabs>
        <w:jc w:val="both"/>
        <w:outlineLvl w:val="1"/>
        <w:rPr>
          <w:rFonts w:ascii="Arial" w:hAnsi="Arial" w:cs="Arial"/>
          <w:b/>
          <w:i/>
        </w:rPr>
      </w:pPr>
      <w:bookmarkStart w:id="54" w:name="_Toc501024610"/>
      <w:r w:rsidRPr="00B767B2">
        <w:rPr>
          <w:rFonts w:ascii="Arial" w:hAnsi="Arial" w:cs="Arial"/>
          <w:b/>
          <w:i/>
        </w:rPr>
        <w:t>Тарифный план «Фондовый зарубежный»</w:t>
      </w:r>
      <w:bookmarkEnd w:id="54"/>
    </w:p>
    <w:p w:rsidR="00D87BD4" w:rsidRPr="00B767B2" w:rsidRDefault="00D87BD4">
      <w:pPr>
        <w:pStyle w:val="-12"/>
        <w:tabs>
          <w:tab w:val="left" w:pos="1134"/>
        </w:tabs>
        <w:ind w:left="1860" w:firstLine="0"/>
        <w:jc w:val="both"/>
        <w:rPr>
          <w:rFonts w:ascii="Arial" w:hAnsi="Arial" w:cs="Arial"/>
          <w:b/>
          <w:i/>
        </w:rPr>
      </w:pPr>
    </w:p>
    <w:p w:rsidR="00D87BD4" w:rsidRPr="00B767B2" w:rsidRDefault="00C77D17">
      <w:pPr>
        <w:ind w:left="708" w:firstLine="708"/>
      </w:pPr>
      <w:r w:rsidRPr="00B767B2">
        <w:rPr>
          <w:rFonts w:ascii="Arial" w:hAnsi="Arial" w:cs="Arial"/>
          <w:b/>
          <w:i/>
        </w:rPr>
        <w:t xml:space="preserve">Постоянная часть вознаграждения: </w:t>
      </w:r>
      <w:r w:rsidRPr="00B767B2">
        <w:rPr>
          <w:rFonts w:ascii="Arial" w:hAnsi="Arial" w:cs="Arial"/>
        </w:rPr>
        <w:t>25 (Двадцать пять) долларов США в месяц.</w:t>
      </w:r>
    </w:p>
    <w:p w:rsidR="00D87BD4" w:rsidRPr="00B767B2" w:rsidRDefault="00D87BD4">
      <w:pPr>
        <w:ind w:left="708"/>
        <w:rPr>
          <w:rFonts w:ascii="Arial" w:hAnsi="Arial" w:cs="Arial"/>
          <w:b/>
          <w:i/>
        </w:rPr>
      </w:pPr>
    </w:p>
    <w:p w:rsidR="00D87BD4" w:rsidRPr="00B767B2" w:rsidRDefault="00C77D17">
      <w:pPr>
        <w:ind w:left="708" w:firstLine="708"/>
      </w:pPr>
      <w:r w:rsidRPr="00B767B2">
        <w:rPr>
          <w:rFonts w:ascii="Arial" w:hAnsi="Arial" w:cs="Arial"/>
          <w:b/>
          <w:i/>
        </w:rPr>
        <w:t>Переменная часть вознаграждения:</w:t>
      </w:r>
    </w:p>
    <w:p w:rsidR="00D87BD4" w:rsidRPr="00B767B2" w:rsidRDefault="00D87BD4">
      <w:pPr>
        <w:pStyle w:val="-12"/>
        <w:tabs>
          <w:tab w:val="left" w:pos="1134"/>
        </w:tabs>
        <w:ind w:left="1140" w:firstLine="0"/>
        <w:jc w:val="both"/>
        <w:rPr>
          <w:rFonts w:ascii="Arial" w:hAnsi="Arial" w:cs="Arial"/>
          <w:b/>
          <w:i/>
        </w:rPr>
      </w:pPr>
    </w:p>
    <w:p w:rsidR="00D87BD4" w:rsidRPr="00B767B2" w:rsidRDefault="00D87BD4">
      <w:pPr>
        <w:pStyle w:val="-12"/>
        <w:tabs>
          <w:tab w:val="left" w:pos="1134"/>
        </w:tabs>
        <w:ind w:left="0" w:firstLine="0"/>
        <w:jc w:val="both"/>
        <w:rPr>
          <w:rFonts w:ascii="Arial" w:hAnsi="Arial" w:cs="Arial"/>
          <w:b/>
          <w:i/>
        </w:rPr>
      </w:pPr>
    </w:p>
    <w:tbl>
      <w:tblPr>
        <w:tblW w:w="12768" w:type="dxa"/>
        <w:tblInd w:w="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7"/>
        <w:gridCol w:w="7229"/>
        <w:gridCol w:w="4962"/>
      </w:tblGrid>
      <w:tr w:rsidR="008E5508" w:rsidRPr="00B767B2" w:rsidTr="00115F15">
        <w:trPr>
          <w:trHeight w:val="361"/>
        </w:trPr>
        <w:tc>
          <w:tcPr>
            <w:tcW w:w="577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</w:tcBorders>
          </w:tcPr>
          <w:p w:rsidR="008E5508" w:rsidRPr="00B767B2" w:rsidRDefault="008E5508" w:rsidP="00115F15">
            <w:pPr>
              <w:jc w:val="center"/>
              <w:rPr>
                <w:rFonts w:ascii="Arial" w:hAnsi="Arial" w:cs="Arial"/>
                <w:b/>
                <w:bCs/>
              </w:rPr>
            </w:pPr>
            <w:r w:rsidRPr="00B767B2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7229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</w:tcBorders>
            <w:shd w:val="clear" w:color="auto" w:fill="auto"/>
          </w:tcPr>
          <w:p w:rsidR="008E5508" w:rsidRPr="00B767B2" w:rsidRDefault="008E5508" w:rsidP="00115F15">
            <w:pPr>
              <w:jc w:val="center"/>
              <w:rPr>
                <w:rFonts w:ascii="Arial" w:hAnsi="Arial" w:cs="Arial"/>
                <w:b/>
                <w:bCs/>
              </w:rPr>
            </w:pPr>
            <w:r w:rsidRPr="00B767B2">
              <w:rPr>
                <w:rFonts w:ascii="Arial" w:hAnsi="Arial" w:cs="Arial"/>
                <w:b/>
                <w:bCs/>
              </w:rPr>
              <w:t xml:space="preserve">Наименование </w:t>
            </w: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</w:tcPr>
          <w:p w:rsidR="008E5508" w:rsidRPr="00B767B2" w:rsidRDefault="008E5508" w:rsidP="00115F15">
            <w:pPr>
              <w:jc w:val="center"/>
              <w:rPr>
                <w:rFonts w:ascii="Arial" w:hAnsi="Arial" w:cs="Arial"/>
                <w:b/>
                <w:bCs/>
              </w:rPr>
            </w:pPr>
            <w:r w:rsidRPr="00B767B2">
              <w:rPr>
                <w:rFonts w:ascii="Arial" w:hAnsi="Arial" w:cs="Arial"/>
                <w:b/>
                <w:bCs/>
              </w:rPr>
              <w:t>Ставка вознаграждения*</w:t>
            </w:r>
          </w:p>
        </w:tc>
      </w:tr>
      <w:tr w:rsidR="008E5508" w:rsidRPr="00B767B2" w:rsidTr="00115F15">
        <w:trPr>
          <w:trHeight w:val="4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08" w:rsidRPr="00B767B2" w:rsidRDefault="008E5508">
            <w:pPr>
              <w:autoSpaceDE w:val="0"/>
              <w:ind w:left="142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</w:rPr>
              <w:t>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08" w:rsidRPr="00B767B2" w:rsidRDefault="008E5508">
            <w:pPr>
              <w:autoSpaceDE w:val="0"/>
              <w:ind w:left="142"/>
            </w:pPr>
            <w:r w:rsidRPr="00B767B2">
              <w:rPr>
                <w:rFonts w:ascii="Arial" w:hAnsi="Arial" w:cs="Arial"/>
              </w:rPr>
              <w:t>Вознаграждение Банка за заключение в интересах и за счет Клиента Договоров в американских торговых системах (биржах)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08" w:rsidRPr="00B767B2" w:rsidRDefault="008E5508">
            <w:pPr>
              <w:autoSpaceDE w:val="0"/>
              <w:ind w:left="142"/>
            </w:pPr>
            <w:r w:rsidRPr="00B767B2">
              <w:rPr>
                <w:rFonts w:ascii="Arial" w:hAnsi="Arial" w:cs="Arial"/>
              </w:rPr>
              <w:t xml:space="preserve">0,010 доллара США  за 1 ценную бумагу  (минимум 1 доллар США  за Договор) </w:t>
            </w:r>
          </w:p>
        </w:tc>
      </w:tr>
      <w:tr w:rsidR="008E5508" w:rsidRPr="00B767B2" w:rsidTr="00115F15">
        <w:trPr>
          <w:trHeight w:val="4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08" w:rsidRPr="00B767B2" w:rsidRDefault="008E5508" w:rsidP="00C3179A">
            <w:pPr>
              <w:autoSpaceDE w:val="0"/>
              <w:ind w:left="142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</w:rPr>
              <w:t>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08" w:rsidRPr="00B767B2" w:rsidRDefault="008E5508">
            <w:pPr>
              <w:autoSpaceDE w:val="0"/>
              <w:ind w:left="142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</w:rPr>
              <w:t>Вознаграждение Банка за заключение в интересах и за счет Клиента Договоров на европейских и иных иностранных  торговых системах (биржах), за исключением Договоров заключённых в п.3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08" w:rsidRPr="00B767B2" w:rsidRDefault="008E5508">
            <w:pPr>
              <w:autoSpaceDE w:val="0"/>
              <w:ind w:left="142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lang w:val="en-US"/>
              </w:rPr>
              <w:t xml:space="preserve">0,08% </w:t>
            </w:r>
            <w:r w:rsidRPr="00B767B2">
              <w:rPr>
                <w:rFonts w:ascii="Arial" w:hAnsi="Arial" w:cs="Arial"/>
              </w:rPr>
              <w:t>от суммы Договора</w:t>
            </w:r>
          </w:p>
        </w:tc>
      </w:tr>
      <w:tr w:rsidR="008E5508" w:rsidRPr="00B767B2" w:rsidTr="00115F15">
        <w:trPr>
          <w:trHeight w:val="4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08" w:rsidRPr="00B767B2" w:rsidRDefault="008E5508" w:rsidP="00C3179A">
            <w:pPr>
              <w:autoSpaceDE w:val="0"/>
              <w:ind w:left="142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</w:rPr>
              <w:t>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08" w:rsidRPr="00B767B2" w:rsidRDefault="008E5508">
            <w:pPr>
              <w:autoSpaceDE w:val="0"/>
              <w:ind w:left="142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</w:rPr>
              <w:t>Вознаграждение Банка за заключение в интересах и за счет Клиента Договоров в региональных торговых системах (биржах) Германии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08" w:rsidRPr="00B767B2" w:rsidRDefault="008E5508">
            <w:pPr>
              <w:autoSpaceDE w:val="0"/>
              <w:ind w:left="142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lang w:val="en-US"/>
              </w:rPr>
              <w:t xml:space="preserve">0,5% </w:t>
            </w:r>
            <w:r w:rsidRPr="00B767B2">
              <w:rPr>
                <w:rFonts w:ascii="Arial" w:hAnsi="Arial" w:cs="Arial"/>
              </w:rPr>
              <w:t>от суммы Договора</w:t>
            </w:r>
          </w:p>
        </w:tc>
      </w:tr>
    </w:tbl>
    <w:p w:rsidR="00D87BD4" w:rsidRPr="00B767B2" w:rsidRDefault="00D87BD4">
      <w:pPr>
        <w:pStyle w:val="-12"/>
        <w:tabs>
          <w:tab w:val="left" w:pos="1134"/>
        </w:tabs>
        <w:ind w:left="0" w:firstLine="0"/>
        <w:jc w:val="both"/>
        <w:rPr>
          <w:rFonts w:ascii="Arial" w:hAnsi="Arial" w:cs="Arial"/>
          <w:b/>
          <w:i/>
        </w:rPr>
      </w:pPr>
    </w:p>
    <w:p w:rsidR="00D87BD4" w:rsidRPr="00B767B2" w:rsidRDefault="00C77D17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B767B2">
        <w:rPr>
          <w:rFonts w:ascii="Arial" w:hAnsi="Arial" w:cs="Arial"/>
        </w:rPr>
        <w:t>Постоянная часть вознаграждения Банка взимается ежемесячно, не позднее последнего рабочего дня месяца предоставления услуг не зависимо от того заключались Договоры в интересах и за счет Клиента или нет.</w:t>
      </w:r>
    </w:p>
    <w:p w:rsidR="00D87BD4" w:rsidRPr="00B767B2" w:rsidRDefault="00C77D17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B767B2">
        <w:rPr>
          <w:rFonts w:ascii="Arial" w:hAnsi="Arial" w:cs="Arial"/>
        </w:rPr>
        <w:t xml:space="preserve">Переменная часть вознаграждение Банка взимается каждый рабочий день. </w:t>
      </w:r>
    </w:p>
    <w:p w:rsidR="00D87BD4" w:rsidRPr="00B767B2" w:rsidRDefault="00C77D17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B767B2">
        <w:rPr>
          <w:rFonts w:ascii="Arial" w:hAnsi="Arial" w:cs="Arial"/>
        </w:rPr>
        <w:t xml:space="preserve">Вознаграждение Банка взимается со Счета Клиента, номинированного в долларах США, в рамках Инвестиционного счёта соответствующего типа, а в случае недостаточности денежных средств на указанном Счёте - с иных Счетов, открытых в рамках данного Инвестиционного счета. При необходимости конвертация валюты осуществляется Банком по курсу, </w:t>
      </w:r>
      <w:proofErr w:type="gramStart"/>
      <w:r w:rsidRPr="00B767B2">
        <w:rPr>
          <w:rFonts w:ascii="Arial" w:hAnsi="Arial" w:cs="Arial"/>
        </w:rPr>
        <w:t>определяемом</w:t>
      </w:r>
      <w:proofErr w:type="gramEnd"/>
      <w:r w:rsidRPr="00B767B2">
        <w:rPr>
          <w:rFonts w:ascii="Arial" w:hAnsi="Arial" w:cs="Arial"/>
        </w:rPr>
        <w:t xml:space="preserve"> Банком России, на дату списания.</w:t>
      </w:r>
    </w:p>
    <w:p w:rsidR="00B2673C" w:rsidRPr="00B767B2" w:rsidRDefault="00B2673C" w:rsidP="00B2673C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B767B2">
        <w:rPr>
          <w:rFonts w:ascii="Arial" w:hAnsi="Arial" w:cs="Arial"/>
        </w:rPr>
        <w:t>Биржевые, клиринговы</w:t>
      </w:r>
      <w:r w:rsidR="00C504CD" w:rsidRPr="00B767B2">
        <w:rPr>
          <w:rFonts w:ascii="Arial" w:hAnsi="Arial" w:cs="Arial"/>
        </w:rPr>
        <w:t>е</w:t>
      </w:r>
      <w:r w:rsidR="008C4E75" w:rsidRPr="00B767B2">
        <w:rPr>
          <w:rFonts w:ascii="Arial" w:hAnsi="Arial" w:cs="Arial"/>
        </w:rPr>
        <w:t xml:space="preserve"> комиссии</w:t>
      </w:r>
      <w:r w:rsidRPr="00B767B2">
        <w:rPr>
          <w:rFonts w:ascii="Arial" w:hAnsi="Arial" w:cs="Arial"/>
        </w:rPr>
        <w:t>,</w:t>
      </w:r>
      <w:r w:rsidR="008C4E75" w:rsidRPr="00B767B2">
        <w:rPr>
          <w:rFonts w:ascii="Arial" w:hAnsi="Arial" w:cs="Arial"/>
        </w:rPr>
        <w:t xml:space="preserve"> </w:t>
      </w:r>
      <w:r w:rsidR="008C4E75" w:rsidRPr="00B767B2">
        <w:rPr>
          <w:rFonts w:ascii="Arial" w:hAnsi="Arial" w:cs="Arial"/>
          <w:color w:val="000000" w:themeColor="text1"/>
        </w:rPr>
        <w:t>комиссии за использование рыночных данных,</w:t>
      </w:r>
      <w:r w:rsidRPr="00B767B2">
        <w:rPr>
          <w:rFonts w:ascii="Arial" w:hAnsi="Arial" w:cs="Arial"/>
          <w:color w:val="000000" w:themeColor="text1"/>
        </w:rPr>
        <w:t xml:space="preserve"> нормативные </w:t>
      </w:r>
      <w:r w:rsidRPr="00B767B2">
        <w:rPr>
          <w:rFonts w:ascii="Arial" w:hAnsi="Arial" w:cs="Arial"/>
        </w:rPr>
        <w:t xml:space="preserve">и иные регулятивные комиссии и </w:t>
      </w:r>
      <w:proofErr w:type="gramStart"/>
      <w:r w:rsidRPr="00B767B2">
        <w:rPr>
          <w:rFonts w:ascii="Arial" w:hAnsi="Arial" w:cs="Arial"/>
        </w:rPr>
        <w:t>сборы</w:t>
      </w:r>
      <w:proofErr w:type="gramEnd"/>
      <w:r w:rsidRPr="00B767B2">
        <w:rPr>
          <w:rFonts w:ascii="Arial" w:hAnsi="Arial" w:cs="Arial"/>
        </w:rPr>
        <w:t xml:space="preserve"> взимаемые третьими лицами</w:t>
      </w:r>
      <w:r w:rsidR="008C4E75" w:rsidRPr="00B767B2">
        <w:rPr>
          <w:rFonts w:ascii="Arial" w:hAnsi="Arial" w:cs="Arial"/>
        </w:rPr>
        <w:t>,</w:t>
      </w:r>
      <w:r w:rsidRPr="00B767B2">
        <w:rPr>
          <w:rFonts w:ascii="Arial" w:hAnsi="Arial" w:cs="Arial"/>
        </w:rPr>
        <w:t xml:space="preserve"> с Банка в связи с заключением, исполнением и прекращением Договоров на Фондовом рынке иностранных государств подлежат компенсации Клиентом. </w:t>
      </w:r>
    </w:p>
    <w:p w:rsidR="00B2673C" w:rsidRPr="00B767B2" w:rsidRDefault="00B2673C">
      <w:pPr>
        <w:pStyle w:val="-11"/>
        <w:ind w:firstLine="0"/>
        <w:jc w:val="both"/>
        <w:rPr>
          <w:rFonts w:ascii="Arial" w:hAnsi="Arial" w:cs="Arial"/>
        </w:rPr>
      </w:pPr>
    </w:p>
    <w:p w:rsidR="00D87BD4" w:rsidRPr="00B767B2" w:rsidRDefault="00C77D17">
      <w:pPr>
        <w:pStyle w:val="-11"/>
        <w:ind w:firstLine="0"/>
        <w:jc w:val="both"/>
      </w:pPr>
      <w:r w:rsidRPr="00B767B2">
        <w:rPr>
          <w:rFonts w:ascii="Arial" w:hAnsi="Arial" w:cs="Arial"/>
        </w:rPr>
        <w:t>* В соответствии с пп.12.2 п.2 ст.149 Налогового кодекса Российской Федерации НДС не  облагается.</w:t>
      </w:r>
    </w:p>
    <w:p w:rsidR="00D87BD4" w:rsidRPr="00B767B2" w:rsidRDefault="00D87BD4">
      <w:pPr>
        <w:pStyle w:val="-12"/>
        <w:tabs>
          <w:tab w:val="left" w:pos="993"/>
        </w:tabs>
        <w:ind w:left="993" w:firstLine="0"/>
        <w:jc w:val="both"/>
        <w:rPr>
          <w:rFonts w:ascii="Arial" w:hAnsi="Arial" w:cs="Arial"/>
        </w:rPr>
      </w:pPr>
    </w:p>
    <w:p w:rsidR="00D87BD4" w:rsidRPr="00B767B2" w:rsidRDefault="00D87BD4">
      <w:pPr>
        <w:ind w:left="720"/>
        <w:jc w:val="both"/>
        <w:rPr>
          <w:rFonts w:ascii="Arial" w:hAnsi="Arial" w:cs="Arial"/>
        </w:rPr>
      </w:pPr>
    </w:p>
    <w:p w:rsidR="006A239D" w:rsidRPr="00B767B2" w:rsidRDefault="006A239D">
      <w:pPr>
        <w:suppressAutoHyphens w:val="0"/>
        <w:rPr>
          <w:rFonts w:ascii="Arial" w:hAnsi="Arial" w:cs="Arial"/>
          <w:b/>
          <w:i/>
        </w:rPr>
      </w:pPr>
      <w:r w:rsidRPr="00B767B2">
        <w:rPr>
          <w:rFonts w:ascii="Arial" w:hAnsi="Arial" w:cs="Arial"/>
          <w:b/>
          <w:i/>
        </w:rPr>
        <w:br w:type="page"/>
      </w:r>
    </w:p>
    <w:p w:rsidR="00D87BD4" w:rsidRPr="00B767B2" w:rsidRDefault="00C77D17" w:rsidP="00C504CD">
      <w:pPr>
        <w:pStyle w:val="-11"/>
        <w:numPr>
          <w:ilvl w:val="0"/>
          <w:numId w:val="5"/>
        </w:numPr>
        <w:tabs>
          <w:tab w:val="left" w:pos="993"/>
        </w:tabs>
        <w:ind w:left="0" w:firstLine="709"/>
        <w:jc w:val="both"/>
        <w:outlineLvl w:val="0"/>
      </w:pPr>
      <w:bookmarkStart w:id="55" w:name="_Toc501024611"/>
      <w:r w:rsidRPr="00B767B2">
        <w:rPr>
          <w:rFonts w:ascii="Arial" w:hAnsi="Arial" w:cs="Arial"/>
          <w:b/>
          <w:i/>
        </w:rPr>
        <w:lastRenderedPageBreak/>
        <w:t>Внебиржевой рынок</w:t>
      </w:r>
      <w:bookmarkEnd w:id="55"/>
    </w:p>
    <w:p w:rsidR="00D87BD4" w:rsidRPr="00B767B2" w:rsidRDefault="00D87BD4">
      <w:pPr>
        <w:jc w:val="both"/>
        <w:rPr>
          <w:rFonts w:ascii="Arial" w:hAnsi="Arial" w:cs="Arial"/>
          <w:b/>
          <w:i/>
        </w:rPr>
      </w:pPr>
    </w:p>
    <w:p w:rsidR="00D87BD4" w:rsidRPr="00B767B2" w:rsidRDefault="00C77D17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</w:pPr>
      <w:bookmarkStart w:id="56" w:name="_Toc501024612"/>
      <w:r w:rsidRPr="00B767B2">
        <w:rPr>
          <w:rFonts w:ascii="Arial" w:hAnsi="Arial" w:cs="Arial"/>
          <w:b/>
          <w:i/>
        </w:rPr>
        <w:t>Тариф «Первый Внебиржевой»</w:t>
      </w:r>
      <w:bookmarkEnd w:id="56"/>
    </w:p>
    <w:p w:rsidR="00D87BD4" w:rsidRPr="00B767B2" w:rsidRDefault="00D87BD4">
      <w:pPr>
        <w:jc w:val="both"/>
        <w:rPr>
          <w:rFonts w:ascii="Arial" w:hAnsi="Arial" w:cs="Arial"/>
          <w:b/>
          <w:i/>
        </w:rPr>
      </w:pPr>
    </w:p>
    <w:tbl>
      <w:tblPr>
        <w:tblW w:w="0" w:type="auto"/>
        <w:tblInd w:w="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7108"/>
      </w:tblGrid>
      <w:tr w:rsidR="00D87BD4" w:rsidRPr="00B767B2">
        <w:trPr>
          <w:trHeight w:val="275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7BD4" w:rsidRPr="00B767B2" w:rsidRDefault="00C77D17">
            <w:pPr>
              <w:autoSpaceDE w:val="0"/>
              <w:spacing w:line="100" w:lineRule="atLeast"/>
              <w:jc w:val="center"/>
            </w:pPr>
            <w:r w:rsidRPr="00B767B2">
              <w:rPr>
                <w:rFonts w:ascii="Arial" w:hAnsi="Arial" w:cs="Arial"/>
                <w:b/>
                <w:bCs/>
              </w:rPr>
              <w:t>Вид Договора</w:t>
            </w:r>
          </w:p>
        </w:tc>
        <w:tc>
          <w:tcPr>
            <w:tcW w:w="7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7BD4" w:rsidRPr="00B767B2" w:rsidRDefault="00C77D17">
            <w:pPr>
              <w:autoSpaceDE w:val="0"/>
              <w:spacing w:line="100" w:lineRule="atLeast"/>
              <w:jc w:val="center"/>
            </w:pPr>
            <w:r w:rsidRPr="00B767B2">
              <w:rPr>
                <w:rFonts w:ascii="Arial" w:hAnsi="Arial" w:cs="Arial"/>
                <w:b/>
                <w:bCs/>
              </w:rPr>
              <w:t>Ставка вознаграждения*</w:t>
            </w:r>
          </w:p>
        </w:tc>
      </w:tr>
      <w:tr w:rsidR="00D87BD4" w:rsidRPr="00B767B2">
        <w:trPr>
          <w:trHeight w:val="1175"/>
        </w:trPr>
        <w:tc>
          <w:tcPr>
            <w:tcW w:w="68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7BD4" w:rsidRPr="00B767B2" w:rsidRDefault="00C77D17">
            <w:pPr>
              <w:autoSpaceDE w:val="0"/>
              <w:spacing w:line="100" w:lineRule="atLeast"/>
              <w:jc w:val="both"/>
            </w:pPr>
            <w:r w:rsidRPr="00B767B2">
              <w:rPr>
                <w:rFonts w:ascii="Arial" w:hAnsi="Arial" w:cs="Arial"/>
                <w:kern w:val="1"/>
                <w:lang w:eastAsia="en-US"/>
              </w:rPr>
              <w:t xml:space="preserve">Договоры купли-продажи, предметом которых являются акции, облигации, депозитарные расписки на акции и инвестиционные паи, паи биржевых фондов и иностранных биржевых фондов (ETF), ипотечные сертификаты участия, Договоры </w:t>
            </w:r>
            <w:proofErr w:type="spellStart"/>
            <w:r w:rsidRPr="00B767B2">
              <w:rPr>
                <w:rFonts w:ascii="Arial" w:hAnsi="Arial" w:cs="Arial"/>
                <w:kern w:val="1"/>
                <w:lang w:eastAsia="en-US"/>
              </w:rPr>
              <w:t>репо</w:t>
            </w:r>
            <w:proofErr w:type="spellEnd"/>
            <w:r w:rsidRPr="00B767B2">
              <w:rPr>
                <w:rFonts w:ascii="Arial" w:hAnsi="Arial" w:cs="Arial"/>
                <w:kern w:val="1"/>
                <w:lang w:eastAsia="en-US"/>
              </w:rPr>
              <w:t>, Договоры своп (за исключением Договоров, заключённых в результате исполнения Условных поручений)</w:t>
            </w:r>
          </w:p>
          <w:p w:rsidR="00D87BD4" w:rsidRPr="00B767B2" w:rsidRDefault="00D87BD4">
            <w:pPr>
              <w:autoSpaceDE w:val="0"/>
              <w:spacing w:line="100" w:lineRule="atLeast"/>
              <w:rPr>
                <w:rFonts w:ascii="Arial" w:eastAsia="Calibri" w:hAnsi="Arial" w:cs="Arial"/>
              </w:rPr>
            </w:pPr>
          </w:p>
        </w:tc>
        <w:tc>
          <w:tcPr>
            <w:tcW w:w="71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proofErr w:type="gramStart"/>
            <w:r w:rsidRPr="00B767B2">
              <w:rPr>
                <w:rFonts w:ascii="Arial" w:hAnsi="Arial" w:cs="Arial"/>
              </w:rPr>
              <w:t>0.1% от объёма договора, но не менее 1000 рублей за и не более 30 000 за Договор</w:t>
            </w:r>
            <w:proofErr w:type="gramEnd"/>
          </w:p>
        </w:tc>
      </w:tr>
    </w:tbl>
    <w:p w:rsidR="00D87BD4" w:rsidRPr="00B767B2" w:rsidRDefault="00C77D17">
      <w:r w:rsidRPr="00B767B2">
        <w:rPr>
          <w:rFonts w:ascii="Arial" w:eastAsia="Arial" w:hAnsi="Arial" w:cs="Arial"/>
        </w:rPr>
        <w:t xml:space="preserve"> </w:t>
      </w:r>
    </w:p>
    <w:p w:rsidR="00D87BD4" w:rsidRPr="00B767B2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B767B2">
        <w:rPr>
          <w:rFonts w:ascii="Arial" w:hAnsi="Arial" w:cs="Arial"/>
        </w:rPr>
        <w:t>Все комиссии и сборы, взимаемые третьими лицами с Банка в связи с осуществлением операций на Внебиржевом рынке, компенсируются Клиентом.</w:t>
      </w:r>
    </w:p>
    <w:p w:rsidR="00D87BD4" w:rsidRPr="00B767B2" w:rsidRDefault="00D87BD4">
      <w:pPr>
        <w:rPr>
          <w:rFonts w:ascii="Arial" w:hAnsi="Arial" w:cs="Arial"/>
        </w:rPr>
      </w:pPr>
    </w:p>
    <w:p w:rsidR="00D87BD4" w:rsidRPr="00B767B2" w:rsidRDefault="00C77D17">
      <w:pPr>
        <w:pStyle w:val="-11"/>
        <w:rPr>
          <w:rFonts w:ascii="Arial" w:hAnsi="Arial" w:cs="Arial"/>
        </w:rPr>
      </w:pPr>
      <w:r w:rsidRPr="00B767B2">
        <w:rPr>
          <w:rFonts w:ascii="Arial" w:hAnsi="Arial" w:cs="Arial"/>
        </w:rPr>
        <w:tab/>
        <w:t>* В соответствии с пп.12.2 п.2 ст.149 Налогового кодекса Российской Федерации НДС не  облагается.</w:t>
      </w:r>
    </w:p>
    <w:p w:rsidR="006A239D" w:rsidRPr="00B767B2" w:rsidRDefault="006A239D" w:rsidP="00C504CD">
      <w:pPr>
        <w:pStyle w:val="-11"/>
        <w:tabs>
          <w:tab w:val="left" w:pos="1134"/>
        </w:tabs>
        <w:ind w:left="709" w:firstLine="0"/>
        <w:jc w:val="both"/>
        <w:outlineLvl w:val="1"/>
        <w:rPr>
          <w:rFonts w:ascii="Arial" w:hAnsi="Arial" w:cs="Arial"/>
          <w:b/>
          <w:i/>
        </w:rPr>
      </w:pPr>
      <w:bookmarkStart w:id="57" w:name="_Toc494120394"/>
    </w:p>
    <w:p w:rsidR="006A239D" w:rsidRPr="00B767B2" w:rsidRDefault="006A239D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  <w:rPr>
          <w:rFonts w:ascii="Arial" w:hAnsi="Arial" w:cs="Arial"/>
          <w:b/>
          <w:i/>
        </w:rPr>
      </w:pPr>
      <w:bookmarkStart w:id="58" w:name="_Toc501024613"/>
      <w:r w:rsidRPr="00B767B2">
        <w:rPr>
          <w:rFonts w:ascii="Arial" w:hAnsi="Arial" w:cs="Arial"/>
          <w:b/>
          <w:i/>
        </w:rPr>
        <w:t>Тариф «Рынок EBS»</w:t>
      </w:r>
      <w:bookmarkEnd w:id="57"/>
      <w:bookmarkEnd w:id="58"/>
    </w:p>
    <w:p w:rsidR="00D87BD4" w:rsidRPr="00B767B2" w:rsidRDefault="00D87BD4" w:rsidP="00C504CD">
      <w:pPr>
        <w:pStyle w:val="-11"/>
        <w:tabs>
          <w:tab w:val="left" w:pos="1134"/>
        </w:tabs>
        <w:ind w:left="0" w:firstLine="0"/>
        <w:jc w:val="both"/>
        <w:outlineLvl w:val="1"/>
        <w:rPr>
          <w:rFonts w:ascii="Arial" w:hAnsi="Arial" w:cs="Arial"/>
          <w:b/>
          <w:i/>
        </w:rPr>
      </w:pP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6804"/>
        <w:gridCol w:w="7098"/>
      </w:tblGrid>
      <w:tr w:rsidR="00D87BD4" w:rsidRPr="00B767B2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</w:rPr>
              <w:t>Ставка вознаграждения (от суммы Договора),%, ежедневная</w:t>
            </w:r>
          </w:p>
          <w:p w:rsidR="00D87BD4" w:rsidRPr="00B767B2" w:rsidRDefault="00D87BD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87BD4" w:rsidRPr="00B767B2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>Комиссия Банка за заключение Договоров на Рынке EBS в объеме до 300 млн. рублей в день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  <w:rPr>
                <w:lang w:val="en-US"/>
              </w:rPr>
            </w:pPr>
            <w:r w:rsidRPr="00B767B2">
              <w:rPr>
                <w:rFonts w:ascii="Arial" w:hAnsi="Arial" w:cs="Arial"/>
              </w:rPr>
              <w:t>0</w:t>
            </w:r>
            <w:r w:rsidRPr="00B767B2">
              <w:rPr>
                <w:rFonts w:ascii="Arial" w:hAnsi="Arial" w:cs="Arial"/>
                <w:lang w:val="en-US"/>
              </w:rPr>
              <w:t>,0</w:t>
            </w:r>
            <w:r w:rsidRPr="00B767B2">
              <w:rPr>
                <w:rFonts w:ascii="Arial" w:hAnsi="Arial" w:cs="Arial"/>
              </w:rPr>
              <w:t>1</w:t>
            </w:r>
          </w:p>
        </w:tc>
      </w:tr>
      <w:tr w:rsidR="00D87BD4" w:rsidRPr="00B767B2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 xml:space="preserve">Комиссия Банка за заключение Договоров на Рынке EBS в объеме от  300 млн. рублей до 2 </w:t>
            </w:r>
            <w:r w:rsidR="00E844AF" w:rsidRPr="00B767B2">
              <w:rPr>
                <w:rFonts w:ascii="Arial" w:hAnsi="Arial" w:cs="Arial"/>
              </w:rPr>
              <w:t>млрд.</w:t>
            </w:r>
            <w:r w:rsidRPr="00B767B2">
              <w:rPr>
                <w:rFonts w:ascii="Arial" w:hAnsi="Arial" w:cs="Arial"/>
              </w:rPr>
              <w:t xml:space="preserve"> рублей в день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</w:rPr>
              <w:t>0,003</w:t>
            </w:r>
          </w:p>
        </w:tc>
      </w:tr>
      <w:tr w:rsidR="00D87BD4" w:rsidRPr="00B767B2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 xml:space="preserve">Комиссия Банка за заключение Договоров на Рынке EBS в объеме от  2 </w:t>
            </w:r>
            <w:r w:rsidR="00E844AF" w:rsidRPr="00B767B2">
              <w:rPr>
                <w:rFonts w:ascii="Arial" w:hAnsi="Arial" w:cs="Arial"/>
              </w:rPr>
              <w:t>млрд.</w:t>
            </w:r>
            <w:r w:rsidRPr="00B767B2">
              <w:rPr>
                <w:rFonts w:ascii="Arial" w:hAnsi="Arial" w:cs="Arial"/>
              </w:rPr>
              <w:t xml:space="preserve"> рублей в день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</w:rPr>
              <w:t>0</w:t>
            </w:r>
            <w:r w:rsidRPr="00B767B2">
              <w:rPr>
                <w:rFonts w:ascii="Arial" w:hAnsi="Arial" w:cs="Arial"/>
                <w:lang w:val="en-US"/>
              </w:rPr>
              <w:t>,00</w:t>
            </w:r>
            <w:r w:rsidRPr="00B767B2">
              <w:rPr>
                <w:rFonts w:ascii="Arial" w:hAnsi="Arial" w:cs="Arial"/>
              </w:rPr>
              <w:t>18</w:t>
            </w:r>
          </w:p>
        </w:tc>
      </w:tr>
    </w:tbl>
    <w:p w:rsidR="00D87BD4" w:rsidRPr="00B767B2" w:rsidRDefault="00D87BD4">
      <w:pPr>
        <w:spacing w:after="200" w:line="276" w:lineRule="auto"/>
        <w:rPr>
          <w:rFonts w:ascii="Arial" w:hAnsi="Arial" w:cs="Arial"/>
          <w:b/>
          <w:i/>
        </w:rPr>
      </w:pP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3402"/>
        <w:gridCol w:w="3544"/>
        <w:gridCol w:w="3544"/>
        <w:gridCol w:w="3412"/>
      </w:tblGrid>
      <w:tr w:rsidR="00D87BD4" w:rsidRPr="00B767B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</w:rPr>
              <w:t xml:space="preserve">Ставка переноса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</w:rPr>
              <w:t>Валютная пара USD/RU</w:t>
            </w:r>
            <w:r w:rsidRPr="00B767B2">
              <w:rPr>
                <w:rFonts w:ascii="Arial" w:hAnsi="Arial" w:cs="Arial"/>
                <w:b/>
                <w:lang w:val="en-GB"/>
              </w:rPr>
              <w:t>R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</w:rPr>
              <w:t>Валютная пара EUR/RU</w:t>
            </w:r>
            <w:r w:rsidRPr="00B767B2">
              <w:rPr>
                <w:rFonts w:ascii="Arial" w:hAnsi="Arial" w:cs="Arial"/>
                <w:b/>
                <w:lang w:val="en-GB"/>
              </w:rPr>
              <w:t>R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</w:rPr>
              <w:t xml:space="preserve">Валютная пара </w:t>
            </w:r>
            <w:r w:rsidRPr="00B767B2">
              <w:rPr>
                <w:rFonts w:ascii="Arial" w:hAnsi="Arial" w:cs="Arial"/>
                <w:b/>
                <w:lang w:val="en-GB"/>
              </w:rPr>
              <w:t>GBP</w:t>
            </w:r>
            <w:r w:rsidRPr="00B767B2">
              <w:rPr>
                <w:rFonts w:ascii="Arial" w:hAnsi="Arial" w:cs="Arial"/>
                <w:b/>
              </w:rPr>
              <w:t>/RU</w:t>
            </w:r>
            <w:r w:rsidRPr="00B767B2">
              <w:rPr>
                <w:rFonts w:ascii="Arial" w:hAnsi="Arial" w:cs="Arial"/>
                <w:b/>
                <w:lang w:val="en-GB"/>
              </w:rPr>
              <w:t>R</w:t>
            </w:r>
          </w:p>
        </w:tc>
      </w:tr>
      <w:tr w:rsidR="00D87BD4" w:rsidRPr="00B767B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 xml:space="preserve">Ставка переноса по российским рублям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lang w:val="en-US"/>
              </w:rPr>
              <w:t>1</w:t>
            </w:r>
            <w:r w:rsidRPr="00B767B2">
              <w:rPr>
                <w:rFonts w:ascii="Arial" w:hAnsi="Arial" w:cs="Arial"/>
              </w:rPr>
              <w:t>0</w:t>
            </w:r>
            <w:r w:rsidRPr="00B767B2">
              <w:rPr>
                <w:rFonts w:ascii="Arial" w:hAnsi="Arial" w:cs="Arial"/>
                <w:lang w:val="en-US"/>
              </w:rPr>
              <w:t>%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lang w:val="en-US"/>
              </w:rPr>
              <w:t>1</w:t>
            </w:r>
            <w:r w:rsidR="00E844AF" w:rsidRPr="00B767B2">
              <w:rPr>
                <w:rFonts w:ascii="Arial" w:hAnsi="Arial" w:cs="Arial"/>
              </w:rPr>
              <w:t>1</w:t>
            </w:r>
            <w:r w:rsidRPr="00B767B2">
              <w:rPr>
                <w:rFonts w:ascii="Arial" w:hAnsi="Arial" w:cs="Arial"/>
                <w:lang w:val="en-US"/>
              </w:rPr>
              <w:t>%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lang w:val="en-US"/>
              </w:rPr>
              <w:t>1</w:t>
            </w:r>
            <w:r w:rsidRPr="00B767B2">
              <w:rPr>
                <w:rFonts w:ascii="Arial" w:hAnsi="Arial" w:cs="Arial"/>
              </w:rPr>
              <w:t>0</w:t>
            </w:r>
            <w:r w:rsidRPr="00B767B2">
              <w:rPr>
                <w:rFonts w:ascii="Arial" w:hAnsi="Arial" w:cs="Arial"/>
                <w:lang w:val="en-US"/>
              </w:rPr>
              <w:t>%</w:t>
            </w:r>
          </w:p>
        </w:tc>
      </w:tr>
      <w:tr w:rsidR="00D87BD4" w:rsidRPr="00B767B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 xml:space="preserve">Ставка переноса по иностранной валюте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</w:rPr>
              <w:t>6</w:t>
            </w:r>
            <w:r w:rsidRPr="00B767B2">
              <w:rPr>
                <w:rFonts w:ascii="Arial" w:hAnsi="Arial" w:cs="Arial"/>
                <w:lang w:val="en-US"/>
              </w:rPr>
              <w:t>%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</w:rPr>
              <w:t>7</w:t>
            </w:r>
            <w:r w:rsidRPr="00B767B2">
              <w:rPr>
                <w:rFonts w:ascii="Arial" w:hAnsi="Arial" w:cs="Arial"/>
                <w:lang w:val="en-US"/>
              </w:rPr>
              <w:t>%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</w:rPr>
              <w:t>6</w:t>
            </w:r>
            <w:r w:rsidRPr="00B767B2">
              <w:rPr>
                <w:rFonts w:ascii="Arial" w:hAnsi="Arial" w:cs="Arial"/>
                <w:lang w:val="en-US"/>
              </w:rPr>
              <w:t>%</w:t>
            </w:r>
          </w:p>
        </w:tc>
      </w:tr>
    </w:tbl>
    <w:p w:rsidR="00D87BD4" w:rsidRPr="00B767B2" w:rsidRDefault="00D87BD4">
      <w:pPr>
        <w:pStyle w:val="-11"/>
        <w:ind w:firstLine="0"/>
        <w:jc w:val="both"/>
        <w:rPr>
          <w:rFonts w:ascii="Arial" w:hAnsi="Arial" w:cs="Arial"/>
        </w:rPr>
      </w:pPr>
    </w:p>
    <w:p w:rsidR="00D87BD4" w:rsidRPr="00B767B2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B767B2">
        <w:rPr>
          <w:rFonts w:ascii="Arial" w:hAnsi="Arial" w:cs="Arial"/>
        </w:rPr>
        <w:t xml:space="preserve">Вознаграждение Банка за заключение в интересах и за счет Клиента Договоров на Рынке </w:t>
      </w:r>
      <w:r w:rsidRPr="00B767B2">
        <w:rPr>
          <w:rFonts w:ascii="Arial" w:hAnsi="Arial" w:cs="Arial"/>
          <w:lang w:val="en-US"/>
        </w:rPr>
        <w:t>EBS</w:t>
      </w:r>
      <w:r w:rsidRPr="00B767B2">
        <w:rPr>
          <w:rFonts w:ascii="Arial" w:hAnsi="Arial" w:cs="Arial"/>
        </w:rPr>
        <w:t xml:space="preserve"> взимается каждый Торговый день по всем Договорам, заключенным за счет Клиента в течение указанного Торгового дня.</w:t>
      </w:r>
    </w:p>
    <w:p w:rsidR="00D87BD4" w:rsidRPr="00B767B2" w:rsidRDefault="00C77D17">
      <w:pPr>
        <w:numPr>
          <w:ilvl w:val="0"/>
          <w:numId w:val="4"/>
        </w:numPr>
        <w:tabs>
          <w:tab w:val="left" w:pos="993"/>
        </w:tabs>
        <w:ind w:left="993" w:hanging="284"/>
        <w:contextualSpacing/>
        <w:jc w:val="both"/>
      </w:pPr>
      <w:r w:rsidRPr="00B767B2">
        <w:rPr>
          <w:rFonts w:ascii="Arial" w:hAnsi="Arial" w:cs="Arial"/>
        </w:rPr>
        <w:t xml:space="preserve">Комиссии и сборы, взимаемые третьими лицами с Банка за заключение в интересах и за счет Клиента Договоров на Рынке </w:t>
      </w:r>
      <w:r w:rsidRPr="00B767B2">
        <w:rPr>
          <w:rFonts w:ascii="Arial" w:hAnsi="Arial" w:cs="Arial"/>
          <w:lang w:val="en-US"/>
        </w:rPr>
        <w:t>EBS</w:t>
      </w:r>
      <w:r w:rsidRPr="00B767B2">
        <w:rPr>
          <w:rFonts w:ascii="Arial" w:hAnsi="Arial" w:cs="Arial"/>
        </w:rPr>
        <w:t>, не подлежат возмещению Клиентом</w:t>
      </w:r>
      <w:r w:rsidRPr="00B767B2">
        <w:rPr>
          <w:rFonts w:ascii="Arial" w:hAnsi="Arial" w:cs="Arial"/>
          <w:lang w:val="en-US"/>
        </w:rPr>
        <w:t>.</w:t>
      </w:r>
    </w:p>
    <w:p w:rsidR="00D87BD4" w:rsidRPr="00B767B2" w:rsidRDefault="00D87BD4">
      <w:pPr>
        <w:tabs>
          <w:tab w:val="left" w:pos="993"/>
        </w:tabs>
        <w:ind w:left="993"/>
        <w:contextualSpacing/>
        <w:jc w:val="both"/>
        <w:rPr>
          <w:rFonts w:ascii="Arial" w:hAnsi="Arial" w:cs="Arial"/>
        </w:rPr>
      </w:pPr>
    </w:p>
    <w:p w:rsidR="006A239D" w:rsidRPr="00B767B2" w:rsidRDefault="00C77D17" w:rsidP="00C504CD">
      <w:pPr>
        <w:pStyle w:val="-11"/>
        <w:ind w:firstLine="0"/>
        <w:jc w:val="both"/>
      </w:pPr>
      <w:r w:rsidRPr="00B767B2">
        <w:rPr>
          <w:rFonts w:ascii="Arial" w:hAnsi="Arial" w:cs="Arial"/>
        </w:rPr>
        <w:t>* В соответствии с пп.12.2 п.2 ст.149 Налогового кодекса Российской Федерации НДС не облагается.</w:t>
      </w:r>
      <w:r w:rsidR="006A239D" w:rsidRPr="00B767B2">
        <w:br w:type="page"/>
      </w:r>
    </w:p>
    <w:p w:rsidR="00D87BD4" w:rsidRPr="00B767B2" w:rsidRDefault="00C77D17" w:rsidP="00C504CD">
      <w:pPr>
        <w:pStyle w:val="-11"/>
        <w:numPr>
          <w:ilvl w:val="0"/>
          <w:numId w:val="5"/>
        </w:numPr>
        <w:tabs>
          <w:tab w:val="left" w:pos="993"/>
        </w:tabs>
        <w:ind w:left="0" w:firstLine="709"/>
        <w:jc w:val="both"/>
        <w:outlineLvl w:val="0"/>
        <w:rPr>
          <w:rFonts w:ascii="Arial" w:hAnsi="Arial" w:cs="Arial"/>
          <w:b/>
          <w:i/>
        </w:rPr>
      </w:pPr>
      <w:bookmarkStart w:id="59" w:name="_Toc501024614"/>
      <w:r w:rsidRPr="00B767B2">
        <w:rPr>
          <w:rFonts w:ascii="Arial" w:hAnsi="Arial" w:cs="Arial"/>
          <w:b/>
          <w:i/>
        </w:rPr>
        <w:lastRenderedPageBreak/>
        <w:t>Технологические сервисы:</w:t>
      </w:r>
      <w:bookmarkEnd w:id="59"/>
    </w:p>
    <w:p w:rsidR="00D87BD4" w:rsidRPr="00B767B2" w:rsidRDefault="00D87BD4">
      <w:pPr>
        <w:ind w:left="360"/>
        <w:jc w:val="both"/>
        <w:rPr>
          <w:rFonts w:ascii="Arial" w:hAnsi="Arial" w:cs="Arial"/>
          <w:b/>
          <w:i/>
        </w:rPr>
      </w:pPr>
    </w:p>
    <w:tbl>
      <w:tblPr>
        <w:tblW w:w="13979" w:type="dxa"/>
        <w:tblInd w:w="812" w:type="dxa"/>
        <w:tblLayout w:type="fixed"/>
        <w:tblLook w:val="0000" w:firstRow="0" w:lastRow="0" w:firstColumn="0" w:lastColumn="0" w:noHBand="0" w:noVBand="0"/>
      </w:tblPr>
      <w:tblGrid>
        <w:gridCol w:w="960"/>
        <w:gridCol w:w="4367"/>
        <w:gridCol w:w="2610"/>
        <w:gridCol w:w="3283"/>
        <w:gridCol w:w="2759"/>
      </w:tblGrid>
      <w:tr w:rsidR="00D87BD4" w:rsidRPr="00B767B2" w:rsidTr="00705116">
        <w:trPr>
          <w:trHeight w:val="53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autoSpaceDE w:val="0"/>
              <w:spacing w:line="276" w:lineRule="auto"/>
              <w:jc w:val="center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autoSpaceDE w:val="0"/>
              <w:spacing w:line="276" w:lineRule="auto"/>
              <w:jc w:val="center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autoSpaceDE w:val="0"/>
              <w:spacing w:line="276" w:lineRule="auto"/>
              <w:jc w:val="center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b/>
                <w:bCs/>
              </w:rPr>
              <w:t>Единовременная плата*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autoSpaceDE w:val="0"/>
              <w:spacing w:line="276" w:lineRule="auto"/>
              <w:jc w:val="center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b/>
                <w:bCs/>
              </w:rPr>
              <w:t>Ежемесячная плата*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E844AF">
            <w:pPr>
              <w:autoSpaceDE w:val="0"/>
              <w:spacing w:line="276" w:lineRule="auto"/>
              <w:jc w:val="center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b/>
                <w:bCs/>
              </w:rPr>
              <w:t>Примечание</w:t>
            </w:r>
          </w:p>
        </w:tc>
      </w:tr>
      <w:tr w:rsidR="00EA42F9" w:rsidRPr="00B767B2" w:rsidTr="00C504CD">
        <w:trPr>
          <w:trHeight w:val="35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B767B2" w:rsidRDefault="00EA42F9">
            <w:pPr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3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2F9" w:rsidRPr="00B767B2" w:rsidRDefault="00EA42F9" w:rsidP="00C504CD">
            <w:pPr>
              <w:autoSpaceDE w:val="0"/>
              <w:snapToGrid w:val="0"/>
              <w:spacing w:line="100" w:lineRule="atLeast"/>
              <w:jc w:val="center"/>
              <w:rPr>
                <w:rFonts w:ascii="Arial" w:hAnsi="Arial" w:cs="Arial"/>
                <w:kern w:val="1"/>
                <w:u w:val="single"/>
                <w:lang w:eastAsia="en-US"/>
              </w:rPr>
            </w:pPr>
            <w:r w:rsidRPr="00B767B2">
              <w:rPr>
                <w:rFonts w:ascii="Arial" w:hAnsi="Arial" w:cs="Arial"/>
                <w:kern w:val="1"/>
                <w:u w:val="single"/>
                <w:lang w:eastAsia="en-US"/>
              </w:rPr>
              <w:t>Информационно-торговые системы</w:t>
            </w:r>
          </w:p>
        </w:tc>
      </w:tr>
      <w:tr w:rsidR="00EA42F9" w:rsidRPr="00B767B2" w:rsidTr="00C504CD">
        <w:trPr>
          <w:trHeight w:val="25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B767B2" w:rsidRDefault="00EA42F9">
            <w:pPr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</w:rPr>
              <w:t>1.1</w:t>
            </w:r>
          </w:p>
        </w:tc>
        <w:tc>
          <w:tcPr>
            <w:tcW w:w="13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2F9" w:rsidRPr="00B767B2" w:rsidRDefault="00EA42F9" w:rsidP="00C504CD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ИТС «</w:t>
            </w:r>
            <w:proofErr w:type="spellStart"/>
            <w:r w:rsidRPr="00B767B2">
              <w:rPr>
                <w:rFonts w:ascii="Arial" w:hAnsi="Arial" w:cs="Arial"/>
                <w:kern w:val="1"/>
                <w:lang w:eastAsia="en-US"/>
              </w:rPr>
              <w:t>Quik</w:t>
            </w:r>
            <w:proofErr w:type="spellEnd"/>
            <w:r w:rsidRPr="00B767B2">
              <w:rPr>
                <w:rFonts w:ascii="Arial" w:hAnsi="Arial" w:cs="Arial"/>
                <w:kern w:val="1"/>
                <w:lang w:eastAsia="en-US"/>
              </w:rPr>
              <w:t>»</w:t>
            </w:r>
          </w:p>
        </w:tc>
      </w:tr>
      <w:tr w:rsidR="00EA42F9" w:rsidRPr="00B767B2" w:rsidTr="00705116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B767B2" w:rsidRDefault="00EA42F9">
            <w:pPr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</w:rPr>
              <w:t>1.1.1.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B767B2" w:rsidRDefault="00EA42F9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До 5 одновременных подключений к серверу ИТС «</w:t>
            </w:r>
            <w:proofErr w:type="spellStart"/>
            <w:r w:rsidRPr="00B767B2">
              <w:rPr>
                <w:rFonts w:ascii="Arial" w:hAnsi="Arial" w:cs="Arial"/>
                <w:kern w:val="1"/>
                <w:lang w:eastAsia="en-US"/>
              </w:rPr>
              <w:t>Quik</w:t>
            </w:r>
            <w:proofErr w:type="spellEnd"/>
            <w:r w:rsidRPr="00B767B2">
              <w:rPr>
                <w:rFonts w:ascii="Arial" w:hAnsi="Arial" w:cs="Arial"/>
                <w:kern w:val="1"/>
                <w:lang w:eastAsia="en-US"/>
              </w:rPr>
              <w:t>» (включительно)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B767B2" w:rsidRDefault="00EA42F9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B767B2" w:rsidRDefault="00EA42F9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2F9" w:rsidRPr="00B767B2" w:rsidRDefault="00EA42F9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EA42F9" w:rsidRPr="00B767B2" w:rsidTr="00705116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B767B2" w:rsidRDefault="00EA42F9">
            <w:pPr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</w:rPr>
              <w:t>1.1.2.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B767B2" w:rsidRDefault="00EA42F9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Свыше 5 одновременных подключений к серверу ИТС «</w:t>
            </w:r>
            <w:proofErr w:type="spellStart"/>
            <w:r w:rsidRPr="00B767B2">
              <w:rPr>
                <w:rFonts w:ascii="Arial" w:hAnsi="Arial" w:cs="Arial"/>
                <w:kern w:val="1"/>
                <w:lang w:eastAsia="en-US"/>
              </w:rPr>
              <w:t>Quik</w:t>
            </w:r>
            <w:proofErr w:type="spellEnd"/>
            <w:r w:rsidRPr="00B767B2">
              <w:rPr>
                <w:rFonts w:ascii="Arial" w:hAnsi="Arial" w:cs="Arial"/>
                <w:kern w:val="1"/>
                <w:lang w:eastAsia="en-US"/>
              </w:rPr>
              <w:t>»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B767B2" w:rsidRDefault="00EA42F9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1 500 руб. за каждое дополнительное подключение свыше 5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B767B2" w:rsidRDefault="00EA42F9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500 руб. за каждое дополнительное подключение свыше 5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2F9" w:rsidRPr="00B767B2" w:rsidRDefault="00EA42F9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EA42F9" w:rsidRPr="00B767B2" w:rsidTr="00705116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B767B2" w:rsidRDefault="00EA42F9">
            <w:pPr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</w:rPr>
              <w:t>1.1.3.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B767B2" w:rsidRDefault="00EA42F9">
            <w:pPr>
              <w:autoSpaceDE w:val="0"/>
              <w:spacing w:line="100" w:lineRule="atLeast"/>
              <w:rPr>
                <w:rFonts w:ascii="Arial" w:hAnsi="Arial" w:cs="Arial"/>
                <w:lang w:eastAsia="en-US"/>
              </w:rPr>
            </w:pPr>
            <w:r w:rsidRPr="00B767B2">
              <w:rPr>
                <w:rFonts w:ascii="Arial" w:hAnsi="Arial" w:cs="Arial"/>
                <w:lang w:eastAsia="en-US"/>
              </w:rPr>
              <w:t>Предоставление Клиентом права использования  ИТС «</w:t>
            </w:r>
            <w:proofErr w:type="spellStart"/>
            <w:r w:rsidRPr="00B767B2">
              <w:rPr>
                <w:rFonts w:ascii="Arial" w:hAnsi="Arial" w:cs="Arial"/>
                <w:lang w:eastAsia="en-US"/>
              </w:rPr>
              <w:t>Quik</w:t>
            </w:r>
            <w:proofErr w:type="spellEnd"/>
            <w:r w:rsidRPr="00B767B2">
              <w:rPr>
                <w:rFonts w:ascii="Arial" w:hAnsi="Arial" w:cs="Arial"/>
                <w:lang w:eastAsia="en-US"/>
              </w:rPr>
              <w:t>» (сублицензия) третьим лицам  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B767B2" w:rsidRDefault="00EA42F9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1</w:t>
            </w:r>
            <w:r w:rsidR="00B2673C" w:rsidRPr="00B767B2">
              <w:rPr>
                <w:rFonts w:ascii="Arial" w:hAnsi="Arial" w:cs="Arial"/>
                <w:kern w:val="1"/>
                <w:lang w:eastAsia="en-US"/>
              </w:rPr>
              <w:t>20</w:t>
            </w:r>
            <w:r w:rsidRPr="00B767B2">
              <w:rPr>
                <w:rFonts w:ascii="Arial" w:hAnsi="Arial" w:cs="Arial"/>
                <w:kern w:val="1"/>
                <w:lang w:eastAsia="en-US"/>
              </w:rPr>
              <w:t xml:space="preserve"> руб. за каждую сублицензию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B767B2" w:rsidRDefault="00EA42F9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2F9" w:rsidRPr="00B767B2" w:rsidRDefault="00EA42F9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EA42F9" w:rsidRPr="00B767B2" w:rsidTr="00705116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B767B2" w:rsidRDefault="00EA42F9">
            <w:pPr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</w:rPr>
              <w:t xml:space="preserve">1.1.4. 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B767B2" w:rsidRDefault="0003718F">
            <w:pPr>
              <w:autoSpaceDE w:val="0"/>
              <w:spacing w:line="100" w:lineRule="atLeast"/>
              <w:rPr>
                <w:rFonts w:ascii="Arial" w:hAnsi="Arial" w:cs="Arial"/>
                <w:lang w:eastAsia="en-US"/>
              </w:rPr>
            </w:pPr>
            <w:r w:rsidRPr="00B767B2">
              <w:rPr>
                <w:rFonts w:ascii="Arial" w:hAnsi="Arial" w:cs="Arial"/>
                <w:kern w:val="1"/>
              </w:rPr>
              <w:t>ИТС «</w:t>
            </w:r>
            <w:proofErr w:type="spellStart"/>
            <w:r w:rsidRPr="00B767B2">
              <w:rPr>
                <w:rFonts w:ascii="Arial" w:hAnsi="Arial" w:cs="Arial"/>
                <w:kern w:val="1"/>
              </w:rPr>
              <w:t>Quik</w:t>
            </w:r>
            <w:proofErr w:type="spellEnd"/>
            <w:r w:rsidRPr="00B767B2">
              <w:rPr>
                <w:rFonts w:ascii="Arial" w:hAnsi="Arial" w:cs="Arial"/>
                <w:kern w:val="1"/>
              </w:rPr>
              <w:t>» для мобильных устройств  («</w:t>
            </w:r>
            <w:proofErr w:type="spellStart"/>
            <w:r w:rsidRPr="00B767B2">
              <w:rPr>
                <w:rFonts w:ascii="Arial" w:hAnsi="Arial" w:cs="Arial"/>
              </w:rPr>
              <w:t>PocketQUIK</w:t>
            </w:r>
            <w:proofErr w:type="spellEnd"/>
            <w:r w:rsidRPr="00B767B2">
              <w:rPr>
                <w:rFonts w:ascii="Arial" w:hAnsi="Arial" w:cs="Arial"/>
              </w:rPr>
              <w:t>»)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B767B2" w:rsidRDefault="0003718F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3500 руб. за каждое подключение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B767B2" w:rsidRDefault="0003718F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400 руб.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2F9" w:rsidRPr="00B767B2" w:rsidRDefault="00EA42F9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EA42F9" w:rsidRPr="00B767B2" w:rsidTr="00B00F63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B767B2" w:rsidRDefault="00EA42F9">
            <w:pPr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</w:rPr>
              <w:t>1.2</w:t>
            </w:r>
          </w:p>
        </w:tc>
        <w:tc>
          <w:tcPr>
            <w:tcW w:w="13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42F9" w:rsidRPr="00B767B2" w:rsidRDefault="00EA42F9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B767B2">
              <w:rPr>
                <w:rFonts w:ascii="Arial" w:hAnsi="Arial" w:cs="Arial"/>
                <w:lang w:eastAsia="en-US"/>
              </w:rPr>
              <w:t xml:space="preserve">ИТС </w:t>
            </w:r>
            <w:r w:rsidRPr="00B767B2">
              <w:rPr>
                <w:rFonts w:ascii="Arial" w:hAnsi="Arial" w:cs="Arial"/>
                <w:lang w:val="en-US" w:eastAsia="en-US"/>
              </w:rPr>
              <w:t>CQG</w:t>
            </w:r>
          </w:p>
        </w:tc>
      </w:tr>
      <w:tr w:rsidR="00EA42F9" w:rsidRPr="00B767B2" w:rsidTr="00705116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B767B2" w:rsidRDefault="00EA42F9">
            <w:pPr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</w:rPr>
              <w:t>1.2.1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B767B2" w:rsidRDefault="00EA42F9">
            <w:pPr>
              <w:autoSpaceDE w:val="0"/>
              <w:spacing w:line="100" w:lineRule="atLeast"/>
              <w:rPr>
                <w:rFonts w:ascii="Arial" w:hAnsi="Arial" w:cs="Arial"/>
                <w:lang w:eastAsia="en-US"/>
              </w:rPr>
            </w:pPr>
            <w:r w:rsidRPr="00B767B2">
              <w:rPr>
                <w:rFonts w:ascii="Arial" w:hAnsi="Arial" w:cs="Arial"/>
                <w:lang w:eastAsia="en-US"/>
              </w:rPr>
              <w:t xml:space="preserve">CQG </w:t>
            </w:r>
            <w:proofErr w:type="spellStart"/>
            <w:r w:rsidRPr="00B767B2">
              <w:rPr>
                <w:rFonts w:ascii="Arial" w:hAnsi="Arial" w:cs="Arial"/>
                <w:lang w:eastAsia="en-US"/>
              </w:rPr>
              <w:t>Trader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B767B2" w:rsidRDefault="00B00F63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0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B767B2" w:rsidRDefault="00B00F63" w:rsidP="00B00F63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 xml:space="preserve">30 долларов США + 0.30 долларов США </w:t>
            </w:r>
            <w:r w:rsidRPr="00B767B2">
              <w:rPr>
                <w:rFonts w:ascii="Arial" w:hAnsi="Arial" w:cs="Arial"/>
              </w:rPr>
              <w:t>за каждый Договор</w:t>
            </w:r>
            <w:r w:rsidRPr="00B767B2">
              <w:rPr>
                <w:rFonts w:ascii="Arial" w:hAnsi="Arial" w:cs="Arial"/>
                <w:kern w:val="1"/>
                <w:lang w:eastAsia="en-US"/>
              </w:rPr>
              <w:t>, но не более 500 долларов США в месяц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2F9" w:rsidRPr="00B767B2" w:rsidRDefault="00EA42F9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EA42F9" w:rsidRPr="00B767B2" w:rsidTr="00705116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B767B2" w:rsidRDefault="00B00F63">
            <w:pPr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</w:rPr>
              <w:t>1.2.2.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B767B2" w:rsidRDefault="00B00F63">
            <w:pPr>
              <w:autoSpaceDE w:val="0"/>
              <w:spacing w:line="100" w:lineRule="atLeast"/>
              <w:rPr>
                <w:rFonts w:ascii="Arial" w:hAnsi="Arial" w:cs="Arial"/>
                <w:lang w:val="en-US" w:eastAsia="en-US"/>
              </w:rPr>
            </w:pPr>
            <w:r w:rsidRPr="00B767B2">
              <w:rPr>
                <w:rFonts w:ascii="Arial" w:hAnsi="Arial" w:cs="Arial"/>
                <w:lang w:eastAsia="en-US"/>
              </w:rPr>
              <w:t>CQG M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B767B2" w:rsidRDefault="00B00F63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val="en-US" w:eastAsia="en-US"/>
              </w:rPr>
            </w:pPr>
            <w:r w:rsidRPr="00B767B2">
              <w:rPr>
                <w:rFonts w:ascii="Arial" w:hAnsi="Arial" w:cs="Arial"/>
                <w:kern w:val="1"/>
                <w:lang w:val="en-US" w:eastAsia="en-US"/>
              </w:rPr>
              <w:t>0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B767B2" w:rsidRDefault="00B00F63" w:rsidP="00B00F63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 xml:space="preserve">30 долларов США + 0.30 долларов США </w:t>
            </w:r>
            <w:r w:rsidRPr="00B767B2">
              <w:rPr>
                <w:rFonts w:ascii="Arial" w:hAnsi="Arial" w:cs="Arial"/>
              </w:rPr>
              <w:t>за каждый Договор</w:t>
            </w:r>
            <w:r w:rsidRPr="00B767B2">
              <w:rPr>
                <w:rFonts w:ascii="Arial" w:hAnsi="Arial" w:cs="Arial"/>
                <w:kern w:val="1"/>
                <w:lang w:eastAsia="en-US"/>
              </w:rPr>
              <w:t>, но не более 500 долларов США в месяц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2F9" w:rsidRPr="00B767B2" w:rsidRDefault="00EA42F9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B00F63" w:rsidRPr="00B767B2" w:rsidTr="00705116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</w:rPr>
              <w:t>1.2.3.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autoSpaceDE w:val="0"/>
              <w:spacing w:line="100" w:lineRule="atLeast"/>
              <w:rPr>
                <w:rFonts w:ascii="Arial" w:hAnsi="Arial" w:cs="Arial"/>
                <w:lang w:eastAsia="en-US"/>
              </w:rPr>
            </w:pPr>
            <w:proofErr w:type="spellStart"/>
            <w:r w:rsidRPr="00B767B2">
              <w:rPr>
                <w:rFonts w:ascii="Arial" w:hAnsi="Arial" w:cs="Arial"/>
                <w:lang w:val="en-US" w:eastAsia="en-US"/>
              </w:rPr>
              <w:t>QTrader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0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 xml:space="preserve">50 долларов США + 0.30 долларов США </w:t>
            </w:r>
            <w:r w:rsidRPr="00B767B2">
              <w:rPr>
                <w:rFonts w:ascii="Arial" w:hAnsi="Arial" w:cs="Arial"/>
              </w:rPr>
              <w:t>за каждый Договор</w:t>
            </w:r>
            <w:r w:rsidRPr="00B767B2">
              <w:rPr>
                <w:rFonts w:ascii="Arial" w:hAnsi="Arial" w:cs="Arial"/>
                <w:kern w:val="1"/>
                <w:lang w:eastAsia="en-US"/>
              </w:rPr>
              <w:t>, но не более 710 долларов США в месяц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F63" w:rsidRPr="00B767B2" w:rsidRDefault="00B00F63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B00F63" w:rsidRPr="00B767B2" w:rsidTr="00705116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</w:rPr>
              <w:t>1.2.4.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autoSpaceDE w:val="0"/>
              <w:spacing w:line="100" w:lineRule="atLeast"/>
              <w:rPr>
                <w:rFonts w:ascii="Arial" w:hAnsi="Arial" w:cs="Arial"/>
                <w:lang w:eastAsia="en-US"/>
              </w:rPr>
            </w:pPr>
            <w:r w:rsidRPr="00B767B2">
              <w:rPr>
                <w:rFonts w:ascii="Arial" w:hAnsi="Arial" w:cs="Arial"/>
                <w:lang w:val="en-US" w:eastAsia="en-US"/>
              </w:rPr>
              <w:t>External FIX API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0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 w:rsidP="00B00F63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 xml:space="preserve">12 долларов США + 0.06 долларов США </w:t>
            </w:r>
            <w:r w:rsidRPr="00B767B2">
              <w:rPr>
                <w:rFonts w:ascii="Arial" w:hAnsi="Arial" w:cs="Arial"/>
              </w:rPr>
              <w:t>за каждый Договор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F63" w:rsidRPr="00B767B2" w:rsidRDefault="00B00F63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B00F63" w:rsidRPr="00B767B2" w:rsidTr="00705116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</w:rPr>
              <w:t>1.3.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03718F">
            <w:pPr>
              <w:autoSpaceDE w:val="0"/>
              <w:spacing w:line="100" w:lineRule="atLeast"/>
              <w:rPr>
                <w:rFonts w:ascii="Arial" w:hAnsi="Arial" w:cs="Arial"/>
                <w:lang w:val="en-US" w:eastAsia="en-US"/>
              </w:rPr>
            </w:pPr>
            <w:r w:rsidRPr="00B767B2">
              <w:rPr>
                <w:rFonts w:ascii="Arial" w:hAnsi="Arial" w:cs="Arial"/>
                <w:color w:val="000000" w:themeColor="text1"/>
              </w:rPr>
              <w:t>ИТС ROX ®</w:t>
            </w:r>
            <w:r w:rsidRPr="00B767B2">
              <w:rPr>
                <w:rFonts w:ascii="Arial" w:hAnsi="Arial" w:cs="Arial"/>
                <w:lang w:val="en-US" w:eastAsia="en-US"/>
              </w:rPr>
              <w:t>**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0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20 долларов США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F63" w:rsidRPr="00B767B2" w:rsidRDefault="00B00F63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B00F63" w:rsidRPr="00B767B2" w:rsidTr="00705116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</w:rPr>
              <w:t>2.</w:t>
            </w:r>
          </w:p>
        </w:tc>
        <w:tc>
          <w:tcPr>
            <w:tcW w:w="13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 w:rsidP="00C504CD">
            <w:pPr>
              <w:autoSpaceDE w:val="0"/>
              <w:spacing w:line="100" w:lineRule="atLeast"/>
              <w:jc w:val="center"/>
              <w:rPr>
                <w:rFonts w:ascii="Arial" w:hAnsi="Arial" w:cs="Arial"/>
                <w:u w:val="single"/>
              </w:rPr>
            </w:pPr>
            <w:r w:rsidRPr="00B767B2">
              <w:rPr>
                <w:rFonts w:ascii="Arial" w:hAnsi="Arial" w:cs="Arial"/>
                <w:kern w:val="1"/>
                <w:u w:val="single"/>
                <w:lang w:eastAsia="en-US"/>
              </w:rPr>
              <w:t>Подключение к биржевым шлюзам</w:t>
            </w:r>
          </w:p>
        </w:tc>
      </w:tr>
      <w:tr w:rsidR="00B00F63" w:rsidRPr="00B767B2" w:rsidTr="00705116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</w:rPr>
              <w:t>2.1.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 xml:space="preserve">Подключение к биржевому шлюзу ASTS </w:t>
            </w:r>
            <w:proofErr w:type="spellStart"/>
            <w:r w:rsidRPr="00B767B2">
              <w:rPr>
                <w:rFonts w:ascii="Arial" w:hAnsi="Arial" w:cs="Arial"/>
                <w:kern w:val="1"/>
                <w:lang w:eastAsia="en-US"/>
              </w:rPr>
              <w:t>Bridge</w:t>
            </w:r>
            <w:proofErr w:type="spellEnd"/>
            <w:r w:rsidRPr="00B767B2">
              <w:rPr>
                <w:rFonts w:ascii="Arial" w:hAnsi="Arial" w:cs="Arial"/>
                <w:kern w:val="1"/>
                <w:lang w:eastAsia="en-US"/>
              </w:rPr>
              <w:t xml:space="preserve"> (предоставляется до 8 идентификаторов к каждому из рынков)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 xml:space="preserve">2 </w:t>
            </w:r>
            <w:r w:rsidR="00B2673C" w:rsidRPr="00B767B2">
              <w:rPr>
                <w:rFonts w:ascii="Arial" w:hAnsi="Arial" w:cs="Arial"/>
                <w:kern w:val="1"/>
                <w:lang w:eastAsia="en-US"/>
              </w:rPr>
              <w:t xml:space="preserve">360 </w:t>
            </w:r>
            <w:r w:rsidRPr="00B767B2">
              <w:rPr>
                <w:rFonts w:ascii="Arial" w:hAnsi="Arial" w:cs="Arial"/>
                <w:kern w:val="1"/>
                <w:lang w:eastAsia="en-US"/>
              </w:rPr>
              <w:t>руб.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F63" w:rsidRPr="00B767B2" w:rsidRDefault="00B00F63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B00F63" w:rsidRPr="00B767B2" w:rsidTr="00705116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</w:rPr>
              <w:t>2.2.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Подключение к серверу FIX ASTS (предоставляется до 5 идентификаторов к каждому из рынков)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2673C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 xml:space="preserve">11 800 </w:t>
            </w:r>
            <w:r w:rsidR="00B00F63" w:rsidRPr="00B767B2">
              <w:rPr>
                <w:rFonts w:ascii="Arial" w:hAnsi="Arial" w:cs="Arial"/>
                <w:kern w:val="1"/>
                <w:lang w:eastAsia="en-US"/>
              </w:rPr>
              <w:t>руб.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F63" w:rsidRPr="00B767B2" w:rsidRDefault="00B00F63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C41FAA" w:rsidRPr="00B767B2" w:rsidTr="00C504CD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FAA" w:rsidRPr="00B767B2" w:rsidRDefault="00C41FAA">
            <w:pPr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lang w:val="en-US"/>
              </w:rPr>
              <w:lastRenderedPageBreak/>
              <w:t>2.3.</w:t>
            </w:r>
          </w:p>
        </w:tc>
        <w:tc>
          <w:tcPr>
            <w:tcW w:w="13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FAA" w:rsidRPr="00B767B2" w:rsidRDefault="00C41FAA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proofErr w:type="gramStart"/>
            <w:r w:rsidRPr="00B767B2">
              <w:rPr>
                <w:rFonts w:ascii="Arial" w:hAnsi="Arial" w:cs="Arial"/>
                <w:kern w:val="1"/>
                <w:lang w:eastAsia="en-US"/>
              </w:rPr>
              <w:t>Подключение к биржевому шлюзу ПАО «Санкт-Петербургской биржи» по бинарному и FIX/FAST протоколам</w:t>
            </w:r>
            <w:proofErr w:type="gramEnd"/>
          </w:p>
        </w:tc>
      </w:tr>
      <w:tr w:rsidR="00B00F63" w:rsidRPr="00B767B2" w:rsidTr="00705116">
        <w:trPr>
          <w:trHeight w:val="249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lang w:val="en-US"/>
              </w:rPr>
              <w:t>2.3.1</w:t>
            </w:r>
          </w:p>
        </w:tc>
        <w:tc>
          <w:tcPr>
            <w:tcW w:w="4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pStyle w:val="ab"/>
              <w:autoSpaceDE w:val="0"/>
              <w:spacing w:line="100" w:lineRule="atLeast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color w:val="000000"/>
                <w:kern w:val="1"/>
                <w:lang w:eastAsia="en-US"/>
              </w:rPr>
              <w:t xml:space="preserve">Брокерский логин уровня участника торгов (логин, которому не присвоены права на подачу заявок на торгах, проводимых ПАО «Санкт-Петербургская биржа», при выполнении обязательств </w:t>
            </w:r>
            <w:proofErr w:type="spellStart"/>
            <w:r w:rsidRPr="00B767B2">
              <w:rPr>
                <w:rFonts w:ascii="Arial" w:hAnsi="Arial" w:cs="Arial"/>
                <w:color w:val="000000"/>
                <w:kern w:val="1"/>
                <w:lang w:eastAsia="en-US"/>
              </w:rPr>
              <w:t>маркет-мейкера</w:t>
            </w:r>
            <w:proofErr w:type="spellEnd"/>
            <w:r w:rsidRPr="00B767B2">
              <w:rPr>
                <w:rFonts w:ascii="Arial" w:hAnsi="Arial" w:cs="Arial"/>
                <w:color w:val="000000"/>
                <w:kern w:val="1"/>
                <w:lang w:eastAsia="en-US"/>
              </w:rPr>
              <w:t>)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pStyle w:val="ab"/>
              <w:autoSpaceDE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pStyle w:val="ab"/>
              <w:autoSpaceDE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color w:val="000000"/>
                <w:kern w:val="1"/>
                <w:lang w:eastAsia="en-US"/>
              </w:rPr>
              <w:t>11 800 руб.</w:t>
            </w:r>
          </w:p>
        </w:tc>
        <w:tc>
          <w:tcPr>
            <w:tcW w:w="27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F63" w:rsidRPr="00B767B2" w:rsidRDefault="00B00F63">
            <w:pPr>
              <w:pStyle w:val="ab"/>
              <w:autoSpaceDE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color w:val="000000"/>
                <w:kern w:val="1"/>
                <w:u w:val="single"/>
                <w:lang w:eastAsia="en-US"/>
              </w:rPr>
              <w:t>Доступные шлюзы:</w:t>
            </w:r>
          </w:p>
          <w:p w:rsidR="00B00F63" w:rsidRPr="00B767B2" w:rsidRDefault="00B00F63">
            <w:pPr>
              <w:pStyle w:val="ab"/>
              <w:spacing w:after="40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color w:val="000000"/>
              </w:rPr>
              <w:t>Транзакционный (торговый) шлюз (GW)</w:t>
            </w:r>
          </w:p>
          <w:p w:rsidR="00B00F63" w:rsidRPr="00B767B2" w:rsidRDefault="00B00F63">
            <w:pPr>
              <w:pStyle w:val="ab"/>
              <w:spacing w:after="40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color w:val="000000"/>
              </w:rPr>
              <w:t>Шлюз управления рисками (</w:t>
            </w:r>
            <w:proofErr w:type="spellStart"/>
            <w:r w:rsidRPr="00B767B2">
              <w:rPr>
                <w:rFonts w:ascii="Arial" w:hAnsi="Arial" w:cs="Arial"/>
                <w:color w:val="000000"/>
              </w:rPr>
              <w:t>risk</w:t>
            </w:r>
            <w:proofErr w:type="spellEnd"/>
            <w:r w:rsidRPr="00B767B2">
              <w:rPr>
                <w:rFonts w:ascii="Arial" w:hAnsi="Arial" w:cs="Arial"/>
                <w:color w:val="000000"/>
              </w:rPr>
              <w:t>-GW)*</w:t>
            </w:r>
          </w:p>
          <w:p w:rsidR="00B00F63" w:rsidRPr="00B767B2" w:rsidRDefault="00B00F63">
            <w:pPr>
              <w:pStyle w:val="ab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color w:val="000000"/>
              </w:rPr>
              <w:t xml:space="preserve">Шлюз восстановления </w:t>
            </w:r>
            <w:proofErr w:type="spellStart"/>
            <w:r w:rsidRPr="00B767B2">
              <w:rPr>
                <w:rFonts w:ascii="Arial" w:hAnsi="Arial" w:cs="Arial"/>
                <w:color w:val="000000"/>
              </w:rPr>
              <w:t>маркет</w:t>
            </w:r>
            <w:proofErr w:type="spellEnd"/>
            <w:r w:rsidRPr="00B767B2">
              <w:rPr>
                <w:rFonts w:ascii="Arial" w:hAnsi="Arial" w:cs="Arial"/>
                <w:color w:val="000000"/>
              </w:rPr>
              <w:t>-даты (MD-GW)</w:t>
            </w:r>
          </w:p>
        </w:tc>
      </w:tr>
      <w:tr w:rsidR="00B00F63" w:rsidRPr="00B767B2" w:rsidTr="00705116">
        <w:trPr>
          <w:trHeight w:val="1146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pStyle w:val="ab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lang w:val="en-US"/>
              </w:rPr>
              <w:t>2.3.2.</w:t>
            </w:r>
          </w:p>
        </w:tc>
        <w:tc>
          <w:tcPr>
            <w:tcW w:w="4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pStyle w:val="ab"/>
              <w:autoSpaceDE w:val="0"/>
              <w:spacing w:line="100" w:lineRule="atLeast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color w:val="000000"/>
                <w:kern w:val="1"/>
                <w:lang w:eastAsia="en-US"/>
              </w:rPr>
              <w:t>Брокерский логин уровня клиентской группы (логин, которому не присвоены права на подачу заявок на торгах, проводимых ПАО «Санкт-</w:t>
            </w:r>
            <w:r w:rsidRPr="00B767B2">
              <w:rPr>
                <w:rFonts w:ascii="Arial" w:hAnsi="Arial" w:cs="Arial"/>
                <w:color w:val="000000"/>
              </w:rPr>
              <w:t xml:space="preserve">Петербургская биржа», при выполнении обязательств </w:t>
            </w:r>
            <w:proofErr w:type="spellStart"/>
            <w:r w:rsidRPr="00B767B2">
              <w:rPr>
                <w:rFonts w:ascii="Arial" w:hAnsi="Arial" w:cs="Arial"/>
                <w:color w:val="000000"/>
              </w:rPr>
              <w:t>маркет-мейкера</w:t>
            </w:r>
            <w:proofErr w:type="spellEnd"/>
            <w:r w:rsidRPr="00B767B2">
              <w:rPr>
                <w:rFonts w:ascii="Arial" w:hAnsi="Arial" w:cs="Arial"/>
                <w:color w:val="000000"/>
              </w:rPr>
              <w:t>)**</w:t>
            </w:r>
            <w:proofErr w:type="spellStart"/>
            <w:r w:rsidRPr="00B767B2">
              <w:rPr>
                <w:rFonts w:ascii="Arial" w:hAnsi="Arial" w:cs="Arial"/>
                <w:color w:val="000000"/>
              </w:rPr>
              <w:t>Маркет-мейкерский</w:t>
            </w:r>
            <w:proofErr w:type="spellEnd"/>
            <w:r w:rsidRPr="00B767B2">
              <w:rPr>
                <w:rFonts w:ascii="Arial" w:hAnsi="Arial" w:cs="Arial"/>
                <w:color w:val="000000"/>
              </w:rPr>
              <w:t xml:space="preserve"> логин (логин, которому присвоены права на подачу заявок на торгах, проводимых ПАО «Санкт-Петербургская биржа», при выполнении обязательств </w:t>
            </w:r>
            <w:proofErr w:type="spellStart"/>
            <w:r w:rsidRPr="00B767B2">
              <w:rPr>
                <w:rFonts w:ascii="Arial" w:hAnsi="Arial" w:cs="Arial"/>
                <w:color w:val="000000"/>
              </w:rPr>
              <w:t>маркет-мейкера</w:t>
            </w:r>
            <w:proofErr w:type="spellEnd"/>
            <w:r w:rsidRPr="00B767B2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pStyle w:val="ab"/>
              <w:autoSpaceDE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autoSpaceDE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2 360 руб.</w:t>
            </w:r>
          </w:p>
        </w:tc>
        <w:tc>
          <w:tcPr>
            <w:tcW w:w="27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F63" w:rsidRPr="00B767B2" w:rsidRDefault="00B00F63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B00F63" w:rsidRPr="00B767B2" w:rsidTr="00705116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lang w:val="en-US"/>
              </w:rPr>
              <w:t>2.3.3.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pStyle w:val="ab"/>
              <w:autoSpaceDE w:val="0"/>
              <w:spacing w:line="100" w:lineRule="atLeast"/>
              <w:rPr>
                <w:rFonts w:ascii="Arial" w:hAnsi="Arial" w:cs="Arial"/>
              </w:rPr>
            </w:pPr>
            <w:proofErr w:type="spellStart"/>
            <w:proofErr w:type="gramStart"/>
            <w:r w:rsidRPr="00B767B2">
              <w:rPr>
                <w:rFonts w:ascii="Arial" w:hAnsi="Arial" w:cs="Arial"/>
                <w:color w:val="000000"/>
                <w:kern w:val="1"/>
                <w:lang w:eastAsia="en-US"/>
              </w:rPr>
              <w:t>Маркет-мейкерский</w:t>
            </w:r>
            <w:proofErr w:type="spellEnd"/>
            <w:r w:rsidRPr="00B767B2">
              <w:rPr>
                <w:rFonts w:ascii="Arial" w:hAnsi="Arial" w:cs="Arial"/>
                <w:color w:val="000000"/>
                <w:kern w:val="1"/>
                <w:lang w:eastAsia="en-US"/>
              </w:rPr>
              <w:t xml:space="preserve"> логин (логин, которому присвоены права на подачу заявок на торгах, проводимых ПАО «Санкт-Петербургская биржа», при выполнении обязательств </w:t>
            </w:r>
            <w:proofErr w:type="spellStart"/>
            <w:r w:rsidRPr="00B767B2">
              <w:rPr>
                <w:rFonts w:ascii="Arial" w:hAnsi="Arial" w:cs="Arial"/>
                <w:color w:val="000000"/>
                <w:kern w:val="1"/>
                <w:lang w:eastAsia="en-US"/>
              </w:rPr>
              <w:t>маркет-мейкера</w:t>
            </w:r>
            <w:proofErr w:type="spellEnd"/>
            <w:proofErr w:type="gram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pStyle w:val="ab"/>
              <w:autoSpaceDE w:val="0"/>
              <w:spacing w:line="100" w:lineRule="atLeast"/>
              <w:jc w:val="both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color w:val="000000"/>
                <w:kern w:val="1"/>
                <w:lang w:eastAsia="en-US"/>
              </w:rPr>
              <w:t>11 800 руб.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F63" w:rsidRPr="00B767B2" w:rsidRDefault="00B00F63">
            <w:pPr>
              <w:pStyle w:val="ab"/>
              <w:autoSpaceDE w:val="0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color w:val="000000"/>
                <w:kern w:val="1"/>
                <w:u w:val="single"/>
                <w:lang w:eastAsia="en-US"/>
              </w:rPr>
              <w:t>Доступные шлюзы:</w:t>
            </w:r>
          </w:p>
          <w:p w:rsidR="00B00F63" w:rsidRPr="00B767B2" w:rsidRDefault="00B00F63">
            <w:pPr>
              <w:pStyle w:val="ab"/>
              <w:spacing w:after="40"/>
              <w:jc w:val="both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color w:val="000000"/>
              </w:rPr>
              <w:t>Транзакционный (торговый) шлюз (GW)</w:t>
            </w:r>
          </w:p>
          <w:p w:rsidR="00B00F63" w:rsidRPr="00B767B2" w:rsidRDefault="00B00F63">
            <w:pPr>
              <w:pStyle w:val="ab"/>
              <w:spacing w:after="40"/>
              <w:jc w:val="both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color w:val="000000"/>
              </w:rPr>
              <w:t>Шлюз управления рисками (</w:t>
            </w:r>
            <w:proofErr w:type="spellStart"/>
            <w:r w:rsidRPr="00B767B2">
              <w:rPr>
                <w:rFonts w:ascii="Arial" w:hAnsi="Arial" w:cs="Arial"/>
                <w:color w:val="000000"/>
              </w:rPr>
              <w:t>risk</w:t>
            </w:r>
            <w:proofErr w:type="spellEnd"/>
            <w:r w:rsidRPr="00B767B2">
              <w:rPr>
                <w:rFonts w:ascii="Arial" w:hAnsi="Arial" w:cs="Arial"/>
                <w:color w:val="000000"/>
              </w:rPr>
              <w:t>-GW)*</w:t>
            </w:r>
          </w:p>
          <w:p w:rsidR="00B00F63" w:rsidRPr="00B767B2" w:rsidRDefault="00B00F63">
            <w:pPr>
              <w:pStyle w:val="ab"/>
              <w:spacing w:after="40"/>
              <w:jc w:val="both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color w:val="000000"/>
              </w:rPr>
              <w:t xml:space="preserve">Шлюз восстановления </w:t>
            </w:r>
            <w:proofErr w:type="spellStart"/>
            <w:r w:rsidRPr="00B767B2">
              <w:rPr>
                <w:rFonts w:ascii="Arial" w:hAnsi="Arial" w:cs="Arial"/>
                <w:color w:val="000000"/>
              </w:rPr>
              <w:t>маркет</w:t>
            </w:r>
            <w:proofErr w:type="spellEnd"/>
            <w:r w:rsidRPr="00B767B2">
              <w:rPr>
                <w:rFonts w:ascii="Arial" w:hAnsi="Arial" w:cs="Arial"/>
                <w:color w:val="000000"/>
              </w:rPr>
              <w:t>-даты (MD-GW)</w:t>
            </w:r>
          </w:p>
          <w:p w:rsidR="00B00F63" w:rsidRPr="00B767B2" w:rsidRDefault="00B00F63">
            <w:pPr>
              <w:pStyle w:val="ab"/>
              <w:jc w:val="both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color w:val="000000"/>
              </w:rPr>
              <w:t>Шлюз просмотра истории транзакций (DC-GW)</w:t>
            </w:r>
          </w:p>
        </w:tc>
      </w:tr>
      <w:tr w:rsidR="00B00F63" w:rsidRPr="00B767B2" w:rsidTr="00705116">
        <w:trPr>
          <w:trHeight w:val="2185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lang w:val="en-US"/>
              </w:rPr>
              <w:t>2.3.3.1</w:t>
            </w:r>
          </w:p>
        </w:tc>
        <w:tc>
          <w:tcPr>
            <w:tcW w:w="4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pStyle w:val="ab"/>
              <w:autoSpaceDE w:val="0"/>
              <w:spacing w:line="100" w:lineRule="atLeast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</w:rPr>
              <w:t>За первые три логина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pStyle w:val="ab"/>
              <w:autoSpaceDE w:val="0"/>
              <w:spacing w:line="100" w:lineRule="atLeast"/>
              <w:jc w:val="both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590 руб. за каждый логин</w:t>
            </w:r>
          </w:p>
        </w:tc>
        <w:tc>
          <w:tcPr>
            <w:tcW w:w="27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F63" w:rsidRPr="00B767B2" w:rsidRDefault="00B00F63">
            <w:pPr>
              <w:autoSpaceDE w:val="0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  <w:proofErr w:type="gramStart"/>
            <w:r w:rsidRPr="00B767B2">
              <w:rPr>
                <w:rFonts w:ascii="Arial" w:hAnsi="Arial" w:cs="Arial"/>
                <w:kern w:val="1"/>
                <w:lang w:eastAsia="en-US"/>
              </w:rPr>
              <w:t xml:space="preserve">тарифицируется каждый заключенный Клиентом с ПАО «Санкт-Петербургская биржа» и/или ПАО «Бест </w:t>
            </w:r>
            <w:proofErr w:type="spellStart"/>
            <w:r w:rsidRPr="00B767B2">
              <w:rPr>
                <w:rFonts w:ascii="Arial" w:hAnsi="Arial" w:cs="Arial"/>
                <w:kern w:val="1"/>
                <w:lang w:eastAsia="en-US"/>
              </w:rPr>
              <w:t>Эффортс</w:t>
            </w:r>
            <w:proofErr w:type="spellEnd"/>
            <w:r w:rsidRPr="00B767B2">
              <w:rPr>
                <w:rFonts w:ascii="Arial" w:hAnsi="Arial" w:cs="Arial"/>
                <w:kern w:val="1"/>
                <w:lang w:eastAsia="en-US"/>
              </w:rPr>
              <w:t xml:space="preserve"> Банк» договор о выполнении обязательств </w:t>
            </w:r>
            <w:proofErr w:type="spellStart"/>
            <w:r w:rsidRPr="00B767B2">
              <w:rPr>
                <w:rFonts w:ascii="Arial" w:hAnsi="Arial" w:cs="Arial"/>
                <w:kern w:val="1"/>
                <w:lang w:eastAsia="en-US"/>
              </w:rPr>
              <w:t>маркет-мейкера</w:t>
            </w:r>
            <w:proofErr w:type="spellEnd"/>
            <w:r w:rsidRPr="00B767B2">
              <w:rPr>
                <w:rFonts w:ascii="Arial" w:hAnsi="Arial" w:cs="Arial"/>
                <w:kern w:val="1"/>
                <w:lang w:eastAsia="en-US"/>
              </w:rPr>
              <w:t xml:space="preserve">/договор об оказании услуг по поддержанию объема торгов ценными бумагами с учетом перечня ценных бумаг, являющихся предметом указанного </w:t>
            </w:r>
            <w:r w:rsidRPr="00B767B2">
              <w:rPr>
                <w:rFonts w:ascii="Arial" w:hAnsi="Arial" w:cs="Arial"/>
                <w:kern w:val="1"/>
                <w:lang w:eastAsia="en-US"/>
              </w:rPr>
              <w:lastRenderedPageBreak/>
              <w:t>договора, и каждый логин с учетом группы инструментов, к которой данному логину установлены права доступа.</w:t>
            </w:r>
            <w:proofErr w:type="gramEnd"/>
          </w:p>
        </w:tc>
      </w:tr>
      <w:tr w:rsidR="00B00F63" w:rsidRPr="00B767B2" w:rsidTr="00705116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lang w:val="en-US"/>
              </w:rPr>
              <w:t>2.3.3.2.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за каждый дополнительный логин свыше третьего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autoSpaceDE w:val="0"/>
              <w:spacing w:line="100" w:lineRule="atLeast"/>
              <w:jc w:val="both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11 800 руб.</w:t>
            </w:r>
          </w:p>
        </w:tc>
        <w:tc>
          <w:tcPr>
            <w:tcW w:w="27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F63" w:rsidRPr="00B767B2" w:rsidRDefault="00B00F63">
            <w:pPr>
              <w:autoSpaceDE w:val="0"/>
              <w:snapToGrid w:val="0"/>
              <w:spacing w:line="100" w:lineRule="atLeast"/>
              <w:jc w:val="both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B00F63" w:rsidRPr="00B767B2" w:rsidTr="00705116">
        <w:trPr>
          <w:trHeight w:val="249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lang w:val="en-US"/>
              </w:rPr>
              <w:lastRenderedPageBreak/>
              <w:t>2.3.4</w:t>
            </w:r>
          </w:p>
        </w:tc>
        <w:tc>
          <w:tcPr>
            <w:tcW w:w="4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pStyle w:val="ab"/>
              <w:autoSpaceDE w:val="0"/>
              <w:spacing w:line="100" w:lineRule="atLeast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color w:val="000000"/>
                <w:kern w:val="1"/>
                <w:lang w:eastAsia="en-US"/>
              </w:rPr>
              <w:t>Расширенный функционал брокерских логинов, указанных в пунктах 2.3.1 и 2.3.2 таблицы, для доступа к шлюзу просмотра истории транзакций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autoSpaceDE w:val="0"/>
              <w:spacing w:after="40" w:line="100" w:lineRule="atLeast"/>
              <w:jc w:val="both"/>
              <w:rPr>
                <w:rFonts w:ascii="Arial" w:hAnsi="Arial" w:cs="Arial"/>
              </w:rPr>
            </w:pPr>
            <w:proofErr w:type="gramStart"/>
            <w:r w:rsidRPr="00B767B2">
              <w:rPr>
                <w:rFonts w:ascii="Arial" w:hAnsi="Arial" w:cs="Arial"/>
                <w:color w:val="000000"/>
                <w:kern w:val="1"/>
                <w:lang w:eastAsia="ru-RU"/>
              </w:rPr>
              <w:t>Включена</w:t>
            </w:r>
            <w:proofErr w:type="gramEnd"/>
            <w:r w:rsidRPr="00B767B2">
              <w:rPr>
                <w:rFonts w:ascii="Arial" w:hAnsi="Arial" w:cs="Arial"/>
                <w:color w:val="000000"/>
                <w:kern w:val="1"/>
                <w:lang w:eastAsia="ru-RU"/>
              </w:rPr>
              <w:t xml:space="preserve"> в минимальную абонентскую плату за предоставление брокерских логинов, указанных в пунктах 2.3.1 и 2.3.2 таблицы </w:t>
            </w:r>
          </w:p>
        </w:tc>
        <w:tc>
          <w:tcPr>
            <w:tcW w:w="2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F63" w:rsidRPr="00B767B2" w:rsidRDefault="00B00F63">
            <w:pPr>
              <w:autoSpaceDE w:val="0"/>
              <w:snapToGrid w:val="0"/>
              <w:spacing w:after="40" w:line="100" w:lineRule="atLeast"/>
              <w:jc w:val="both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color w:val="000000"/>
                <w:kern w:val="1"/>
                <w:lang w:eastAsia="ru-RU"/>
              </w:rPr>
              <w:t>Шлюз просмотра истории транзакций (DC-GW)</w:t>
            </w:r>
          </w:p>
        </w:tc>
      </w:tr>
      <w:tr w:rsidR="00B00F63" w:rsidRPr="00B767B2" w:rsidTr="00705116">
        <w:trPr>
          <w:trHeight w:val="249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lang w:val="en-US"/>
              </w:rPr>
              <w:t>2.3.5</w:t>
            </w:r>
          </w:p>
        </w:tc>
        <w:tc>
          <w:tcPr>
            <w:tcW w:w="4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autoSpaceDE w:val="0"/>
              <w:spacing w:after="40" w:line="100" w:lineRule="atLeast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color w:val="000000"/>
                <w:kern w:val="1"/>
                <w:lang w:eastAsia="ru-RU"/>
              </w:rPr>
              <w:t>Логин для доступа к шлюзу просмотра истории транзакций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autoSpaceDE w:val="0"/>
              <w:spacing w:after="40" w:line="100" w:lineRule="atLeast"/>
              <w:jc w:val="both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2 360 руб.</w:t>
            </w:r>
          </w:p>
        </w:tc>
        <w:tc>
          <w:tcPr>
            <w:tcW w:w="2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F63" w:rsidRPr="00B767B2" w:rsidRDefault="00B00F63">
            <w:pPr>
              <w:autoSpaceDE w:val="0"/>
              <w:snapToGrid w:val="0"/>
              <w:spacing w:after="40" w:line="100" w:lineRule="atLeast"/>
              <w:jc w:val="both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color w:val="000000"/>
                <w:kern w:val="1"/>
                <w:lang w:eastAsia="ru-RU"/>
              </w:rPr>
              <w:t>Шлюз просмотра истории транзакций (DC-GW)</w:t>
            </w:r>
          </w:p>
        </w:tc>
      </w:tr>
      <w:tr w:rsidR="00B00F63" w:rsidRPr="00B767B2" w:rsidTr="00B00F63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</w:rPr>
              <w:t>3.</w:t>
            </w:r>
          </w:p>
        </w:tc>
        <w:tc>
          <w:tcPr>
            <w:tcW w:w="13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 w:rsidP="00C504CD">
            <w:pPr>
              <w:autoSpaceDE w:val="0"/>
              <w:snapToGrid w:val="0"/>
              <w:spacing w:line="100" w:lineRule="atLeast"/>
              <w:jc w:val="center"/>
              <w:rPr>
                <w:rFonts w:ascii="Arial" w:hAnsi="Arial" w:cs="Arial"/>
                <w:kern w:val="1"/>
                <w:u w:val="single"/>
                <w:lang w:eastAsia="en-US"/>
              </w:rPr>
            </w:pPr>
            <w:r w:rsidRPr="00B767B2">
              <w:rPr>
                <w:rFonts w:ascii="Arial" w:hAnsi="Arial" w:cs="Arial"/>
                <w:kern w:val="1"/>
                <w:u w:val="single"/>
                <w:lang w:eastAsia="en-US"/>
              </w:rPr>
              <w:t>Доступ на внебиржевые финансовые рынки, в том числе рынок  EBS</w:t>
            </w:r>
          </w:p>
        </w:tc>
      </w:tr>
      <w:tr w:rsidR="00B00F63" w:rsidRPr="00B767B2" w:rsidTr="00705116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</w:rPr>
              <w:t>3.1.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с использованием ИТС «</w:t>
            </w:r>
            <w:proofErr w:type="spellStart"/>
            <w:r w:rsidRPr="00B767B2">
              <w:rPr>
                <w:rFonts w:ascii="Arial" w:hAnsi="Arial" w:cs="Arial"/>
                <w:kern w:val="1"/>
                <w:lang w:eastAsia="en-US"/>
              </w:rPr>
              <w:t>Quik</w:t>
            </w:r>
            <w:proofErr w:type="spellEnd"/>
            <w:r w:rsidRPr="00B767B2">
              <w:rPr>
                <w:rFonts w:ascii="Arial" w:hAnsi="Arial" w:cs="Arial"/>
                <w:kern w:val="1"/>
                <w:lang w:eastAsia="en-US"/>
              </w:rPr>
              <w:t>»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F63" w:rsidRPr="00B767B2" w:rsidRDefault="00B00F63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B00F63" w:rsidRPr="00B767B2" w:rsidTr="00705116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color w:val="000000"/>
              </w:rPr>
              <w:t>3.2.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autoSpaceDE w:val="0"/>
              <w:spacing w:line="100" w:lineRule="atLeast"/>
              <w:rPr>
                <w:rFonts w:ascii="Arial" w:hAnsi="Arial" w:cs="Arial"/>
                <w:lang w:val="en-US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с</w:t>
            </w:r>
            <w:r w:rsidRPr="00B767B2">
              <w:rPr>
                <w:rFonts w:ascii="Arial" w:hAnsi="Arial" w:cs="Arial"/>
                <w:kern w:val="1"/>
                <w:lang w:val="en-US" w:eastAsia="en-US"/>
              </w:rPr>
              <w:t xml:space="preserve"> </w:t>
            </w:r>
            <w:r w:rsidRPr="00B767B2">
              <w:rPr>
                <w:rFonts w:ascii="Arial" w:hAnsi="Arial" w:cs="Arial"/>
                <w:kern w:val="1"/>
                <w:lang w:eastAsia="en-US"/>
              </w:rPr>
              <w:t>использованием</w:t>
            </w:r>
            <w:r w:rsidRPr="00B767B2">
              <w:rPr>
                <w:rFonts w:ascii="Arial" w:hAnsi="Arial" w:cs="Arial"/>
                <w:kern w:val="1"/>
                <w:lang w:val="en-US" w:eastAsia="en-US"/>
              </w:rPr>
              <w:t xml:space="preserve"> </w:t>
            </w:r>
            <w:r w:rsidRPr="00B767B2">
              <w:rPr>
                <w:rFonts w:ascii="Arial" w:hAnsi="Arial" w:cs="Arial"/>
                <w:kern w:val="1"/>
                <w:lang w:eastAsia="en-US"/>
              </w:rPr>
              <w:t>технологии</w:t>
            </w:r>
            <w:r w:rsidRPr="00B767B2">
              <w:rPr>
                <w:rFonts w:ascii="Arial" w:hAnsi="Arial" w:cs="Arial"/>
                <w:kern w:val="1"/>
                <w:lang w:val="en-US" w:eastAsia="en-US"/>
              </w:rPr>
              <w:t xml:space="preserve"> "Hosted Ai API - customer </w:t>
            </w:r>
            <w:proofErr w:type="spellStart"/>
            <w:r w:rsidRPr="00B767B2">
              <w:rPr>
                <w:rFonts w:ascii="Arial" w:hAnsi="Arial" w:cs="Arial"/>
                <w:kern w:val="1"/>
                <w:lang w:val="en-US" w:eastAsia="en-US"/>
              </w:rPr>
              <w:t>efx</w:t>
            </w:r>
            <w:proofErr w:type="spellEnd"/>
            <w:r w:rsidRPr="00B767B2">
              <w:rPr>
                <w:rFonts w:ascii="Arial" w:hAnsi="Arial" w:cs="Arial"/>
                <w:kern w:val="1"/>
                <w:lang w:val="en-US" w:eastAsia="en-US"/>
              </w:rPr>
              <w:t xml:space="preserve"> application in LD4/5 (</w:t>
            </w:r>
            <w:proofErr w:type="spellStart"/>
            <w:r w:rsidRPr="00B767B2">
              <w:rPr>
                <w:rFonts w:ascii="Arial" w:hAnsi="Arial" w:cs="Arial"/>
                <w:kern w:val="1"/>
                <w:lang w:val="en-US" w:eastAsia="en-US"/>
              </w:rPr>
              <w:t>i</w:t>
            </w:r>
            <w:proofErr w:type="spellEnd"/>
            <w:r w:rsidRPr="00B767B2">
              <w:rPr>
                <w:rFonts w:ascii="Arial" w:hAnsi="Arial" w:cs="Arial"/>
                <w:kern w:val="1"/>
                <w:lang w:val="en-US" w:eastAsia="en-US"/>
              </w:rPr>
              <w:t>-Cross co-location)"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autoSpaceDE w:val="0"/>
              <w:spacing w:line="100" w:lineRule="atLeast"/>
              <w:rPr>
                <w:rFonts w:ascii="Arial" w:hAnsi="Arial" w:cs="Arial"/>
                <w:color w:val="FF0000"/>
              </w:rPr>
            </w:pPr>
            <w:r w:rsidRPr="00B767B2">
              <w:rPr>
                <w:rFonts w:ascii="Arial" w:hAnsi="Arial" w:cs="Arial"/>
                <w:bCs/>
              </w:rPr>
              <w:t>£3 540,00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autoSpaceDE w:val="0"/>
              <w:spacing w:line="100" w:lineRule="atLeast"/>
              <w:rPr>
                <w:rFonts w:ascii="Arial" w:hAnsi="Arial" w:cs="Arial"/>
                <w:color w:val="FF0000"/>
              </w:rPr>
            </w:pPr>
            <w:r w:rsidRPr="00B767B2">
              <w:rPr>
                <w:rFonts w:ascii="Arial" w:hAnsi="Arial" w:cs="Arial"/>
                <w:bCs/>
              </w:rPr>
              <w:t>£2 950,00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F63" w:rsidRPr="00B767B2" w:rsidRDefault="00B00F63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 xml:space="preserve">RTT для пакета 1500 байт: 0.2мс (подключение оптическим </w:t>
            </w:r>
            <w:proofErr w:type="spellStart"/>
            <w:r w:rsidRPr="00B767B2">
              <w:rPr>
                <w:rFonts w:ascii="Arial" w:hAnsi="Arial" w:cs="Arial"/>
                <w:kern w:val="1"/>
                <w:lang w:eastAsia="en-US"/>
              </w:rPr>
              <w:t>патч</w:t>
            </w:r>
            <w:proofErr w:type="spellEnd"/>
            <w:r w:rsidRPr="00B767B2">
              <w:rPr>
                <w:rFonts w:ascii="Arial" w:hAnsi="Arial" w:cs="Arial"/>
                <w:kern w:val="1"/>
                <w:lang w:eastAsia="en-US"/>
              </w:rPr>
              <w:t>-кордом, скорость интерфейса 1Гбит/с)</w:t>
            </w:r>
          </w:p>
        </w:tc>
      </w:tr>
      <w:tr w:rsidR="00B00F63" w:rsidRPr="00B767B2" w:rsidTr="00705116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color w:val="000000"/>
              </w:rPr>
              <w:t>3.3.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autoSpaceDE w:val="0"/>
              <w:spacing w:line="100" w:lineRule="atLeast"/>
              <w:rPr>
                <w:rFonts w:ascii="Arial" w:hAnsi="Arial" w:cs="Arial"/>
                <w:lang w:val="en-US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с</w:t>
            </w:r>
            <w:r w:rsidRPr="00B767B2">
              <w:rPr>
                <w:rFonts w:ascii="Arial" w:hAnsi="Arial" w:cs="Arial"/>
                <w:kern w:val="1"/>
                <w:lang w:val="en-US" w:eastAsia="en-US"/>
              </w:rPr>
              <w:t xml:space="preserve"> </w:t>
            </w:r>
            <w:r w:rsidRPr="00B767B2">
              <w:rPr>
                <w:rFonts w:ascii="Arial" w:hAnsi="Arial" w:cs="Arial"/>
                <w:kern w:val="1"/>
                <w:lang w:eastAsia="en-US"/>
              </w:rPr>
              <w:t>использованием</w:t>
            </w:r>
            <w:r w:rsidRPr="00B767B2">
              <w:rPr>
                <w:rFonts w:ascii="Arial" w:hAnsi="Arial" w:cs="Arial"/>
                <w:kern w:val="1"/>
                <w:lang w:val="en-US" w:eastAsia="en-US"/>
              </w:rPr>
              <w:t xml:space="preserve"> </w:t>
            </w:r>
            <w:r w:rsidRPr="00B767B2">
              <w:rPr>
                <w:rFonts w:ascii="Arial" w:hAnsi="Arial" w:cs="Arial"/>
                <w:kern w:val="1"/>
                <w:lang w:eastAsia="en-US"/>
              </w:rPr>
              <w:t>технологии</w:t>
            </w:r>
            <w:r w:rsidRPr="00B767B2">
              <w:rPr>
                <w:rFonts w:ascii="Arial" w:hAnsi="Arial" w:cs="Arial"/>
                <w:kern w:val="1"/>
                <w:lang w:val="en-US" w:eastAsia="en-US"/>
              </w:rPr>
              <w:t xml:space="preserve"> "Non-hosted Ai API - customer </w:t>
            </w:r>
            <w:proofErr w:type="spellStart"/>
            <w:r w:rsidRPr="00B767B2">
              <w:rPr>
                <w:rFonts w:ascii="Arial" w:hAnsi="Arial" w:cs="Arial"/>
                <w:kern w:val="1"/>
                <w:lang w:val="en-US" w:eastAsia="en-US"/>
              </w:rPr>
              <w:t>efx</w:t>
            </w:r>
            <w:proofErr w:type="spellEnd"/>
            <w:r w:rsidRPr="00B767B2">
              <w:rPr>
                <w:rFonts w:ascii="Arial" w:hAnsi="Arial" w:cs="Arial"/>
                <w:kern w:val="1"/>
                <w:lang w:val="en-US" w:eastAsia="en-US"/>
              </w:rPr>
              <w:t xml:space="preserve"> application in LD4/5"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autoSpaceDE w:val="0"/>
              <w:spacing w:line="100" w:lineRule="atLeast"/>
              <w:rPr>
                <w:rFonts w:ascii="Arial" w:hAnsi="Arial" w:cs="Arial"/>
                <w:color w:val="FF0000"/>
              </w:rPr>
            </w:pPr>
            <w:r w:rsidRPr="00B767B2">
              <w:rPr>
                <w:rFonts w:ascii="Arial" w:hAnsi="Arial" w:cs="Arial"/>
                <w:bCs/>
              </w:rPr>
              <w:t>£1 563,00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autoSpaceDE w:val="0"/>
              <w:spacing w:line="100" w:lineRule="atLeast"/>
              <w:rPr>
                <w:rFonts w:ascii="Arial" w:hAnsi="Arial" w:cs="Arial"/>
                <w:color w:val="FF0000"/>
              </w:rPr>
            </w:pPr>
            <w:r w:rsidRPr="00B767B2">
              <w:rPr>
                <w:rFonts w:ascii="Arial" w:hAnsi="Arial" w:cs="Arial"/>
                <w:bCs/>
              </w:rPr>
              <w:t>£534,00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F63" w:rsidRPr="00B767B2" w:rsidRDefault="00B00F63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RTT для пакета 1500 байт: 2мс (подключение через телеком-оператора в LD4 на скорости 10Мбит/с)</w:t>
            </w:r>
          </w:p>
        </w:tc>
      </w:tr>
      <w:tr w:rsidR="00B00F63" w:rsidRPr="00B767B2" w:rsidTr="00705116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color w:val="000000"/>
              </w:rPr>
              <w:t>3.4.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с использованием технологии "</w:t>
            </w:r>
            <w:proofErr w:type="spellStart"/>
            <w:r w:rsidRPr="00B767B2">
              <w:rPr>
                <w:rFonts w:ascii="Arial" w:hAnsi="Arial" w:cs="Arial"/>
                <w:kern w:val="1"/>
                <w:lang w:eastAsia="en-US"/>
              </w:rPr>
              <w:t>Internet</w:t>
            </w:r>
            <w:proofErr w:type="spellEnd"/>
            <w:r w:rsidRPr="00B767B2">
              <w:rPr>
                <w:rFonts w:ascii="Arial" w:hAnsi="Arial" w:cs="Arial"/>
                <w:kern w:val="1"/>
                <w:lang w:eastAsia="en-US"/>
              </w:rPr>
              <w:t xml:space="preserve"> </w:t>
            </w:r>
            <w:proofErr w:type="spellStart"/>
            <w:r w:rsidRPr="00B767B2">
              <w:rPr>
                <w:rFonts w:ascii="Arial" w:hAnsi="Arial" w:cs="Arial"/>
                <w:kern w:val="1"/>
                <w:lang w:eastAsia="en-US"/>
              </w:rPr>
              <w:t>Ai</w:t>
            </w:r>
            <w:proofErr w:type="spellEnd"/>
            <w:r w:rsidRPr="00B767B2">
              <w:rPr>
                <w:rFonts w:ascii="Arial" w:hAnsi="Arial" w:cs="Arial"/>
                <w:kern w:val="1"/>
                <w:lang w:eastAsia="en-US"/>
              </w:rPr>
              <w:t xml:space="preserve"> API - </w:t>
            </w:r>
            <w:proofErr w:type="spellStart"/>
            <w:r w:rsidRPr="00B767B2">
              <w:rPr>
                <w:rFonts w:ascii="Arial" w:hAnsi="Arial" w:cs="Arial"/>
                <w:kern w:val="1"/>
                <w:lang w:eastAsia="en-US"/>
              </w:rPr>
              <w:t>efx</w:t>
            </w:r>
            <w:proofErr w:type="spellEnd"/>
            <w:r w:rsidRPr="00B767B2">
              <w:rPr>
                <w:rFonts w:ascii="Arial" w:hAnsi="Arial" w:cs="Arial"/>
                <w:kern w:val="1"/>
                <w:lang w:eastAsia="en-US"/>
              </w:rPr>
              <w:t xml:space="preserve"> </w:t>
            </w:r>
            <w:proofErr w:type="spellStart"/>
            <w:r w:rsidRPr="00B767B2">
              <w:rPr>
                <w:rFonts w:ascii="Arial" w:hAnsi="Arial" w:cs="Arial"/>
                <w:kern w:val="1"/>
                <w:lang w:eastAsia="en-US"/>
              </w:rPr>
              <w:t>application</w:t>
            </w:r>
            <w:proofErr w:type="spellEnd"/>
            <w:r w:rsidRPr="00B767B2">
              <w:rPr>
                <w:rFonts w:ascii="Arial" w:hAnsi="Arial" w:cs="Arial"/>
                <w:kern w:val="1"/>
                <w:lang w:eastAsia="en-US"/>
              </w:rPr>
              <w:t xml:space="preserve"> </w:t>
            </w:r>
            <w:proofErr w:type="spellStart"/>
            <w:r w:rsidRPr="00B767B2">
              <w:rPr>
                <w:rFonts w:ascii="Arial" w:hAnsi="Arial" w:cs="Arial"/>
                <w:kern w:val="1"/>
                <w:lang w:eastAsia="en-US"/>
              </w:rPr>
              <w:t>anywhere</w:t>
            </w:r>
            <w:proofErr w:type="spellEnd"/>
            <w:r w:rsidRPr="00B767B2">
              <w:rPr>
                <w:rFonts w:ascii="Arial" w:hAnsi="Arial" w:cs="Arial"/>
                <w:kern w:val="1"/>
                <w:lang w:eastAsia="en-US"/>
              </w:rPr>
              <w:t>"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autoSpaceDE w:val="0"/>
              <w:spacing w:line="100" w:lineRule="atLeast"/>
              <w:rPr>
                <w:rFonts w:ascii="Arial" w:hAnsi="Arial" w:cs="Arial"/>
                <w:color w:val="FF0000"/>
              </w:rPr>
            </w:pPr>
            <w:r w:rsidRPr="00B767B2">
              <w:rPr>
                <w:rFonts w:ascii="Arial" w:hAnsi="Arial" w:cs="Arial"/>
                <w:bCs/>
              </w:rPr>
              <w:t>Не взимается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autoSpaceDE w:val="0"/>
              <w:spacing w:line="100" w:lineRule="atLeast"/>
              <w:rPr>
                <w:rFonts w:ascii="Arial" w:hAnsi="Arial" w:cs="Arial"/>
                <w:color w:val="FF0000"/>
              </w:rPr>
            </w:pPr>
            <w:r w:rsidRPr="00B767B2">
              <w:rPr>
                <w:rFonts w:ascii="Arial" w:hAnsi="Arial" w:cs="Arial"/>
                <w:bCs/>
              </w:rPr>
              <w:t>£708,00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F63" w:rsidRPr="00B767B2" w:rsidRDefault="00B00F63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RTT для пакета 1500 байт: неизвестно (подключение через сеть Интернет)</w:t>
            </w:r>
          </w:p>
        </w:tc>
      </w:tr>
      <w:tr w:rsidR="00C504CD" w:rsidRPr="00B767B2" w:rsidTr="00366CCE">
        <w:trPr>
          <w:trHeight w:val="46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4CD" w:rsidRPr="00B767B2" w:rsidRDefault="00C504CD">
            <w:pPr>
              <w:rPr>
                <w:rFonts w:ascii="Arial" w:hAnsi="Arial" w:cs="Arial"/>
                <w:color w:val="000000"/>
              </w:rPr>
            </w:pPr>
            <w:r w:rsidRPr="00B767B2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13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4CD" w:rsidRPr="00B767B2" w:rsidRDefault="00C504CD" w:rsidP="0003718F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 xml:space="preserve">Обеспечение технологического </w:t>
            </w:r>
            <w:r w:rsidR="00895395" w:rsidRPr="00B767B2">
              <w:rPr>
                <w:rFonts w:ascii="Arial" w:hAnsi="Arial" w:cs="Arial"/>
                <w:kern w:val="1"/>
                <w:lang w:eastAsia="en-US"/>
              </w:rPr>
              <w:t xml:space="preserve">сервиса по удаленному доступу  </w:t>
            </w:r>
            <w:r w:rsidRPr="00B767B2">
              <w:rPr>
                <w:rFonts w:ascii="Arial" w:hAnsi="Arial" w:cs="Arial"/>
                <w:kern w:val="1"/>
                <w:lang w:eastAsia="en-US"/>
              </w:rPr>
              <w:t>к рыночным данным</w:t>
            </w:r>
            <w:r w:rsidR="0003718F" w:rsidRPr="00B767B2">
              <w:rPr>
                <w:rFonts w:ascii="Arial" w:hAnsi="Arial" w:cs="Arial"/>
                <w:kern w:val="1"/>
                <w:lang w:eastAsia="en-US"/>
              </w:rPr>
              <w:t>*</w:t>
            </w:r>
          </w:p>
        </w:tc>
      </w:tr>
    </w:tbl>
    <w:tbl>
      <w:tblPr>
        <w:tblStyle w:val="af5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2268"/>
        <w:gridCol w:w="7371"/>
        <w:gridCol w:w="4330"/>
      </w:tblGrid>
      <w:tr w:rsidR="00C504CD" w:rsidRPr="00B767B2" w:rsidTr="00366CCE">
        <w:tc>
          <w:tcPr>
            <w:tcW w:w="2268" w:type="dxa"/>
          </w:tcPr>
          <w:p w:rsidR="00C504CD" w:rsidRPr="00B767B2" w:rsidRDefault="00C504CD" w:rsidP="00C504CD">
            <w:pPr>
              <w:pStyle w:val="af4"/>
              <w:ind w:left="0"/>
              <w:jc w:val="both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</w:rPr>
              <w:t>Вид торговой площадки</w:t>
            </w:r>
          </w:p>
        </w:tc>
        <w:tc>
          <w:tcPr>
            <w:tcW w:w="7371" w:type="dxa"/>
          </w:tcPr>
          <w:p w:rsidR="00C504CD" w:rsidRPr="00B767B2" w:rsidRDefault="00C504CD" w:rsidP="00C504CD">
            <w:pPr>
              <w:pStyle w:val="af4"/>
              <w:ind w:left="0"/>
              <w:jc w:val="both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</w:rPr>
              <w:t>Вид рыночных данных</w:t>
            </w:r>
            <w:r w:rsidR="0003718F" w:rsidRPr="00B767B2">
              <w:rPr>
                <w:rFonts w:ascii="Arial" w:hAnsi="Arial" w:cs="Arial"/>
                <w:kern w:val="1"/>
                <w:lang w:eastAsia="en-US"/>
              </w:rPr>
              <w:t>***</w:t>
            </w:r>
          </w:p>
        </w:tc>
        <w:tc>
          <w:tcPr>
            <w:tcW w:w="4330" w:type="dxa"/>
          </w:tcPr>
          <w:p w:rsidR="00C504CD" w:rsidRPr="00B767B2" w:rsidRDefault="0003718F" w:rsidP="00895395">
            <w:pPr>
              <w:pStyle w:val="af4"/>
              <w:ind w:left="0"/>
              <w:jc w:val="both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</w:rPr>
              <w:t>Ежемесячная плата</w:t>
            </w:r>
            <w:r w:rsidR="00C504CD" w:rsidRPr="00B767B2">
              <w:rPr>
                <w:rFonts w:ascii="Arial" w:hAnsi="Arial" w:cs="Arial"/>
              </w:rPr>
              <w:t xml:space="preserve"> (долларов США)</w:t>
            </w:r>
            <w:r w:rsidRPr="00B767B2">
              <w:rPr>
                <w:rFonts w:ascii="Arial" w:hAnsi="Arial" w:cs="Arial"/>
              </w:rPr>
              <w:t>*</w:t>
            </w:r>
          </w:p>
        </w:tc>
      </w:tr>
      <w:tr w:rsidR="00C504CD" w:rsidRPr="00B767B2" w:rsidTr="00366CCE">
        <w:tc>
          <w:tcPr>
            <w:tcW w:w="2268" w:type="dxa"/>
          </w:tcPr>
          <w:p w:rsidR="00C504CD" w:rsidRPr="00B767B2" w:rsidRDefault="00C504CD" w:rsidP="00C504CD">
            <w:pPr>
              <w:pStyle w:val="af4"/>
              <w:ind w:left="0"/>
              <w:jc w:val="both"/>
              <w:rPr>
                <w:rFonts w:ascii="Arial" w:hAnsi="Arial" w:cs="Arial"/>
                <w:lang w:val="en-US"/>
              </w:rPr>
            </w:pPr>
            <w:r w:rsidRPr="00B767B2">
              <w:rPr>
                <w:rFonts w:ascii="Arial" w:hAnsi="Arial" w:cs="Arial"/>
                <w:lang w:val="en-US"/>
              </w:rPr>
              <w:t>CBOT</w:t>
            </w:r>
          </w:p>
        </w:tc>
        <w:tc>
          <w:tcPr>
            <w:tcW w:w="7371" w:type="dxa"/>
          </w:tcPr>
          <w:p w:rsidR="00C504CD" w:rsidRPr="00B767B2" w:rsidRDefault="00C504CD" w:rsidP="00902370">
            <w:pPr>
              <w:pStyle w:val="af4"/>
              <w:ind w:left="0"/>
              <w:jc w:val="both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lang w:val="en-US"/>
              </w:rPr>
              <w:t>CBOT</w:t>
            </w:r>
            <w:r w:rsidR="00902370" w:rsidRPr="00B767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330" w:type="dxa"/>
          </w:tcPr>
          <w:p w:rsidR="00C504CD" w:rsidRPr="00B767B2" w:rsidRDefault="00C504CD" w:rsidP="00C504CD">
            <w:pPr>
              <w:pStyle w:val="af4"/>
              <w:ind w:left="0"/>
              <w:jc w:val="both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</w:rPr>
              <w:t>110</w:t>
            </w:r>
          </w:p>
        </w:tc>
      </w:tr>
      <w:tr w:rsidR="00C504CD" w:rsidRPr="00B767B2" w:rsidTr="00366CCE">
        <w:tc>
          <w:tcPr>
            <w:tcW w:w="2268" w:type="dxa"/>
            <w:vMerge w:val="restart"/>
          </w:tcPr>
          <w:p w:rsidR="00C504CD" w:rsidRPr="00B767B2" w:rsidRDefault="00C504CD" w:rsidP="00C504CD">
            <w:pPr>
              <w:pStyle w:val="af4"/>
              <w:ind w:left="0"/>
              <w:jc w:val="both"/>
              <w:rPr>
                <w:rFonts w:ascii="Arial" w:hAnsi="Arial" w:cs="Arial"/>
                <w:lang w:val="en-US"/>
              </w:rPr>
            </w:pPr>
            <w:r w:rsidRPr="00B767B2">
              <w:rPr>
                <w:rFonts w:ascii="Arial" w:hAnsi="Arial" w:cs="Arial"/>
                <w:lang w:val="en-US"/>
              </w:rPr>
              <w:t>CME</w:t>
            </w:r>
          </w:p>
        </w:tc>
        <w:tc>
          <w:tcPr>
            <w:tcW w:w="7371" w:type="dxa"/>
          </w:tcPr>
          <w:p w:rsidR="00C504CD" w:rsidRPr="00B767B2" w:rsidRDefault="00C504CD" w:rsidP="00C504CD">
            <w:pPr>
              <w:pStyle w:val="af4"/>
              <w:ind w:left="0"/>
              <w:jc w:val="both"/>
              <w:rPr>
                <w:rFonts w:ascii="Arial" w:hAnsi="Arial" w:cs="Arial"/>
                <w:lang w:val="en-US"/>
              </w:rPr>
            </w:pPr>
            <w:r w:rsidRPr="00B767B2">
              <w:rPr>
                <w:rFonts w:ascii="Arial" w:hAnsi="Arial" w:cs="Arial"/>
                <w:lang w:val="en-US"/>
              </w:rPr>
              <w:t>CME</w:t>
            </w:r>
          </w:p>
        </w:tc>
        <w:tc>
          <w:tcPr>
            <w:tcW w:w="4330" w:type="dxa"/>
          </w:tcPr>
          <w:p w:rsidR="00C504CD" w:rsidRPr="00B767B2" w:rsidRDefault="00C504CD" w:rsidP="00C504CD">
            <w:pPr>
              <w:pStyle w:val="af4"/>
              <w:ind w:left="0"/>
              <w:jc w:val="both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</w:rPr>
              <w:t>110</w:t>
            </w:r>
          </w:p>
        </w:tc>
      </w:tr>
      <w:tr w:rsidR="00C504CD" w:rsidRPr="00B767B2" w:rsidTr="00366CCE">
        <w:tc>
          <w:tcPr>
            <w:tcW w:w="2268" w:type="dxa"/>
            <w:vMerge/>
          </w:tcPr>
          <w:p w:rsidR="00C504CD" w:rsidRPr="00B767B2" w:rsidRDefault="00C504CD" w:rsidP="00C504CD">
            <w:pPr>
              <w:pStyle w:val="af4"/>
              <w:ind w:left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7371" w:type="dxa"/>
          </w:tcPr>
          <w:p w:rsidR="00C504CD" w:rsidRPr="00B767B2" w:rsidRDefault="00C504CD" w:rsidP="00902370">
            <w:pPr>
              <w:pStyle w:val="af4"/>
              <w:ind w:left="0"/>
              <w:jc w:val="both"/>
              <w:rPr>
                <w:rFonts w:ascii="Arial" w:hAnsi="Arial" w:cs="Arial"/>
                <w:lang w:val="en-US"/>
              </w:rPr>
            </w:pPr>
            <w:r w:rsidRPr="00B767B2">
              <w:rPr>
                <w:rFonts w:ascii="Arial" w:hAnsi="Arial" w:cs="Arial"/>
                <w:lang w:val="en-US"/>
              </w:rPr>
              <w:t>CME Bundled Non-Professional Market Depth</w:t>
            </w:r>
            <w:r w:rsidR="007F2107" w:rsidRPr="00B767B2">
              <w:rPr>
                <w:rFonts w:ascii="Arial" w:hAnsi="Arial" w:cs="Arial"/>
                <w:lang w:val="en-US"/>
              </w:rPr>
              <w:t xml:space="preserve">/ </w:t>
            </w:r>
            <w:r w:rsidR="007F2107" w:rsidRPr="00B767B2">
              <w:rPr>
                <w:rFonts w:ascii="Arial" w:hAnsi="Arial" w:cs="Arial"/>
              </w:rPr>
              <w:t>Рыночные</w:t>
            </w:r>
            <w:r w:rsidR="007F2107" w:rsidRPr="00B767B2">
              <w:rPr>
                <w:rFonts w:ascii="Arial" w:hAnsi="Arial" w:cs="Arial"/>
                <w:lang w:val="en-US"/>
              </w:rPr>
              <w:t xml:space="preserve"> </w:t>
            </w:r>
            <w:r w:rsidR="007F2107" w:rsidRPr="00B767B2">
              <w:rPr>
                <w:rFonts w:ascii="Arial" w:hAnsi="Arial" w:cs="Arial"/>
              </w:rPr>
              <w:t>данные</w:t>
            </w:r>
            <w:r w:rsidR="007F2107" w:rsidRPr="00B767B2">
              <w:rPr>
                <w:rFonts w:ascii="Arial" w:hAnsi="Arial" w:cs="Arial"/>
                <w:lang w:val="en-US"/>
              </w:rPr>
              <w:t xml:space="preserve"> </w:t>
            </w:r>
            <w:r w:rsidR="00902370" w:rsidRPr="00B767B2">
              <w:rPr>
                <w:rFonts w:ascii="Arial" w:hAnsi="Arial" w:cs="Arial"/>
              </w:rPr>
              <w:t>С</w:t>
            </w:r>
            <w:r w:rsidR="000F12E3" w:rsidRPr="00B767B2">
              <w:rPr>
                <w:rFonts w:ascii="Arial" w:hAnsi="Arial" w:cs="Arial"/>
              </w:rPr>
              <w:t>вязка</w:t>
            </w:r>
            <w:r w:rsidR="007F2107" w:rsidRPr="00B767B2">
              <w:rPr>
                <w:rFonts w:ascii="Arial" w:hAnsi="Arial" w:cs="Arial"/>
                <w:lang w:val="en-US"/>
              </w:rPr>
              <w:t xml:space="preserve"> «Market Depth» </w:t>
            </w:r>
            <w:r w:rsidR="007F2107" w:rsidRPr="00B767B2">
              <w:rPr>
                <w:rFonts w:ascii="Arial" w:hAnsi="Arial" w:cs="Arial"/>
              </w:rPr>
              <w:t>для</w:t>
            </w:r>
            <w:r w:rsidR="007F2107" w:rsidRPr="00B767B2">
              <w:rPr>
                <w:rFonts w:ascii="Arial" w:hAnsi="Arial" w:cs="Arial"/>
                <w:lang w:val="en-US"/>
              </w:rPr>
              <w:t xml:space="preserve"> </w:t>
            </w:r>
            <w:r w:rsidR="007F2107" w:rsidRPr="00B767B2">
              <w:rPr>
                <w:rFonts w:ascii="Arial" w:hAnsi="Arial" w:cs="Arial"/>
              </w:rPr>
              <w:t>пользователя</w:t>
            </w:r>
            <w:r w:rsidR="007F2107" w:rsidRPr="00B767B2">
              <w:rPr>
                <w:rFonts w:ascii="Arial" w:hAnsi="Arial" w:cs="Arial"/>
                <w:lang w:val="en-US"/>
              </w:rPr>
              <w:t xml:space="preserve"> </w:t>
            </w:r>
            <w:r w:rsidR="007F2107" w:rsidRPr="00B767B2">
              <w:rPr>
                <w:rFonts w:ascii="Arial" w:hAnsi="Arial" w:cs="Arial"/>
              </w:rPr>
              <w:t>со</w:t>
            </w:r>
            <w:r w:rsidR="007F2107" w:rsidRPr="00B767B2">
              <w:rPr>
                <w:rFonts w:ascii="Arial" w:hAnsi="Arial" w:cs="Arial"/>
                <w:lang w:val="en-US"/>
              </w:rPr>
              <w:t xml:space="preserve"> </w:t>
            </w:r>
            <w:r w:rsidR="007F2107" w:rsidRPr="00B767B2">
              <w:rPr>
                <w:rFonts w:ascii="Arial" w:hAnsi="Arial" w:cs="Arial"/>
              </w:rPr>
              <w:t>статусом</w:t>
            </w:r>
            <w:r w:rsidR="007F2107" w:rsidRPr="00B767B2">
              <w:rPr>
                <w:rFonts w:ascii="Arial" w:hAnsi="Arial" w:cs="Arial"/>
                <w:lang w:val="en-US"/>
              </w:rPr>
              <w:t xml:space="preserve"> «Non-Professional»</w:t>
            </w:r>
          </w:p>
        </w:tc>
        <w:tc>
          <w:tcPr>
            <w:tcW w:w="4330" w:type="dxa"/>
          </w:tcPr>
          <w:p w:rsidR="00C504CD" w:rsidRPr="00B767B2" w:rsidRDefault="00C504CD" w:rsidP="00C504CD">
            <w:pPr>
              <w:pStyle w:val="af4"/>
              <w:ind w:left="0"/>
              <w:jc w:val="both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</w:rPr>
              <w:t>20</w:t>
            </w:r>
          </w:p>
        </w:tc>
      </w:tr>
      <w:tr w:rsidR="00C504CD" w:rsidRPr="00B767B2" w:rsidTr="00366CCE">
        <w:tc>
          <w:tcPr>
            <w:tcW w:w="2268" w:type="dxa"/>
            <w:vMerge/>
          </w:tcPr>
          <w:p w:rsidR="00C504CD" w:rsidRPr="00B767B2" w:rsidRDefault="00C504CD" w:rsidP="00C504CD">
            <w:pPr>
              <w:pStyle w:val="af4"/>
              <w:ind w:left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7371" w:type="dxa"/>
          </w:tcPr>
          <w:p w:rsidR="00C504CD" w:rsidRPr="00B767B2" w:rsidRDefault="00C504CD">
            <w:pPr>
              <w:pStyle w:val="af4"/>
              <w:ind w:left="0"/>
              <w:jc w:val="both"/>
              <w:rPr>
                <w:rFonts w:ascii="Arial" w:hAnsi="Arial" w:cs="Arial"/>
                <w:lang w:val="en-US"/>
              </w:rPr>
            </w:pPr>
            <w:r w:rsidRPr="00B767B2">
              <w:rPr>
                <w:rFonts w:ascii="Arial" w:hAnsi="Arial" w:cs="Arial"/>
                <w:lang w:val="en-US"/>
              </w:rPr>
              <w:t>CME Bundled Non-Professional Top of Book</w:t>
            </w:r>
            <w:r w:rsidR="007F2107" w:rsidRPr="00B767B2">
              <w:rPr>
                <w:rFonts w:ascii="Arial" w:hAnsi="Arial" w:cs="Arial"/>
                <w:lang w:val="en-US"/>
              </w:rPr>
              <w:t xml:space="preserve">/ </w:t>
            </w:r>
            <w:r w:rsidR="007F2107" w:rsidRPr="00B767B2">
              <w:rPr>
                <w:rFonts w:ascii="Arial" w:hAnsi="Arial" w:cs="Arial"/>
              </w:rPr>
              <w:t>Рыночные</w:t>
            </w:r>
            <w:r w:rsidR="007F2107" w:rsidRPr="00B767B2">
              <w:rPr>
                <w:rFonts w:ascii="Arial" w:hAnsi="Arial" w:cs="Arial"/>
                <w:lang w:val="en-US"/>
              </w:rPr>
              <w:t xml:space="preserve"> </w:t>
            </w:r>
            <w:r w:rsidR="007F2107" w:rsidRPr="00B767B2">
              <w:rPr>
                <w:rFonts w:ascii="Arial" w:hAnsi="Arial" w:cs="Arial"/>
              </w:rPr>
              <w:t>данные</w:t>
            </w:r>
            <w:r w:rsidR="007F2107" w:rsidRPr="00B767B2">
              <w:rPr>
                <w:rFonts w:ascii="Arial" w:hAnsi="Arial" w:cs="Arial"/>
                <w:lang w:val="en-US"/>
              </w:rPr>
              <w:t xml:space="preserve"> </w:t>
            </w:r>
            <w:r w:rsidR="00902370" w:rsidRPr="00B767B2">
              <w:rPr>
                <w:rFonts w:ascii="Arial" w:hAnsi="Arial" w:cs="Arial"/>
              </w:rPr>
              <w:t>С</w:t>
            </w:r>
            <w:r w:rsidR="000F12E3" w:rsidRPr="00B767B2">
              <w:rPr>
                <w:rFonts w:ascii="Arial" w:hAnsi="Arial" w:cs="Arial"/>
              </w:rPr>
              <w:t>вязка</w:t>
            </w:r>
            <w:r w:rsidR="007F2107" w:rsidRPr="00B767B2">
              <w:rPr>
                <w:rFonts w:ascii="Arial" w:hAnsi="Arial" w:cs="Arial"/>
                <w:lang w:val="en-US"/>
              </w:rPr>
              <w:t xml:space="preserve"> «Market Depth» </w:t>
            </w:r>
            <w:r w:rsidR="007F2107" w:rsidRPr="00B767B2">
              <w:rPr>
                <w:rFonts w:ascii="Arial" w:hAnsi="Arial" w:cs="Arial"/>
              </w:rPr>
              <w:t>для</w:t>
            </w:r>
            <w:r w:rsidR="007F2107" w:rsidRPr="00B767B2">
              <w:rPr>
                <w:rFonts w:ascii="Arial" w:hAnsi="Arial" w:cs="Arial"/>
                <w:lang w:val="en-US"/>
              </w:rPr>
              <w:t xml:space="preserve"> </w:t>
            </w:r>
            <w:r w:rsidR="007F2107" w:rsidRPr="00B767B2">
              <w:rPr>
                <w:rFonts w:ascii="Arial" w:hAnsi="Arial" w:cs="Arial"/>
              </w:rPr>
              <w:t>пользователя</w:t>
            </w:r>
            <w:r w:rsidR="007F2107" w:rsidRPr="00B767B2">
              <w:rPr>
                <w:rFonts w:ascii="Arial" w:hAnsi="Arial" w:cs="Arial"/>
                <w:lang w:val="en-US"/>
              </w:rPr>
              <w:t xml:space="preserve"> </w:t>
            </w:r>
            <w:r w:rsidR="007F2107" w:rsidRPr="00B767B2">
              <w:rPr>
                <w:rFonts w:ascii="Arial" w:hAnsi="Arial" w:cs="Arial"/>
              </w:rPr>
              <w:t>со</w:t>
            </w:r>
            <w:r w:rsidR="007F2107" w:rsidRPr="00B767B2">
              <w:rPr>
                <w:rFonts w:ascii="Arial" w:hAnsi="Arial" w:cs="Arial"/>
                <w:lang w:val="en-US"/>
              </w:rPr>
              <w:t xml:space="preserve"> </w:t>
            </w:r>
            <w:r w:rsidR="007F2107" w:rsidRPr="00B767B2">
              <w:rPr>
                <w:rFonts w:ascii="Arial" w:hAnsi="Arial" w:cs="Arial"/>
              </w:rPr>
              <w:t>статусом</w:t>
            </w:r>
            <w:r w:rsidR="007F2107" w:rsidRPr="00B767B2">
              <w:rPr>
                <w:rFonts w:ascii="Arial" w:hAnsi="Arial" w:cs="Arial"/>
                <w:lang w:val="en-US"/>
              </w:rPr>
              <w:t xml:space="preserve"> «Non-Professional»</w:t>
            </w:r>
          </w:p>
        </w:tc>
        <w:tc>
          <w:tcPr>
            <w:tcW w:w="4330" w:type="dxa"/>
          </w:tcPr>
          <w:p w:rsidR="00C504CD" w:rsidRPr="00B767B2" w:rsidRDefault="00C504CD" w:rsidP="00C504CD">
            <w:pPr>
              <w:pStyle w:val="af4"/>
              <w:ind w:left="0"/>
              <w:jc w:val="both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</w:rPr>
              <w:t>5</w:t>
            </w:r>
          </w:p>
        </w:tc>
      </w:tr>
      <w:tr w:rsidR="00C504CD" w:rsidRPr="00B767B2" w:rsidTr="00366CCE">
        <w:tc>
          <w:tcPr>
            <w:tcW w:w="2268" w:type="dxa"/>
            <w:vMerge/>
          </w:tcPr>
          <w:p w:rsidR="00C504CD" w:rsidRPr="00B767B2" w:rsidRDefault="00C504CD" w:rsidP="00C504CD">
            <w:pPr>
              <w:pStyle w:val="af4"/>
              <w:ind w:left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7371" w:type="dxa"/>
          </w:tcPr>
          <w:p w:rsidR="00C504CD" w:rsidRPr="00B767B2" w:rsidRDefault="00C504CD" w:rsidP="00C504CD">
            <w:pPr>
              <w:pStyle w:val="af4"/>
              <w:ind w:left="0"/>
              <w:jc w:val="both"/>
              <w:rPr>
                <w:rFonts w:ascii="Arial" w:hAnsi="Arial" w:cs="Arial"/>
                <w:lang w:val="en-US"/>
              </w:rPr>
            </w:pPr>
            <w:r w:rsidRPr="00B767B2">
              <w:rPr>
                <w:rFonts w:ascii="Arial" w:hAnsi="Arial" w:cs="Arial"/>
                <w:lang w:val="en-US"/>
              </w:rPr>
              <w:t>CME E-Mini</w:t>
            </w:r>
          </w:p>
        </w:tc>
        <w:tc>
          <w:tcPr>
            <w:tcW w:w="4330" w:type="dxa"/>
          </w:tcPr>
          <w:p w:rsidR="00C504CD" w:rsidRPr="00B767B2" w:rsidRDefault="00C504CD" w:rsidP="00C504CD">
            <w:pPr>
              <w:pStyle w:val="af4"/>
              <w:ind w:left="0"/>
              <w:jc w:val="both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</w:rPr>
              <w:t>55</w:t>
            </w:r>
          </w:p>
        </w:tc>
      </w:tr>
      <w:tr w:rsidR="00C504CD" w:rsidRPr="00B767B2" w:rsidTr="00366CCE">
        <w:tc>
          <w:tcPr>
            <w:tcW w:w="2268" w:type="dxa"/>
            <w:vMerge w:val="restart"/>
          </w:tcPr>
          <w:p w:rsidR="00C504CD" w:rsidRPr="00B767B2" w:rsidRDefault="00C504CD" w:rsidP="00C504CD">
            <w:pPr>
              <w:pStyle w:val="af4"/>
              <w:ind w:left="0"/>
              <w:jc w:val="both"/>
              <w:rPr>
                <w:rFonts w:ascii="Arial" w:hAnsi="Arial" w:cs="Arial"/>
                <w:lang w:val="en-US"/>
              </w:rPr>
            </w:pPr>
            <w:r w:rsidRPr="00B767B2">
              <w:rPr>
                <w:rFonts w:ascii="Arial" w:hAnsi="Arial" w:cs="Arial"/>
                <w:lang w:val="en-US"/>
              </w:rPr>
              <w:t>COMEX</w:t>
            </w:r>
          </w:p>
        </w:tc>
        <w:tc>
          <w:tcPr>
            <w:tcW w:w="7371" w:type="dxa"/>
          </w:tcPr>
          <w:p w:rsidR="00C504CD" w:rsidRPr="00B767B2" w:rsidRDefault="00C504CD" w:rsidP="00C504CD">
            <w:pPr>
              <w:pStyle w:val="af4"/>
              <w:ind w:left="0"/>
              <w:jc w:val="both"/>
              <w:rPr>
                <w:rFonts w:ascii="Arial" w:hAnsi="Arial" w:cs="Arial"/>
                <w:lang w:val="en-US"/>
              </w:rPr>
            </w:pPr>
            <w:r w:rsidRPr="00B767B2">
              <w:rPr>
                <w:rFonts w:ascii="Arial" w:hAnsi="Arial" w:cs="Arial"/>
                <w:lang w:val="en-US"/>
              </w:rPr>
              <w:t>COMEX</w:t>
            </w:r>
          </w:p>
        </w:tc>
        <w:tc>
          <w:tcPr>
            <w:tcW w:w="4330" w:type="dxa"/>
          </w:tcPr>
          <w:p w:rsidR="00C504CD" w:rsidRPr="00B767B2" w:rsidRDefault="00C504CD" w:rsidP="00C504CD">
            <w:pPr>
              <w:pStyle w:val="af4"/>
              <w:ind w:left="0"/>
              <w:jc w:val="both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</w:rPr>
              <w:t>110</w:t>
            </w:r>
          </w:p>
        </w:tc>
      </w:tr>
      <w:tr w:rsidR="00C504CD" w:rsidRPr="00B767B2" w:rsidTr="00366CCE">
        <w:trPr>
          <w:trHeight w:val="311"/>
        </w:trPr>
        <w:tc>
          <w:tcPr>
            <w:tcW w:w="2268" w:type="dxa"/>
            <w:vMerge/>
          </w:tcPr>
          <w:p w:rsidR="00C504CD" w:rsidRPr="00B767B2" w:rsidRDefault="00C504CD" w:rsidP="00C504CD">
            <w:pPr>
              <w:pStyle w:val="af4"/>
              <w:ind w:left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7371" w:type="dxa"/>
          </w:tcPr>
          <w:p w:rsidR="00C504CD" w:rsidRPr="00B767B2" w:rsidRDefault="00C504CD" w:rsidP="00C504CD">
            <w:pPr>
              <w:pStyle w:val="af4"/>
              <w:ind w:left="0"/>
              <w:jc w:val="both"/>
              <w:rPr>
                <w:rFonts w:ascii="Arial" w:hAnsi="Arial" w:cs="Arial"/>
                <w:lang w:val="en-US"/>
              </w:rPr>
            </w:pPr>
            <w:r w:rsidRPr="00B767B2">
              <w:rPr>
                <w:rFonts w:ascii="Arial" w:hAnsi="Arial" w:cs="Arial"/>
                <w:lang w:val="en-US"/>
              </w:rPr>
              <w:t>COMEX E-Mini</w:t>
            </w:r>
          </w:p>
        </w:tc>
        <w:tc>
          <w:tcPr>
            <w:tcW w:w="4330" w:type="dxa"/>
          </w:tcPr>
          <w:p w:rsidR="00C504CD" w:rsidRPr="00B767B2" w:rsidRDefault="00C504CD" w:rsidP="00C504CD">
            <w:pPr>
              <w:pStyle w:val="af4"/>
              <w:ind w:left="0"/>
              <w:jc w:val="both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</w:rPr>
              <w:t>32</w:t>
            </w:r>
          </w:p>
        </w:tc>
      </w:tr>
      <w:tr w:rsidR="00C504CD" w:rsidRPr="00B767B2" w:rsidTr="00366CCE">
        <w:tc>
          <w:tcPr>
            <w:tcW w:w="2268" w:type="dxa"/>
            <w:vMerge/>
          </w:tcPr>
          <w:p w:rsidR="00C504CD" w:rsidRPr="00B767B2" w:rsidRDefault="00C504CD" w:rsidP="00C504CD">
            <w:pPr>
              <w:pStyle w:val="af4"/>
              <w:ind w:left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7371" w:type="dxa"/>
          </w:tcPr>
          <w:p w:rsidR="00C504CD" w:rsidRPr="00B767B2" w:rsidRDefault="00C504CD">
            <w:pPr>
              <w:pStyle w:val="af4"/>
              <w:ind w:left="0"/>
              <w:jc w:val="both"/>
              <w:rPr>
                <w:rFonts w:ascii="Arial" w:hAnsi="Arial" w:cs="Arial"/>
                <w:lang w:val="en-US"/>
              </w:rPr>
            </w:pPr>
            <w:r w:rsidRPr="00B767B2">
              <w:rPr>
                <w:rFonts w:ascii="Arial" w:hAnsi="Arial" w:cs="Arial"/>
                <w:lang w:val="en-US"/>
              </w:rPr>
              <w:t>COMEX Non-Professional Market Depth</w:t>
            </w:r>
            <w:r w:rsidR="007215DF" w:rsidRPr="00B767B2">
              <w:rPr>
                <w:rFonts w:ascii="Arial" w:hAnsi="Arial" w:cs="Arial"/>
                <w:lang w:val="en-US"/>
              </w:rPr>
              <w:t xml:space="preserve"> / </w:t>
            </w:r>
            <w:r w:rsidR="007215DF" w:rsidRPr="00B767B2">
              <w:rPr>
                <w:rFonts w:ascii="Arial" w:hAnsi="Arial" w:cs="Arial"/>
              </w:rPr>
              <w:t>Рыночные</w:t>
            </w:r>
            <w:r w:rsidR="007215DF" w:rsidRPr="00B767B2">
              <w:rPr>
                <w:rFonts w:ascii="Arial" w:hAnsi="Arial" w:cs="Arial"/>
                <w:lang w:val="en-US"/>
              </w:rPr>
              <w:t xml:space="preserve"> </w:t>
            </w:r>
            <w:r w:rsidR="007215DF" w:rsidRPr="00B767B2">
              <w:rPr>
                <w:rFonts w:ascii="Arial" w:hAnsi="Arial" w:cs="Arial"/>
              </w:rPr>
              <w:t>данные</w:t>
            </w:r>
            <w:r w:rsidR="007215DF" w:rsidRPr="00B767B2">
              <w:rPr>
                <w:rFonts w:ascii="Arial" w:hAnsi="Arial" w:cs="Arial"/>
                <w:lang w:val="en-US"/>
              </w:rPr>
              <w:t xml:space="preserve"> </w:t>
            </w:r>
            <w:r w:rsidR="007215DF" w:rsidRPr="00B767B2">
              <w:rPr>
                <w:rFonts w:ascii="Arial" w:hAnsi="Arial" w:cs="Arial"/>
              </w:rPr>
              <w:t>комплект</w:t>
            </w:r>
            <w:r w:rsidR="007215DF" w:rsidRPr="00B767B2">
              <w:rPr>
                <w:rFonts w:ascii="Arial" w:hAnsi="Arial" w:cs="Arial"/>
                <w:lang w:val="en-US"/>
              </w:rPr>
              <w:t xml:space="preserve"> «Market Depth» </w:t>
            </w:r>
            <w:r w:rsidR="007215DF" w:rsidRPr="00B767B2">
              <w:rPr>
                <w:rFonts w:ascii="Arial" w:hAnsi="Arial" w:cs="Arial"/>
              </w:rPr>
              <w:t>для</w:t>
            </w:r>
            <w:r w:rsidR="007215DF" w:rsidRPr="00B767B2">
              <w:rPr>
                <w:rFonts w:ascii="Arial" w:hAnsi="Arial" w:cs="Arial"/>
                <w:lang w:val="en-US"/>
              </w:rPr>
              <w:t xml:space="preserve"> </w:t>
            </w:r>
            <w:r w:rsidR="007215DF" w:rsidRPr="00B767B2">
              <w:rPr>
                <w:rFonts w:ascii="Arial" w:hAnsi="Arial" w:cs="Arial"/>
              </w:rPr>
              <w:t>пользователя</w:t>
            </w:r>
            <w:r w:rsidR="007215DF" w:rsidRPr="00B767B2">
              <w:rPr>
                <w:rFonts w:ascii="Arial" w:hAnsi="Arial" w:cs="Arial"/>
                <w:lang w:val="en-US"/>
              </w:rPr>
              <w:t xml:space="preserve"> </w:t>
            </w:r>
            <w:r w:rsidR="007215DF" w:rsidRPr="00B767B2">
              <w:rPr>
                <w:rFonts w:ascii="Arial" w:hAnsi="Arial" w:cs="Arial"/>
              </w:rPr>
              <w:t>со</w:t>
            </w:r>
            <w:r w:rsidR="007215DF" w:rsidRPr="00B767B2">
              <w:rPr>
                <w:rFonts w:ascii="Arial" w:hAnsi="Arial" w:cs="Arial"/>
                <w:lang w:val="en-US"/>
              </w:rPr>
              <w:t xml:space="preserve"> </w:t>
            </w:r>
            <w:r w:rsidR="007215DF" w:rsidRPr="00B767B2">
              <w:rPr>
                <w:rFonts w:ascii="Arial" w:hAnsi="Arial" w:cs="Arial"/>
              </w:rPr>
              <w:t>статусом</w:t>
            </w:r>
            <w:r w:rsidR="007215DF" w:rsidRPr="00B767B2">
              <w:rPr>
                <w:rFonts w:ascii="Arial" w:hAnsi="Arial" w:cs="Arial"/>
                <w:lang w:val="en-US"/>
              </w:rPr>
              <w:t xml:space="preserve"> «Non-Professional»</w:t>
            </w:r>
          </w:p>
        </w:tc>
        <w:tc>
          <w:tcPr>
            <w:tcW w:w="4330" w:type="dxa"/>
          </w:tcPr>
          <w:p w:rsidR="00C504CD" w:rsidRPr="00B767B2" w:rsidRDefault="00C504CD" w:rsidP="00C504CD">
            <w:pPr>
              <w:pStyle w:val="af4"/>
              <w:ind w:left="0"/>
              <w:jc w:val="both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lang w:val="en-US"/>
              </w:rPr>
              <w:t>8</w:t>
            </w:r>
          </w:p>
        </w:tc>
      </w:tr>
      <w:tr w:rsidR="00C504CD" w:rsidRPr="00B767B2" w:rsidTr="00366CCE">
        <w:tc>
          <w:tcPr>
            <w:tcW w:w="2268" w:type="dxa"/>
            <w:vMerge/>
          </w:tcPr>
          <w:p w:rsidR="00C504CD" w:rsidRPr="00B767B2" w:rsidRDefault="00C504CD" w:rsidP="00C504CD">
            <w:pPr>
              <w:pStyle w:val="af4"/>
              <w:ind w:left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7371" w:type="dxa"/>
          </w:tcPr>
          <w:p w:rsidR="00C504CD" w:rsidRPr="00B767B2" w:rsidRDefault="00C504CD">
            <w:pPr>
              <w:pStyle w:val="af4"/>
              <w:ind w:left="0"/>
              <w:jc w:val="both"/>
              <w:rPr>
                <w:rFonts w:ascii="Arial" w:hAnsi="Arial" w:cs="Arial"/>
                <w:lang w:val="en-US"/>
              </w:rPr>
            </w:pPr>
            <w:r w:rsidRPr="00B767B2">
              <w:rPr>
                <w:rFonts w:ascii="Arial" w:hAnsi="Arial" w:cs="Arial"/>
                <w:lang w:val="en-US"/>
              </w:rPr>
              <w:t>COMEX Non –Professional Top of Book</w:t>
            </w:r>
            <w:r w:rsidR="007215DF" w:rsidRPr="00B767B2">
              <w:rPr>
                <w:rFonts w:ascii="Arial" w:hAnsi="Arial" w:cs="Arial"/>
                <w:lang w:val="en-US"/>
              </w:rPr>
              <w:t xml:space="preserve"> </w:t>
            </w:r>
            <w:r w:rsidR="007215DF" w:rsidRPr="00B767B2">
              <w:rPr>
                <w:rFonts w:ascii="Arial" w:hAnsi="Arial" w:cs="Arial"/>
              </w:rPr>
              <w:t>Рыночные</w:t>
            </w:r>
            <w:r w:rsidR="007215DF" w:rsidRPr="00B767B2">
              <w:rPr>
                <w:rFonts w:ascii="Arial" w:hAnsi="Arial" w:cs="Arial"/>
                <w:lang w:val="en-US"/>
              </w:rPr>
              <w:t xml:space="preserve"> </w:t>
            </w:r>
            <w:r w:rsidR="007215DF" w:rsidRPr="00B767B2">
              <w:rPr>
                <w:rFonts w:ascii="Arial" w:hAnsi="Arial" w:cs="Arial"/>
              </w:rPr>
              <w:t>данные</w:t>
            </w:r>
            <w:r w:rsidR="007215DF" w:rsidRPr="00B767B2">
              <w:rPr>
                <w:rFonts w:ascii="Arial" w:hAnsi="Arial" w:cs="Arial"/>
                <w:lang w:val="en-US"/>
              </w:rPr>
              <w:t xml:space="preserve"> </w:t>
            </w:r>
            <w:r w:rsidR="007215DF" w:rsidRPr="00B767B2">
              <w:rPr>
                <w:rFonts w:ascii="Arial" w:hAnsi="Arial" w:cs="Arial"/>
              </w:rPr>
              <w:t>комплект</w:t>
            </w:r>
            <w:r w:rsidR="007215DF" w:rsidRPr="00B767B2">
              <w:rPr>
                <w:rFonts w:ascii="Arial" w:hAnsi="Arial" w:cs="Arial"/>
                <w:lang w:val="en-US"/>
              </w:rPr>
              <w:t xml:space="preserve"> «Top of Book » </w:t>
            </w:r>
            <w:r w:rsidR="007215DF" w:rsidRPr="00B767B2">
              <w:rPr>
                <w:rFonts w:ascii="Arial" w:hAnsi="Arial" w:cs="Arial"/>
              </w:rPr>
              <w:t>для</w:t>
            </w:r>
            <w:r w:rsidR="007215DF" w:rsidRPr="00B767B2">
              <w:rPr>
                <w:rFonts w:ascii="Arial" w:hAnsi="Arial" w:cs="Arial"/>
                <w:lang w:val="en-US"/>
              </w:rPr>
              <w:t xml:space="preserve"> </w:t>
            </w:r>
            <w:r w:rsidR="007215DF" w:rsidRPr="00B767B2">
              <w:rPr>
                <w:rFonts w:ascii="Arial" w:hAnsi="Arial" w:cs="Arial"/>
              </w:rPr>
              <w:t>пользователя</w:t>
            </w:r>
            <w:r w:rsidR="007215DF" w:rsidRPr="00B767B2">
              <w:rPr>
                <w:rFonts w:ascii="Arial" w:hAnsi="Arial" w:cs="Arial"/>
                <w:lang w:val="en-US"/>
              </w:rPr>
              <w:t xml:space="preserve"> </w:t>
            </w:r>
            <w:r w:rsidR="007215DF" w:rsidRPr="00B767B2">
              <w:rPr>
                <w:rFonts w:ascii="Arial" w:hAnsi="Arial" w:cs="Arial"/>
              </w:rPr>
              <w:t>со</w:t>
            </w:r>
            <w:r w:rsidR="007215DF" w:rsidRPr="00B767B2">
              <w:rPr>
                <w:rFonts w:ascii="Arial" w:hAnsi="Arial" w:cs="Arial"/>
                <w:lang w:val="en-US"/>
              </w:rPr>
              <w:t xml:space="preserve"> </w:t>
            </w:r>
            <w:r w:rsidR="007215DF" w:rsidRPr="00B767B2">
              <w:rPr>
                <w:rFonts w:ascii="Arial" w:hAnsi="Arial" w:cs="Arial"/>
              </w:rPr>
              <w:t>статусом</w:t>
            </w:r>
            <w:r w:rsidR="007215DF" w:rsidRPr="00B767B2">
              <w:rPr>
                <w:rFonts w:ascii="Arial" w:hAnsi="Arial" w:cs="Arial"/>
                <w:lang w:val="en-US"/>
              </w:rPr>
              <w:t xml:space="preserve"> «Non-Professional»</w:t>
            </w:r>
          </w:p>
        </w:tc>
        <w:tc>
          <w:tcPr>
            <w:tcW w:w="4330" w:type="dxa"/>
          </w:tcPr>
          <w:p w:rsidR="00C504CD" w:rsidRPr="00B767B2" w:rsidRDefault="00C504CD" w:rsidP="00C504CD">
            <w:pPr>
              <w:pStyle w:val="af4"/>
              <w:ind w:left="0"/>
              <w:jc w:val="both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lang w:val="en-US"/>
              </w:rPr>
              <w:t>2</w:t>
            </w:r>
          </w:p>
        </w:tc>
      </w:tr>
      <w:tr w:rsidR="00C504CD" w:rsidRPr="00B767B2" w:rsidTr="00366CCE">
        <w:tc>
          <w:tcPr>
            <w:tcW w:w="2268" w:type="dxa"/>
            <w:vMerge w:val="restart"/>
          </w:tcPr>
          <w:p w:rsidR="00C504CD" w:rsidRPr="00B767B2" w:rsidRDefault="00C504CD" w:rsidP="00C504CD">
            <w:pPr>
              <w:pStyle w:val="af4"/>
              <w:ind w:left="0"/>
              <w:jc w:val="both"/>
              <w:rPr>
                <w:rFonts w:ascii="Arial" w:hAnsi="Arial" w:cs="Arial"/>
                <w:lang w:val="en-US"/>
              </w:rPr>
            </w:pPr>
            <w:r w:rsidRPr="00B767B2">
              <w:rPr>
                <w:rFonts w:ascii="Arial" w:hAnsi="Arial" w:cs="Arial"/>
                <w:lang w:val="en-US"/>
              </w:rPr>
              <w:t>ICE Futures US</w:t>
            </w:r>
          </w:p>
        </w:tc>
        <w:tc>
          <w:tcPr>
            <w:tcW w:w="7371" w:type="dxa"/>
          </w:tcPr>
          <w:p w:rsidR="00C504CD" w:rsidRPr="00B767B2" w:rsidRDefault="00C504CD" w:rsidP="00C504CD">
            <w:pPr>
              <w:pStyle w:val="af4"/>
              <w:ind w:left="0"/>
              <w:jc w:val="both"/>
              <w:rPr>
                <w:rFonts w:ascii="Arial" w:hAnsi="Arial" w:cs="Arial"/>
                <w:lang w:val="en-US"/>
              </w:rPr>
            </w:pPr>
            <w:r w:rsidRPr="00B767B2">
              <w:rPr>
                <w:rFonts w:ascii="Arial" w:hAnsi="Arial" w:cs="Arial"/>
                <w:lang w:val="en-US"/>
              </w:rPr>
              <w:t>ICE Futures US</w:t>
            </w:r>
          </w:p>
        </w:tc>
        <w:tc>
          <w:tcPr>
            <w:tcW w:w="4330" w:type="dxa"/>
          </w:tcPr>
          <w:p w:rsidR="00C504CD" w:rsidRPr="00B767B2" w:rsidRDefault="00C504CD" w:rsidP="00C504CD">
            <w:pPr>
              <w:pStyle w:val="af4"/>
              <w:ind w:left="0"/>
              <w:jc w:val="both"/>
              <w:rPr>
                <w:rFonts w:ascii="Arial" w:hAnsi="Arial" w:cs="Arial"/>
                <w:lang w:val="en-US"/>
              </w:rPr>
            </w:pPr>
            <w:r w:rsidRPr="00B767B2">
              <w:rPr>
                <w:rFonts w:ascii="Arial" w:hAnsi="Arial" w:cs="Arial"/>
              </w:rPr>
              <w:t>141</w:t>
            </w:r>
          </w:p>
        </w:tc>
      </w:tr>
      <w:tr w:rsidR="00C504CD" w:rsidRPr="00B767B2" w:rsidTr="00366CCE">
        <w:tc>
          <w:tcPr>
            <w:tcW w:w="2268" w:type="dxa"/>
            <w:vMerge/>
          </w:tcPr>
          <w:p w:rsidR="00C504CD" w:rsidRPr="00B767B2" w:rsidRDefault="00C504CD" w:rsidP="00C504CD">
            <w:pPr>
              <w:pStyle w:val="af4"/>
              <w:ind w:left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7371" w:type="dxa"/>
          </w:tcPr>
          <w:p w:rsidR="00C504CD" w:rsidRPr="00B767B2" w:rsidRDefault="00C504CD" w:rsidP="00C504CD">
            <w:pPr>
              <w:pStyle w:val="af4"/>
              <w:ind w:left="0"/>
              <w:jc w:val="both"/>
              <w:rPr>
                <w:rFonts w:ascii="Arial" w:hAnsi="Arial" w:cs="Arial"/>
                <w:lang w:val="en-US"/>
              </w:rPr>
            </w:pPr>
            <w:r w:rsidRPr="00B767B2">
              <w:rPr>
                <w:rFonts w:ascii="Arial" w:hAnsi="Arial" w:cs="Arial"/>
                <w:lang w:val="en-US"/>
              </w:rPr>
              <w:t>ICE Futures US Delay</w:t>
            </w:r>
          </w:p>
        </w:tc>
        <w:tc>
          <w:tcPr>
            <w:tcW w:w="4330" w:type="dxa"/>
          </w:tcPr>
          <w:p w:rsidR="00C504CD" w:rsidRPr="00B767B2" w:rsidRDefault="00C504CD" w:rsidP="00C504CD">
            <w:pPr>
              <w:pStyle w:val="af4"/>
              <w:ind w:left="0"/>
              <w:jc w:val="both"/>
              <w:rPr>
                <w:rFonts w:ascii="Arial" w:hAnsi="Arial" w:cs="Arial"/>
                <w:lang w:val="en-US"/>
              </w:rPr>
            </w:pPr>
            <w:r w:rsidRPr="00B767B2">
              <w:rPr>
                <w:rFonts w:ascii="Arial" w:hAnsi="Arial" w:cs="Arial"/>
                <w:lang w:val="en-US"/>
              </w:rPr>
              <w:t>10</w:t>
            </w:r>
          </w:p>
        </w:tc>
      </w:tr>
      <w:tr w:rsidR="00C504CD" w:rsidRPr="00B767B2" w:rsidTr="00366CCE">
        <w:tc>
          <w:tcPr>
            <w:tcW w:w="2268" w:type="dxa"/>
            <w:vMerge w:val="restart"/>
          </w:tcPr>
          <w:p w:rsidR="00C504CD" w:rsidRPr="00B767B2" w:rsidRDefault="00C504CD" w:rsidP="00C504CD">
            <w:pPr>
              <w:pStyle w:val="af4"/>
              <w:ind w:left="0"/>
              <w:jc w:val="both"/>
              <w:rPr>
                <w:rFonts w:ascii="Arial" w:hAnsi="Arial" w:cs="Arial"/>
                <w:lang w:val="en-US"/>
              </w:rPr>
            </w:pPr>
            <w:r w:rsidRPr="00B767B2">
              <w:rPr>
                <w:rFonts w:ascii="Arial" w:hAnsi="Arial" w:cs="Arial"/>
                <w:lang w:val="en-US"/>
              </w:rPr>
              <w:t>NYMEX</w:t>
            </w:r>
          </w:p>
        </w:tc>
        <w:tc>
          <w:tcPr>
            <w:tcW w:w="7371" w:type="dxa"/>
          </w:tcPr>
          <w:p w:rsidR="00C504CD" w:rsidRPr="00B767B2" w:rsidRDefault="00C504CD" w:rsidP="00C504CD">
            <w:pPr>
              <w:pStyle w:val="af4"/>
              <w:ind w:left="0"/>
              <w:jc w:val="both"/>
              <w:rPr>
                <w:rFonts w:ascii="Arial" w:hAnsi="Arial" w:cs="Arial"/>
                <w:lang w:val="en-US"/>
              </w:rPr>
            </w:pPr>
            <w:r w:rsidRPr="00B767B2">
              <w:rPr>
                <w:rFonts w:ascii="Arial" w:hAnsi="Arial" w:cs="Arial"/>
                <w:lang w:val="en-US"/>
              </w:rPr>
              <w:t>NYMEX</w:t>
            </w:r>
          </w:p>
        </w:tc>
        <w:tc>
          <w:tcPr>
            <w:tcW w:w="4330" w:type="dxa"/>
          </w:tcPr>
          <w:p w:rsidR="00C504CD" w:rsidRPr="00B767B2" w:rsidRDefault="00C504CD" w:rsidP="00C504CD">
            <w:pPr>
              <w:pStyle w:val="af4"/>
              <w:ind w:left="0"/>
              <w:jc w:val="both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</w:rPr>
              <w:t>110</w:t>
            </w:r>
          </w:p>
        </w:tc>
      </w:tr>
      <w:tr w:rsidR="00C504CD" w:rsidRPr="00B767B2" w:rsidTr="00366CCE">
        <w:tc>
          <w:tcPr>
            <w:tcW w:w="2268" w:type="dxa"/>
            <w:vMerge/>
          </w:tcPr>
          <w:p w:rsidR="00C504CD" w:rsidRPr="00B767B2" w:rsidRDefault="00C504CD" w:rsidP="00C504CD">
            <w:pPr>
              <w:pStyle w:val="af4"/>
              <w:ind w:left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7371" w:type="dxa"/>
          </w:tcPr>
          <w:p w:rsidR="00C504CD" w:rsidRPr="00B767B2" w:rsidRDefault="00C504CD" w:rsidP="00C504CD">
            <w:pPr>
              <w:pStyle w:val="af4"/>
              <w:ind w:left="0"/>
              <w:jc w:val="both"/>
              <w:rPr>
                <w:rFonts w:ascii="Arial" w:hAnsi="Arial" w:cs="Arial"/>
                <w:lang w:val="en-US"/>
              </w:rPr>
            </w:pPr>
            <w:r w:rsidRPr="00B767B2">
              <w:rPr>
                <w:rFonts w:ascii="Arial" w:hAnsi="Arial" w:cs="Arial"/>
                <w:lang w:val="en-US"/>
              </w:rPr>
              <w:t>NYMEX E-Mini</w:t>
            </w:r>
          </w:p>
        </w:tc>
        <w:tc>
          <w:tcPr>
            <w:tcW w:w="4330" w:type="dxa"/>
          </w:tcPr>
          <w:p w:rsidR="00C504CD" w:rsidRPr="00B767B2" w:rsidRDefault="00C504CD" w:rsidP="00C504CD">
            <w:pPr>
              <w:pStyle w:val="af4"/>
              <w:ind w:left="0"/>
              <w:jc w:val="both"/>
              <w:rPr>
                <w:rFonts w:ascii="Arial" w:hAnsi="Arial" w:cs="Arial"/>
                <w:lang w:val="en-US"/>
              </w:rPr>
            </w:pPr>
            <w:r w:rsidRPr="00B767B2">
              <w:rPr>
                <w:rFonts w:ascii="Arial" w:hAnsi="Arial" w:cs="Arial"/>
              </w:rPr>
              <w:t>43</w:t>
            </w:r>
            <w:r w:rsidRPr="00B767B2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C504CD" w:rsidRPr="00B767B2" w:rsidTr="00366CCE">
        <w:tc>
          <w:tcPr>
            <w:tcW w:w="2268" w:type="dxa"/>
            <w:vMerge w:val="restart"/>
          </w:tcPr>
          <w:p w:rsidR="00C504CD" w:rsidRPr="00B767B2" w:rsidRDefault="00C504CD" w:rsidP="00C504CD">
            <w:pPr>
              <w:pStyle w:val="af4"/>
              <w:ind w:left="0"/>
              <w:jc w:val="both"/>
              <w:rPr>
                <w:rFonts w:ascii="Arial" w:hAnsi="Arial" w:cs="Arial"/>
                <w:lang w:val="en-US"/>
              </w:rPr>
            </w:pPr>
            <w:r w:rsidRPr="00B767B2">
              <w:rPr>
                <w:rFonts w:ascii="Arial" w:hAnsi="Arial" w:cs="Arial"/>
                <w:lang w:val="en-US"/>
              </w:rPr>
              <w:t>ICE Futures Europe</w:t>
            </w:r>
          </w:p>
        </w:tc>
        <w:tc>
          <w:tcPr>
            <w:tcW w:w="7371" w:type="dxa"/>
          </w:tcPr>
          <w:p w:rsidR="00C504CD" w:rsidRPr="00B767B2" w:rsidRDefault="00C504CD" w:rsidP="007215DF">
            <w:pPr>
              <w:pStyle w:val="af4"/>
              <w:ind w:left="0"/>
              <w:jc w:val="both"/>
              <w:rPr>
                <w:rFonts w:ascii="Arial" w:hAnsi="Arial" w:cs="Arial"/>
                <w:lang w:val="en-US"/>
              </w:rPr>
            </w:pPr>
            <w:r w:rsidRPr="00B767B2">
              <w:rPr>
                <w:rFonts w:ascii="Arial" w:hAnsi="Arial" w:cs="Arial"/>
                <w:lang w:val="en-US"/>
              </w:rPr>
              <w:t>ICE Futures Europe- Commodities</w:t>
            </w:r>
            <w:r w:rsidR="007215DF" w:rsidRPr="00B767B2">
              <w:rPr>
                <w:rFonts w:ascii="Arial" w:hAnsi="Arial" w:cs="Arial"/>
                <w:lang w:val="en-US"/>
              </w:rPr>
              <w:t xml:space="preserve"> /</w:t>
            </w:r>
            <w:r w:rsidR="007215DF" w:rsidRPr="00B767B2">
              <w:rPr>
                <w:rFonts w:ascii="Arial" w:hAnsi="Arial" w:cs="Arial"/>
              </w:rPr>
              <w:t>Рыночные</w:t>
            </w:r>
            <w:r w:rsidR="007215DF" w:rsidRPr="00B767B2">
              <w:rPr>
                <w:rFonts w:ascii="Arial" w:hAnsi="Arial" w:cs="Arial"/>
                <w:lang w:val="en-US"/>
              </w:rPr>
              <w:t xml:space="preserve"> </w:t>
            </w:r>
            <w:r w:rsidR="007215DF" w:rsidRPr="00B767B2">
              <w:rPr>
                <w:rFonts w:ascii="Arial" w:hAnsi="Arial" w:cs="Arial"/>
              </w:rPr>
              <w:t>данные</w:t>
            </w:r>
            <w:r w:rsidR="007215DF" w:rsidRPr="00B767B2">
              <w:rPr>
                <w:rFonts w:ascii="Arial" w:hAnsi="Arial" w:cs="Arial"/>
                <w:lang w:val="en-US"/>
              </w:rPr>
              <w:t xml:space="preserve"> «</w:t>
            </w:r>
            <w:r w:rsidR="007215DF" w:rsidRPr="00B767B2">
              <w:rPr>
                <w:rFonts w:ascii="Arial" w:hAnsi="Arial" w:cs="Arial"/>
              </w:rPr>
              <w:t>Товары</w:t>
            </w:r>
            <w:r w:rsidR="007215DF" w:rsidRPr="00B767B2">
              <w:rPr>
                <w:rFonts w:ascii="Arial" w:hAnsi="Arial" w:cs="Arial"/>
                <w:lang w:val="en-US"/>
              </w:rPr>
              <w:t>»</w:t>
            </w:r>
          </w:p>
        </w:tc>
        <w:tc>
          <w:tcPr>
            <w:tcW w:w="4330" w:type="dxa"/>
          </w:tcPr>
          <w:p w:rsidR="00C504CD" w:rsidRPr="00B767B2" w:rsidRDefault="00C504CD" w:rsidP="00C504CD">
            <w:pPr>
              <w:pStyle w:val="af4"/>
              <w:ind w:left="0"/>
              <w:jc w:val="both"/>
              <w:rPr>
                <w:rFonts w:ascii="Arial" w:hAnsi="Arial" w:cs="Arial"/>
                <w:lang w:val="en-US"/>
              </w:rPr>
            </w:pPr>
            <w:r w:rsidRPr="00B767B2">
              <w:rPr>
                <w:rFonts w:ascii="Arial" w:hAnsi="Arial" w:cs="Arial"/>
                <w:lang w:val="en-US"/>
              </w:rPr>
              <w:t>141</w:t>
            </w:r>
          </w:p>
        </w:tc>
      </w:tr>
      <w:tr w:rsidR="00C504CD" w:rsidRPr="00B767B2" w:rsidTr="00366CCE">
        <w:tc>
          <w:tcPr>
            <w:tcW w:w="2268" w:type="dxa"/>
            <w:vMerge/>
          </w:tcPr>
          <w:p w:rsidR="00C504CD" w:rsidRPr="00B767B2" w:rsidRDefault="00C504CD" w:rsidP="00C504CD">
            <w:pPr>
              <w:pStyle w:val="af4"/>
              <w:ind w:left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7371" w:type="dxa"/>
          </w:tcPr>
          <w:p w:rsidR="00C504CD" w:rsidRPr="00B767B2" w:rsidRDefault="00C504CD" w:rsidP="00C504CD">
            <w:pPr>
              <w:pStyle w:val="af4"/>
              <w:ind w:left="0"/>
              <w:jc w:val="both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lang w:val="en-US"/>
              </w:rPr>
              <w:t>ICE</w:t>
            </w:r>
            <w:r w:rsidRPr="00B767B2">
              <w:rPr>
                <w:rFonts w:ascii="Arial" w:hAnsi="Arial" w:cs="Arial"/>
              </w:rPr>
              <w:t xml:space="preserve"> </w:t>
            </w:r>
            <w:r w:rsidRPr="00B767B2">
              <w:rPr>
                <w:rFonts w:ascii="Arial" w:hAnsi="Arial" w:cs="Arial"/>
                <w:lang w:val="en-US"/>
              </w:rPr>
              <w:t>Futures</w:t>
            </w:r>
            <w:r w:rsidRPr="00B767B2">
              <w:rPr>
                <w:rFonts w:ascii="Arial" w:hAnsi="Arial" w:cs="Arial"/>
              </w:rPr>
              <w:t xml:space="preserve"> </w:t>
            </w:r>
            <w:r w:rsidRPr="00B767B2">
              <w:rPr>
                <w:rFonts w:ascii="Arial" w:hAnsi="Arial" w:cs="Arial"/>
                <w:lang w:val="en-US"/>
              </w:rPr>
              <w:t>Europe</w:t>
            </w:r>
            <w:r w:rsidRPr="00B767B2">
              <w:rPr>
                <w:rFonts w:ascii="Arial" w:hAnsi="Arial" w:cs="Arial"/>
              </w:rPr>
              <w:t xml:space="preserve"> </w:t>
            </w:r>
            <w:r w:rsidR="007215DF" w:rsidRPr="00B767B2">
              <w:rPr>
                <w:rFonts w:ascii="Arial" w:hAnsi="Arial" w:cs="Arial"/>
              </w:rPr>
              <w:t>–</w:t>
            </w:r>
            <w:r w:rsidRPr="00B767B2">
              <w:rPr>
                <w:rFonts w:ascii="Arial" w:hAnsi="Arial" w:cs="Arial"/>
                <w:lang w:val="en-US"/>
              </w:rPr>
              <w:t>Financials</w:t>
            </w:r>
            <w:r w:rsidR="007215DF" w:rsidRPr="00B767B2">
              <w:rPr>
                <w:rFonts w:ascii="Arial" w:hAnsi="Arial" w:cs="Arial"/>
              </w:rPr>
              <w:t xml:space="preserve"> / Рыночные данные  «Финансовые инструменты»</w:t>
            </w:r>
          </w:p>
        </w:tc>
        <w:tc>
          <w:tcPr>
            <w:tcW w:w="4330" w:type="dxa"/>
          </w:tcPr>
          <w:p w:rsidR="00C504CD" w:rsidRPr="00B767B2" w:rsidRDefault="00C504CD" w:rsidP="00C504CD">
            <w:pPr>
              <w:pStyle w:val="af4"/>
              <w:ind w:left="0"/>
              <w:jc w:val="both"/>
              <w:rPr>
                <w:rFonts w:ascii="Arial" w:hAnsi="Arial" w:cs="Arial"/>
                <w:lang w:val="en-US"/>
              </w:rPr>
            </w:pPr>
            <w:r w:rsidRPr="00B767B2">
              <w:rPr>
                <w:rFonts w:ascii="Arial" w:hAnsi="Arial" w:cs="Arial"/>
                <w:lang w:val="en-US"/>
              </w:rPr>
              <w:t>141</w:t>
            </w:r>
          </w:p>
        </w:tc>
      </w:tr>
      <w:tr w:rsidR="00C504CD" w:rsidRPr="00B767B2" w:rsidTr="00366CCE">
        <w:tc>
          <w:tcPr>
            <w:tcW w:w="2268" w:type="dxa"/>
            <w:vMerge/>
          </w:tcPr>
          <w:p w:rsidR="00C504CD" w:rsidRPr="00B767B2" w:rsidRDefault="00C504CD" w:rsidP="00C504CD">
            <w:pPr>
              <w:pStyle w:val="af4"/>
              <w:ind w:left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7371" w:type="dxa"/>
          </w:tcPr>
          <w:p w:rsidR="00C504CD" w:rsidRPr="00B767B2" w:rsidRDefault="00C504CD" w:rsidP="00C504CD">
            <w:pPr>
              <w:pStyle w:val="af4"/>
              <w:ind w:left="0"/>
              <w:jc w:val="both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lang w:val="en-US"/>
              </w:rPr>
              <w:t>ICE</w:t>
            </w:r>
            <w:r w:rsidRPr="00B767B2">
              <w:rPr>
                <w:rFonts w:ascii="Arial" w:hAnsi="Arial" w:cs="Arial"/>
              </w:rPr>
              <w:t xml:space="preserve"> </w:t>
            </w:r>
            <w:r w:rsidRPr="00B767B2">
              <w:rPr>
                <w:rFonts w:ascii="Arial" w:hAnsi="Arial" w:cs="Arial"/>
                <w:lang w:val="en-US"/>
              </w:rPr>
              <w:t>Futures</w:t>
            </w:r>
            <w:r w:rsidRPr="00B767B2">
              <w:rPr>
                <w:rFonts w:ascii="Arial" w:hAnsi="Arial" w:cs="Arial"/>
              </w:rPr>
              <w:t xml:space="preserve"> </w:t>
            </w:r>
            <w:r w:rsidRPr="00B767B2">
              <w:rPr>
                <w:rFonts w:ascii="Arial" w:hAnsi="Arial" w:cs="Arial"/>
                <w:lang w:val="en-US"/>
              </w:rPr>
              <w:t>Europe</w:t>
            </w:r>
            <w:r w:rsidRPr="00B767B2">
              <w:rPr>
                <w:rFonts w:ascii="Arial" w:hAnsi="Arial" w:cs="Arial"/>
              </w:rPr>
              <w:t xml:space="preserve">- </w:t>
            </w:r>
            <w:r w:rsidRPr="00B767B2">
              <w:rPr>
                <w:rFonts w:ascii="Arial" w:hAnsi="Arial" w:cs="Arial"/>
                <w:lang w:val="en-US"/>
              </w:rPr>
              <w:t>Commodities</w:t>
            </w:r>
            <w:r w:rsidRPr="00B767B2">
              <w:rPr>
                <w:rFonts w:ascii="Arial" w:hAnsi="Arial" w:cs="Arial"/>
              </w:rPr>
              <w:t xml:space="preserve"> </w:t>
            </w:r>
            <w:r w:rsidRPr="00B767B2">
              <w:rPr>
                <w:rFonts w:ascii="Arial" w:hAnsi="Arial" w:cs="Arial"/>
                <w:lang w:val="en-US"/>
              </w:rPr>
              <w:t>Delay</w:t>
            </w:r>
            <w:r w:rsidR="007215DF" w:rsidRPr="00B767B2">
              <w:rPr>
                <w:rFonts w:ascii="Arial" w:hAnsi="Arial" w:cs="Arial"/>
              </w:rPr>
              <w:t>/ Рыночные данные «Товары» (не в режиме реального времени)</w:t>
            </w:r>
          </w:p>
        </w:tc>
        <w:tc>
          <w:tcPr>
            <w:tcW w:w="4330" w:type="dxa"/>
          </w:tcPr>
          <w:p w:rsidR="00C504CD" w:rsidRPr="00B767B2" w:rsidRDefault="00C504CD" w:rsidP="00C504CD">
            <w:pPr>
              <w:pStyle w:val="af4"/>
              <w:ind w:left="0"/>
              <w:jc w:val="both"/>
              <w:rPr>
                <w:rFonts w:ascii="Arial" w:hAnsi="Arial" w:cs="Arial"/>
                <w:lang w:val="en-US"/>
              </w:rPr>
            </w:pPr>
            <w:r w:rsidRPr="00B767B2">
              <w:rPr>
                <w:rFonts w:ascii="Arial" w:hAnsi="Arial" w:cs="Arial"/>
                <w:lang w:val="en-US"/>
              </w:rPr>
              <w:t>10</w:t>
            </w:r>
          </w:p>
        </w:tc>
      </w:tr>
      <w:tr w:rsidR="00C504CD" w:rsidRPr="00B767B2" w:rsidTr="00366CCE">
        <w:tc>
          <w:tcPr>
            <w:tcW w:w="2268" w:type="dxa"/>
            <w:vMerge/>
          </w:tcPr>
          <w:p w:rsidR="00C504CD" w:rsidRPr="00B767B2" w:rsidRDefault="00C504CD" w:rsidP="00C504CD">
            <w:pPr>
              <w:pStyle w:val="af4"/>
              <w:ind w:left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7371" w:type="dxa"/>
          </w:tcPr>
          <w:p w:rsidR="00C504CD" w:rsidRPr="00B767B2" w:rsidRDefault="00C504CD" w:rsidP="00C504CD">
            <w:pPr>
              <w:pStyle w:val="af4"/>
              <w:ind w:left="0"/>
              <w:jc w:val="both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lang w:val="en-US"/>
              </w:rPr>
              <w:t>ICE</w:t>
            </w:r>
            <w:r w:rsidRPr="00B767B2">
              <w:rPr>
                <w:rFonts w:ascii="Arial" w:hAnsi="Arial" w:cs="Arial"/>
              </w:rPr>
              <w:t xml:space="preserve"> </w:t>
            </w:r>
            <w:r w:rsidRPr="00B767B2">
              <w:rPr>
                <w:rFonts w:ascii="Arial" w:hAnsi="Arial" w:cs="Arial"/>
                <w:lang w:val="en-US"/>
              </w:rPr>
              <w:t>Futures</w:t>
            </w:r>
            <w:r w:rsidRPr="00B767B2">
              <w:rPr>
                <w:rFonts w:ascii="Arial" w:hAnsi="Arial" w:cs="Arial"/>
              </w:rPr>
              <w:t xml:space="preserve"> </w:t>
            </w:r>
            <w:r w:rsidRPr="00B767B2">
              <w:rPr>
                <w:rFonts w:ascii="Arial" w:hAnsi="Arial" w:cs="Arial"/>
                <w:lang w:val="en-US"/>
              </w:rPr>
              <w:t>Europe</w:t>
            </w:r>
            <w:r w:rsidRPr="00B767B2">
              <w:rPr>
                <w:rFonts w:ascii="Arial" w:hAnsi="Arial" w:cs="Arial"/>
              </w:rPr>
              <w:t xml:space="preserve"> –</w:t>
            </w:r>
            <w:r w:rsidRPr="00B767B2">
              <w:rPr>
                <w:rFonts w:ascii="Arial" w:hAnsi="Arial" w:cs="Arial"/>
                <w:lang w:val="en-US"/>
              </w:rPr>
              <w:t>Financials</w:t>
            </w:r>
            <w:r w:rsidRPr="00B767B2">
              <w:rPr>
                <w:rFonts w:ascii="Arial" w:hAnsi="Arial" w:cs="Arial"/>
              </w:rPr>
              <w:t xml:space="preserve"> </w:t>
            </w:r>
            <w:r w:rsidRPr="00B767B2">
              <w:rPr>
                <w:rFonts w:ascii="Arial" w:hAnsi="Arial" w:cs="Arial"/>
                <w:lang w:val="en-US"/>
              </w:rPr>
              <w:t>Delay</w:t>
            </w:r>
            <w:r w:rsidR="007215DF" w:rsidRPr="00B767B2">
              <w:rPr>
                <w:rFonts w:ascii="Arial" w:hAnsi="Arial" w:cs="Arial"/>
              </w:rPr>
              <w:t xml:space="preserve"> / Рыночные данные  «Финансовые инструменты» (не в режиме реального времени)</w:t>
            </w:r>
          </w:p>
        </w:tc>
        <w:tc>
          <w:tcPr>
            <w:tcW w:w="4330" w:type="dxa"/>
          </w:tcPr>
          <w:p w:rsidR="00C504CD" w:rsidRPr="00B767B2" w:rsidRDefault="00C504CD" w:rsidP="00C504CD">
            <w:pPr>
              <w:pStyle w:val="af4"/>
              <w:ind w:left="0"/>
              <w:jc w:val="both"/>
              <w:rPr>
                <w:rFonts w:ascii="Arial" w:hAnsi="Arial" w:cs="Arial"/>
                <w:lang w:val="en-US"/>
              </w:rPr>
            </w:pPr>
            <w:r w:rsidRPr="00B767B2">
              <w:rPr>
                <w:rFonts w:ascii="Arial" w:hAnsi="Arial" w:cs="Arial"/>
                <w:lang w:val="en-US"/>
              </w:rPr>
              <w:t>10</w:t>
            </w:r>
          </w:p>
        </w:tc>
      </w:tr>
      <w:tr w:rsidR="00902370" w:rsidRPr="00B767B2" w:rsidTr="00366CCE">
        <w:tc>
          <w:tcPr>
            <w:tcW w:w="2268" w:type="dxa"/>
            <w:vMerge w:val="restart"/>
          </w:tcPr>
          <w:p w:rsidR="00902370" w:rsidRPr="00B767B2" w:rsidRDefault="00902370" w:rsidP="00C504CD">
            <w:pPr>
              <w:pStyle w:val="af4"/>
              <w:ind w:left="0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B767B2">
              <w:rPr>
                <w:rFonts w:ascii="Arial" w:hAnsi="Arial" w:cs="Arial"/>
                <w:lang w:val="en-US"/>
              </w:rPr>
              <w:t>Eurex</w:t>
            </w:r>
            <w:proofErr w:type="spellEnd"/>
            <w:r w:rsidRPr="00B767B2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7371" w:type="dxa"/>
          </w:tcPr>
          <w:p w:rsidR="00902370" w:rsidRPr="00B767B2" w:rsidRDefault="00902370">
            <w:pPr>
              <w:pStyle w:val="af4"/>
              <w:ind w:left="0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B767B2">
              <w:rPr>
                <w:rFonts w:ascii="Arial" w:hAnsi="Arial" w:cs="Arial"/>
                <w:lang w:val="en-US"/>
              </w:rPr>
              <w:t>Eurex</w:t>
            </w:r>
            <w:proofErr w:type="spellEnd"/>
            <w:r w:rsidRPr="00B767B2">
              <w:rPr>
                <w:rFonts w:ascii="Arial" w:hAnsi="Arial" w:cs="Arial"/>
                <w:lang w:val="en-US"/>
              </w:rPr>
              <w:t xml:space="preserve"> Ultra Level 2 Non-Professional/ </w:t>
            </w:r>
            <w:r w:rsidRPr="00B767B2">
              <w:rPr>
                <w:rFonts w:ascii="Arial" w:hAnsi="Arial" w:cs="Arial"/>
              </w:rPr>
              <w:t>Рыночные</w:t>
            </w:r>
            <w:r w:rsidRPr="00B767B2">
              <w:rPr>
                <w:rFonts w:ascii="Arial" w:hAnsi="Arial" w:cs="Arial"/>
                <w:lang w:val="en-US"/>
              </w:rPr>
              <w:t xml:space="preserve"> </w:t>
            </w:r>
            <w:r w:rsidRPr="00B767B2">
              <w:rPr>
                <w:rFonts w:ascii="Arial" w:hAnsi="Arial" w:cs="Arial"/>
              </w:rPr>
              <w:t>данные</w:t>
            </w:r>
            <w:r w:rsidRPr="00B767B2">
              <w:rPr>
                <w:rFonts w:ascii="Arial" w:hAnsi="Arial" w:cs="Arial"/>
                <w:lang w:val="en-US"/>
              </w:rPr>
              <w:t xml:space="preserve">  «Level 2»  </w:t>
            </w:r>
            <w:r w:rsidRPr="00B767B2">
              <w:rPr>
                <w:rFonts w:ascii="Arial" w:hAnsi="Arial" w:cs="Arial"/>
              </w:rPr>
              <w:t>для</w:t>
            </w:r>
            <w:r w:rsidRPr="00B767B2">
              <w:rPr>
                <w:rFonts w:ascii="Arial" w:hAnsi="Arial" w:cs="Arial"/>
                <w:lang w:val="en-US"/>
              </w:rPr>
              <w:t xml:space="preserve"> </w:t>
            </w:r>
            <w:r w:rsidRPr="00B767B2">
              <w:rPr>
                <w:rFonts w:ascii="Arial" w:hAnsi="Arial" w:cs="Arial"/>
              </w:rPr>
              <w:t>пользователя</w:t>
            </w:r>
            <w:r w:rsidRPr="00B767B2">
              <w:rPr>
                <w:rFonts w:ascii="Arial" w:hAnsi="Arial" w:cs="Arial"/>
                <w:lang w:val="en-US"/>
              </w:rPr>
              <w:t xml:space="preserve"> </w:t>
            </w:r>
            <w:r w:rsidRPr="00B767B2">
              <w:rPr>
                <w:rFonts w:ascii="Arial" w:hAnsi="Arial" w:cs="Arial"/>
              </w:rPr>
              <w:t>со</w:t>
            </w:r>
            <w:r w:rsidRPr="00B767B2">
              <w:rPr>
                <w:rFonts w:ascii="Arial" w:hAnsi="Arial" w:cs="Arial"/>
                <w:lang w:val="en-US"/>
              </w:rPr>
              <w:t xml:space="preserve"> </w:t>
            </w:r>
            <w:r w:rsidRPr="00B767B2">
              <w:rPr>
                <w:rFonts w:ascii="Arial" w:hAnsi="Arial" w:cs="Arial"/>
              </w:rPr>
              <w:t>статусом</w:t>
            </w:r>
            <w:r w:rsidRPr="00B767B2">
              <w:rPr>
                <w:rFonts w:ascii="Arial" w:hAnsi="Arial" w:cs="Arial"/>
                <w:lang w:val="en-US"/>
              </w:rPr>
              <w:t xml:space="preserve"> «Non-Professional»</w:t>
            </w:r>
          </w:p>
        </w:tc>
        <w:tc>
          <w:tcPr>
            <w:tcW w:w="4330" w:type="dxa"/>
          </w:tcPr>
          <w:p w:rsidR="00902370" w:rsidRPr="00B767B2" w:rsidRDefault="00902370" w:rsidP="00C504CD">
            <w:pPr>
              <w:pStyle w:val="af4"/>
              <w:ind w:left="0"/>
              <w:jc w:val="both"/>
              <w:rPr>
                <w:rFonts w:ascii="Arial" w:hAnsi="Arial" w:cs="Arial"/>
                <w:lang w:val="en-US"/>
              </w:rPr>
            </w:pPr>
            <w:r w:rsidRPr="00B767B2">
              <w:rPr>
                <w:rFonts w:ascii="Arial" w:hAnsi="Arial" w:cs="Arial"/>
                <w:lang w:val="en-US"/>
              </w:rPr>
              <w:t>25</w:t>
            </w:r>
          </w:p>
        </w:tc>
      </w:tr>
      <w:tr w:rsidR="00902370" w:rsidRPr="00B767B2" w:rsidTr="00366CCE">
        <w:tc>
          <w:tcPr>
            <w:tcW w:w="2268" w:type="dxa"/>
            <w:vMerge/>
          </w:tcPr>
          <w:p w:rsidR="00902370" w:rsidRPr="00B767B2" w:rsidRDefault="00902370" w:rsidP="00C504CD">
            <w:pPr>
              <w:pStyle w:val="af4"/>
              <w:ind w:left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7371" w:type="dxa"/>
          </w:tcPr>
          <w:p w:rsidR="00902370" w:rsidRPr="00B767B2" w:rsidRDefault="00902370" w:rsidP="00902370">
            <w:pPr>
              <w:pStyle w:val="af4"/>
              <w:ind w:left="0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B767B2">
              <w:rPr>
                <w:rFonts w:ascii="Arial" w:hAnsi="Arial" w:cs="Arial"/>
                <w:lang w:val="en-US"/>
              </w:rPr>
              <w:t>Eurex</w:t>
            </w:r>
            <w:proofErr w:type="spellEnd"/>
            <w:r w:rsidRPr="00B767B2">
              <w:rPr>
                <w:rFonts w:ascii="Arial" w:hAnsi="Arial" w:cs="Arial"/>
                <w:lang w:val="en-US"/>
              </w:rPr>
              <w:t xml:space="preserve"> Ultra Level 2  Professional/ </w:t>
            </w:r>
            <w:r w:rsidRPr="00B767B2">
              <w:rPr>
                <w:rFonts w:ascii="Arial" w:hAnsi="Arial" w:cs="Arial"/>
              </w:rPr>
              <w:t>Рыночные</w:t>
            </w:r>
            <w:r w:rsidRPr="00B767B2">
              <w:rPr>
                <w:rFonts w:ascii="Arial" w:hAnsi="Arial" w:cs="Arial"/>
                <w:lang w:val="en-US"/>
              </w:rPr>
              <w:t xml:space="preserve"> </w:t>
            </w:r>
            <w:r w:rsidRPr="00B767B2">
              <w:rPr>
                <w:rFonts w:ascii="Arial" w:hAnsi="Arial" w:cs="Arial"/>
              </w:rPr>
              <w:t>данные</w:t>
            </w:r>
            <w:r w:rsidRPr="00B767B2">
              <w:rPr>
                <w:rFonts w:ascii="Arial" w:hAnsi="Arial" w:cs="Arial"/>
                <w:lang w:val="en-US"/>
              </w:rPr>
              <w:t xml:space="preserve">  «Level 2»  </w:t>
            </w:r>
            <w:r w:rsidRPr="00B767B2">
              <w:rPr>
                <w:rFonts w:ascii="Arial" w:hAnsi="Arial" w:cs="Arial"/>
              </w:rPr>
              <w:t>для</w:t>
            </w:r>
            <w:r w:rsidRPr="00B767B2">
              <w:rPr>
                <w:rFonts w:ascii="Arial" w:hAnsi="Arial" w:cs="Arial"/>
                <w:lang w:val="en-US"/>
              </w:rPr>
              <w:t xml:space="preserve"> </w:t>
            </w:r>
            <w:r w:rsidRPr="00B767B2">
              <w:rPr>
                <w:rFonts w:ascii="Arial" w:hAnsi="Arial" w:cs="Arial"/>
              </w:rPr>
              <w:t>пользователя</w:t>
            </w:r>
            <w:r w:rsidRPr="00B767B2">
              <w:rPr>
                <w:rFonts w:ascii="Arial" w:hAnsi="Arial" w:cs="Arial"/>
                <w:lang w:val="en-US"/>
              </w:rPr>
              <w:t xml:space="preserve"> </w:t>
            </w:r>
            <w:r w:rsidRPr="00B767B2">
              <w:rPr>
                <w:rFonts w:ascii="Arial" w:hAnsi="Arial" w:cs="Arial"/>
              </w:rPr>
              <w:t>со</w:t>
            </w:r>
            <w:r w:rsidRPr="00B767B2">
              <w:rPr>
                <w:rFonts w:ascii="Arial" w:hAnsi="Arial" w:cs="Arial"/>
                <w:lang w:val="en-US"/>
              </w:rPr>
              <w:t xml:space="preserve"> </w:t>
            </w:r>
            <w:r w:rsidRPr="00B767B2">
              <w:rPr>
                <w:rFonts w:ascii="Arial" w:hAnsi="Arial" w:cs="Arial"/>
              </w:rPr>
              <w:t>статусом</w:t>
            </w:r>
            <w:r w:rsidRPr="00B767B2">
              <w:rPr>
                <w:rFonts w:ascii="Arial" w:hAnsi="Arial" w:cs="Arial"/>
                <w:lang w:val="en-US"/>
              </w:rPr>
              <w:t xml:space="preserve"> «Professional»</w:t>
            </w:r>
          </w:p>
        </w:tc>
        <w:tc>
          <w:tcPr>
            <w:tcW w:w="4330" w:type="dxa"/>
          </w:tcPr>
          <w:p w:rsidR="00902370" w:rsidRPr="00B767B2" w:rsidRDefault="00902370" w:rsidP="00C504CD">
            <w:pPr>
              <w:pStyle w:val="af4"/>
              <w:ind w:left="0"/>
              <w:jc w:val="both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lang w:val="en-US"/>
              </w:rPr>
              <w:t>80</w:t>
            </w:r>
          </w:p>
        </w:tc>
      </w:tr>
      <w:tr w:rsidR="00902370" w:rsidRPr="00B767B2" w:rsidTr="00366CCE">
        <w:tc>
          <w:tcPr>
            <w:tcW w:w="2268" w:type="dxa"/>
            <w:vMerge/>
          </w:tcPr>
          <w:p w:rsidR="00902370" w:rsidRPr="00B767B2" w:rsidRDefault="00902370" w:rsidP="00C504CD">
            <w:pPr>
              <w:pStyle w:val="af4"/>
              <w:ind w:left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7371" w:type="dxa"/>
          </w:tcPr>
          <w:p w:rsidR="00902370" w:rsidRPr="00B767B2" w:rsidRDefault="00902370">
            <w:pPr>
              <w:pStyle w:val="af4"/>
              <w:ind w:left="0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B767B2">
              <w:rPr>
                <w:rFonts w:ascii="Arial" w:hAnsi="Arial" w:cs="Arial"/>
                <w:lang w:val="en-US"/>
              </w:rPr>
              <w:t>Eurex</w:t>
            </w:r>
            <w:proofErr w:type="spellEnd"/>
            <w:r w:rsidRPr="00B767B2">
              <w:rPr>
                <w:rFonts w:ascii="Arial" w:hAnsi="Arial" w:cs="Arial"/>
                <w:lang w:val="en-US"/>
              </w:rPr>
              <w:t xml:space="preserve">  Ultra Non-Professional/ </w:t>
            </w:r>
            <w:r w:rsidRPr="00B767B2">
              <w:rPr>
                <w:rFonts w:ascii="Arial" w:hAnsi="Arial" w:cs="Arial"/>
              </w:rPr>
              <w:t>Рыночные</w:t>
            </w:r>
            <w:r w:rsidRPr="00B767B2">
              <w:rPr>
                <w:rFonts w:ascii="Arial" w:hAnsi="Arial" w:cs="Arial"/>
                <w:lang w:val="en-US"/>
              </w:rPr>
              <w:t xml:space="preserve"> </w:t>
            </w:r>
            <w:r w:rsidRPr="00B767B2">
              <w:rPr>
                <w:rFonts w:ascii="Arial" w:hAnsi="Arial" w:cs="Arial"/>
              </w:rPr>
              <w:t>данные</w:t>
            </w:r>
            <w:r w:rsidRPr="00B767B2">
              <w:rPr>
                <w:rFonts w:ascii="Arial" w:hAnsi="Arial" w:cs="Arial"/>
                <w:lang w:val="en-US"/>
              </w:rPr>
              <w:t xml:space="preserve">  «Ultra»  </w:t>
            </w:r>
            <w:r w:rsidRPr="00B767B2">
              <w:rPr>
                <w:rFonts w:ascii="Arial" w:hAnsi="Arial" w:cs="Arial"/>
              </w:rPr>
              <w:t>для</w:t>
            </w:r>
            <w:r w:rsidRPr="00B767B2">
              <w:rPr>
                <w:rFonts w:ascii="Arial" w:hAnsi="Arial" w:cs="Arial"/>
                <w:lang w:val="en-US"/>
              </w:rPr>
              <w:t xml:space="preserve"> </w:t>
            </w:r>
            <w:r w:rsidRPr="00B767B2">
              <w:rPr>
                <w:rFonts w:ascii="Arial" w:hAnsi="Arial" w:cs="Arial"/>
              </w:rPr>
              <w:t>пользователя</w:t>
            </w:r>
            <w:r w:rsidRPr="00B767B2">
              <w:rPr>
                <w:rFonts w:ascii="Arial" w:hAnsi="Arial" w:cs="Arial"/>
                <w:lang w:val="en-US"/>
              </w:rPr>
              <w:t xml:space="preserve"> </w:t>
            </w:r>
            <w:r w:rsidRPr="00B767B2">
              <w:rPr>
                <w:rFonts w:ascii="Arial" w:hAnsi="Arial" w:cs="Arial"/>
              </w:rPr>
              <w:t>со</w:t>
            </w:r>
            <w:r w:rsidRPr="00B767B2">
              <w:rPr>
                <w:rFonts w:ascii="Arial" w:hAnsi="Arial" w:cs="Arial"/>
                <w:lang w:val="en-US"/>
              </w:rPr>
              <w:t xml:space="preserve"> </w:t>
            </w:r>
            <w:r w:rsidRPr="00B767B2">
              <w:rPr>
                <w:rFonts w:ascii="Arial" w:hAnsi="Arial" w:cs="Arial"/>
              </w:rPr>
              <w:t>статусом</w:t>
            </w:r>
            <w:r w:rsidRPr="00B767B2">
              <w:rPr>
                <w:rFonts w:ascii="Arial" w:hAnsi="Arial" w:cs="Arial"/>
                <w:lang w:val="en-US"/>
              </w:rPr>
              <w:t xml:space="preserve"> «Non-Professional»</w:t>
            </w:r>
          </w:p>
        </w:tc>
        <w:tc>
          <w:tcPr>
            <w:tcW w:w="4330" w:type="dxa"/>
          </w:tcPr>
          <w:p w:rsidR="00902370" w:rsidRPr="00B767B2" w:rsidRDefault="00902370" w:rsidP="00C504CD">
            <w:pPr>
              <w:pStyle w:val="af4"/>
              <w:ind w:left="0"/>
              <w:jc w:val="both"/>
              <w:rPr>
                <w:rFonts w:ascii="Arial" w:hAnsi="Arial" w:cs="Arial"/>
                <w:lang w:val="en-US"/>
              </w:rPr>
            </w:pPr>
            <w:r w:rsidRPr="00B767B2">
              <w:rPr>
                <w:rFonts w:ascii="Arial" w:hAnsi="Arial" w:cs="Arial"/>
              </w:rPr>
              <w:t>18</w:t>
            </w:r>
          </w:p>
        </w:tc>
      </w:tr>
      <w:tr w:rsidR="00902370" w:rsidRPr="00B767B2" w:rsidTr="00366CCE">
        <w:tc>
          <w:tcPr>
            <w:tcW w:w="2268" w:type="dxa"/>
            <w:vMerge/>
          </w:tcPr>
          <w:p w:rsidR="00902370" w:rsidRPr="00B767B2" w:rsidRDefault="00902370" w:rsidP="00C504CD">
            <w:pPr>
              <w:pStyle w:val="af4"/>
              <w:ind w:left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7371" w:type="dxa"/>
          </w:tcPr>
          <w:p w:rsidR="00902370" w:rsidRPr="00B767B2" w:rsidRDefault="00902370">
            <w:pPr>
              <w:pStyle w:val="af4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B767B2">
              <w:rPr>
                <w:rFonts w:ascii="Arial" w:hAnsi="Arial" w:cs="Arial"/>
                <w:lang w:val="en-US"/>
              </w:rPr>
              <w:t>Eurex</w:t>
            </w:r>
            <w:proofErr w:type="spellEnd"/>
            <w:r w:rsidRPr="00B767B2">
              <w:rPr>
                <w:rFonts w:ascii="Arial" w:hAnsi="Arial" w:cs="Arial"/>
              </w:rPr>
              <w:t xml:space="preserve"> </w:t>
            </w:r>
            <w:r w:rsidRPr="00B767B2">
              <w:rPr>
                <w:rFonts w:ascii="Arial" w:hAnsi="Arial" w:cs="Arial"/>
                <w:lang w:val="en-US"/>
              </w:rPr>
              <w:t>Ultra</w:t>
            </w:r>
            <w:r w:rsidRPr="00B767B2">
              <w:rPr>
                <w:rFonts w:ascii="Arial" w:hAnsi="Arial" w:cs="Arial"/>
              </w:rPr>
              <w:t xml:space="preserve">  </w:t>
            </w:r>
            <w:r w:rsidRPr="00B767B2">
              <w:rPr>
                <w:rFonts w:ascii="Arial" w:hAnsi="Arial" w:cs="Arial"/>
                <w:lang w:val="en-US"/>
              </w:rPr>
              <w:t>Professional</w:t>
            </w:r>
            <w:r w:rsidRPr="00B767B2">
              <w:rPr>
                <w:rFonts w:ascii="Arial" w:hAnsi="Arial" w:cs="Arial"/>
              </w:rPr>
              <w:t xml:space="preserve"> / Рыночные данные  «</w:t>
            </w:r>
            <w:r w:rsidRPr="00B767B2">
              <w:rPr>
                <w:rFonts w:ascii="Arial" w:hAnsi="Arial" w:cs="Arial"/>
                <w:lang w:val="en-US"/>
              </w:rPr>
              <w:t>Ultra</w:t>
            </w:r>
            <w:r w:rsidRPr="00B767B2">
              <w:rPr>
                <w:rFonts w:ascii="Arial" w:hAnsi="Arial" w:cs="Arial"/>
              </w:rPr>
              <w:t>»  для пользователя со статусом «</w:t>
            </w:r>
            <w:r w:rsidRPr="00B767B2">
              <w:rPr>
                <w:rFonts w:ascii="Arial" w:hAnsi="Arial" w:cs="Arial"/>
                <w:lang w:val="en-US"/>
              </w:rPr>
              <w:t>Professional</w:t>
            </w:r>
            <w:r w:rsidRPr="00B767B2">
              <w:rPr>
                <w:rFonts w:ascii="Arial" w:hAnsi="Arial" w:cs="Arial"/>
              </w:rPr>
              <w:t>»</w:t>
            </w:r>
          </w:p>
        </w:tc>
        <w:tc>
          <w:tcPr>
            <w:tcW w:w="4330" w:type="dxa"/>
          </w:tcPr>
          <w:p w:rsidR="00902370" w:rsidRPr="00B767B2" w:rsidRDefault="00902370" w:rsidP="00C504CD">
            <w:pPr>
              <w:pStyle w:val="af4"/>
              <w:ind w:left="0"/>
              <w:jc w:val="both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</w:rPr>
              <w:t>62</w:t>
            </w:r>
          </w:p>
        </w:tc>
      </w:tr>
    </w:tbl>
    <w:p w:rsidR="00C504CD" w:rsidRPr="00B767B2" w:rsidRDefault="00C504CD">
      <w:pPr>
        <w:pStyle w:val="-11"/>
        <w:ind w:firstLine="0"/>
        <w:jc w:val="both"/>
        <w:rPr>
          <w:rFonts w:ascii="Arial" w:hAnsi="Arial" w:cs="Arial"/>
        </w:rPr>
      </w:pPr>
    </w:p>
    <w:p w:rsidR="00D87BD4" w:rsidRPr="00B767B2" w:rsidRDefault="00C77D17">
      <w:pPr>
        <w:pStyle w:val="-11"/>
        <w:ind w:firstLine="0"/>
        <w:jc w:val="both"/>
      </w:pPr>
      <w:r w:rsidRPr="00B767B2">
        <w:rPr>
          <w:rFonts w:ascii="Arial" w:hAnsi="Arial" w:cs="Arial"/>
        </w:rPr>
        <w:t>* В соответствии с пп.12.2 п.2 ст.149 Налогового кодекса Российской Федерации НДС не облагается.</w:t>
      </w:r>
    </w:p>
    <w:p w:rsidR="00D87BD4" w:rsidRPr="00B767B2" w:rsidRDefault="00C77D17">
      <w:pPr>
        <w:ind w:firstLine="708"/>
        <w:jc w:val="both"/>
      </w:pPr>
      <w:r w:rsidRPr="00B767B2">
        <w:rPr>
          <w:rFonts w:ascii="Arial" w:hAnsi="Arial" w:cs="Arial"/>
        </w:rPr>
        <w:t>Единовременная плата взимается на дату подключения.</w:t>
      </w:r>
    </w:p>
    <w:p w:rsidR="00D87BD4" w:rsidRPr="00B767B2" w:rsidRDefault="00C77D17">
      <w:pPr>
        <w:ind w:firstLine="708"/>
        <w:jc w:val="both"/>
      </w:pPr>
      <w:r w:rsidRPr="00B767B2">
        <w:rPr>
          <w:rFonts w:ascii="Arial" w:hAnsi="Arial" w:cs="Arial"/>
        </w:rPr>
        <w:t xml:space="preserve">Ежемесячная плата (кроме платы за услуги предоставления доступа </w:t>
      </w:r>
      <w:r w:rsidR="00434FF1" w:rsidRPr="00B767B2">
        <w:rPr>
          <w:rFonts w:ascii="Arial" w:hAnsi="Arial" w:cs="Arial"/>
          <w:kern w:val="1"/>
          <w:u w:val="single"/>
          <w:lang w:eastAsia="en-US"/>
        </w:rPr>
        <w:t>на внебиржевые финансовые рынки, в том числе рынок  EBS</w:t>
      </w:r>
      <w:r w:rsidR="00434FF1" w:rsidRPr="00B767B2" w:rsidDel="00434FF1">
        <w:rPr>
          <w:rFonts w:ascii="Arial" w:hAnsi="Arial" w:cs="Arial"/>
        </w:rPr>
        <w:t xml:space="preserve"> </w:t>
      </w:r>
      <w:r w:rsidR="00434FF1" w:rsidRPr="00B767B2">
        <w:rPr>
          <w:rFonts w:ascii="Arial" w:hAnsi="Arial" w:cs="Arial"/>
          <w:lang w:val="en-US"/>
        </w:rPr>
        <w:t>c</w:t>
      </w:r>
      <w:r w:rsidR="00434FF1" w:rsidRPr="00B767B2">
        <w:rPr>
          <w:rFonts w:ascii="Arial" w:hAnsi="Arial" w:cs="Arial"/>
        </w:rPr>
        <w:t xml:space="preserve"> использованием технологий, указанных в подпунктах 3.2-3.4 настоящего раздела</w:t>
      </w:r>
      <w:r w:rsidRPr="00B767B2">
        <w:rPr>
          <w:rFonts w:ascii="Arial" w:hAnsi="Arial" w:cs="Arial"/>
        </w:rPr>
        <w:t>) взимается пропорционально количеству дней оказания услуги не позднее последнего рабочего дня месяца предоставления услуг.</w:t>
      </w:r>
    </w:p>
    <w:p w:rsidR="00D87BD4" w:rsidRPr="00B767B2" w:rsidRDefault="00C77D17">
      <w:pPr>
        <w:ind w:firstLine="708"/>
        <w:jc w:val="both"/>
      </w:pPr>
      <w:r w:rsidRPr="00B767B2">
        <w:rPr>
          <w:rFonts w:ascii="Arial" w:hAnsi="Arial" w:cs="Arial"/>
        </w:rPr>
        <w:t>Ежемесячная плата за услуги предоставления доступа</w:t>
      </w:r>
      <w:r w:rsidR="00434FF1" w:rsidRPr="00B767B2">
        <w:rPr>
          <w:rFonts w:ascii="Arial" w:hAnsi="Arial" w:cs="Arial"/>
        </w:rPr>
        <w:t xml:space="preserve"> </w:t>
      </w:r>
      <w:r w:rsidR="00434FF1" w:rsidRPr="00B767B2">
        <w:rPr>
          <w:rFonts w:ascii="Arial" w:hAnsi="Arial" w:cs="Arial"/>
          <w:kern w:val="1"/>
          <w:u w:val="single"/>
          <w:lang w:eastAsia="en-US"/>
        </w:rPr>
        <w:t>на внебиржевые финансовые рынки, в том числе рынок  EBS</w:t>
      </w:r>
      <w:r w:rsidRPr="00B767B2">
        <w:rPr>
          <w:rFonts w:ascii="Arial" w:hAnsi="Arial" w:cs="Arial"/>
        </w:rPr>
        <w:t xml:space="preserve"> с использованием технологий, указанных в подпунктах 3.2.-3.4. настоящего раздела, взимается не позднее 5 (пятого) рабочего дня месяца предоставления услуги. В случае просрочки оплаты указанной услуги Банк вправе приостановить ее оказание.</w:t>
      </w:r>
    </w:p>
    <w:p w:rsidR="00D87BD4" w:rsidRPr="00B767B2" w:rsidRDefault="00C77D17">
      <w:pPr>
        <w:ind w:firstLine="708"/>
        <w:jc w:val="both"/>
      </w:pPr>
      <w:r w:rsidRPr="00B767B2">
        <w:rPr>
          <w:rFonts w:ascii="Arial" w:hAnsi="Arial" w:cs="Arial"/>
        </w:rPr>
        <w:t xml:space="preserve">Плата за первый месяц предоставления услуги доступа </w:t>
      </w:r>
      <w:r w:rsidR="00434FF1" w:rsidRPr="00B767B2">
        <w:rPr>
          <w:rFonts w:ascii="Arial" w:hAnsi="Arial" w:cs="Arial"/>
          <w:kern w:val="1"/>
          <w:u w:val="single"/>
          <w:lang w:eastAsia="en-US"/>
        </w:rPr>
        <w:t>на внебиржевые финансовые рынки, в том числе рынок  EBS</w:t>
      </w:r>
      <w:r w:rsidR="00434FF1" w:rsidRPr="00B767B2" w:rsidDel="00434FF1">
        <w:rPr>
          <w:rFonts w:ascii="Arial" w:hAnsi="Arial" w:cs="Arial"/>
        </w:rPr>
        <w:t xml:space="preserve"> </w:t>
      </w:r>
      <w:r w:rsidRPr="00B767B2">
        <w:rPr>
          <w:rFonts w:ascii="Arial" w:hAnsi="Arial" w:cs="Arial"/>
        </w:rPr>
        <w:t>с использованием технологий, указанных в подпунктах 3.2.-3.4. настоящего раздела, взимается пропорционально количеству календарных дней оказания услуги в этом месяце не позднее 5 (пятого) рабочего дня следующего за месяцем предоставления услуги. В случае просрочки оплаты указанной услуги Банк вправе приостановить ее оказание.</w:t>
      </w:r>
    </w:p>
    <w:p w:rsidR="00D87BD4" w:rsidRPr="00B767B2" w:rsidRDefault="00C77D17">
      <w:pPr>
        <w:ind w:firstLine="709"/>
        <w:jc w:val="both"/>
      </w:pPr>
      <w:r w:rsidRPr="00B767B2">
        <w:rPr>
          <w:rFonts w:ascii="Arial" w:hAnsi="Arial" w:cs="Arial"/>
        </w:rPr>
        <w:t>Если Тариф выражен в иностранной валюте, то сумма платы определяется по курсу иностранной валюты к российскому рублю, установленному Банком России на дату оплаты.</w:t>
      </w:r>
    </w:p>
    <w:p w:rsidR="00895395" w:rsidRPr="00B767B2" w:rsidRDefault="00C77D17" w:rsidP="00C504CD">
      <w:pPr>
        <w:ind w:firstLine="708"/>
        <w:jc w:val="both"/>
        <w:rPr>
          <w:rFonts w:ascii="Arial" w:hAnsi="Arial" w:cs="Arial"/>
        </w:rPr>
      </w:pPr>
      <w:r w:rsidRPr="00B767B2">
        <w:rPr>
          <w:rFonts w:ascii="Arial" w:hAnsi="Arial" w:cs="Arial"/>
        </w:rPr>
        <w:t>Банк вправе предоставлять технологические сервисы</w:t>
      </w:r>
      <w:r w:rsidR="00366CCE" w:rsidRPr="00B767B2">
        <w:rPr>
          <w:rFonts w:ascii="Arial" w:hAnsi="Arial" w:cs="Arial"/>
        </w:rPr>
        <w:t>, в том числе технологические сервисы по обеспечению удаленного доступа к рыночным данным,</w:t>
      </w:r>
      <w:r w:rsidRPr="00B767B2">
        <w:rPr>
          <w:rFonts w:ascii="Arial" w:hAnsi="Arial" w:cs="Arial"/>
        </w:rPr>
        <w:t xml:space="preserve"> не указанные в данном разделе. В случае предоставления технологических сервисов не указанных в данном разделе, Клиент компенсирует Банку все комиссии и сборы, взимаемые с Банка третьими лицами, в связи с предоставлением Клиенту данных технологических сервисов.</w:t>
      </w:r>
    </w:p>
    <w:p w:rsidR="0003718F" w:rsidRPr="00B767B2" w:rsidRDefault="0003718F" w:rsidP="00C504CD">
      <w:pPr>
        <w:ind w:firstLine="708"/>
        <w:jc w:val="both"/>
        <w:rPr>
          <w:rFonts w:ascii="Arial" w:hAnsi="Arial" w:cs="Arial"/>
        </w:rPr>
      </w:pPr>
      <w:r w:rsidRPr="00B767B2">
        <w:rPr>
          <w:rFonts w:ascii="Arial" w:hAnsi="Arial" w:cs="Arial"/>
        </w:rPr>
        <w:lastRenderedPageBreak/>
        <w:t xml:space="preserve">** </w:t>
      </w:r>
      <w:r w:rsidRPr="00B767B2">
        <w:rPr>
          <w:rFonts w:ascii="Arial" w:hAnsi="Arial" w:cs="Arial"/>
          <w:lang w:val="en-US"/>
        </w:rPr>
        <w:t>ROX</w:t>
      </w:r>
      <w:r w:rsidRPr="00B767B2">
        <w:rPr>
          <w:rFonts w:ascii="Arial" w:hAnsi="Arial" w:cs="Arial"/>
          <w:sz w:val="18"/>
          <w:szCs w:val="18"/>
        </w:rPr>
        <w:t xml:space="preserve"> ®</w:t>
      </w:r>
      <w:r w:rsidRPr="00B767B2">
        <w:rPr>
          <w:rFonts w:ascii="Arial" w:hAnsi="Arial" w:cs="Arial"/>
        </w:rPr>
        <w:t xml:space="preserve"> является зарегистрированной маркой </w:t>
      </w:r>
      <w:r w:rsidRPr="00B767B2">
        <w:rPr>
          <w:rFonts w:ascii="Arial" w:hAnsi="Arial" w:cs="Arial"/>
          <w:lang w:val="en-US"/>
        </w:rPr>
        <w:t>ROX</w:t>
      </w:r>
      <w:r w:rsidRPr="00B767B2">
        <w:rPr>
          <w:rFonts w:ascii="Arial" w:hAnsi="Arial" w:cs="Arial"/>
        </w:rPr>
        <w:t xml:space="preserve"> </w:t>
      </w:r>
      <w:r w:rsidRPr="00B767B2">
        <w:rPr>
          <w:rFonts w:ascii="Arial" w:hAnsi="Arial" w:cs="Arial"/>
          <w:lang w:val="en-US"/>
        </w:rPr>
        <w:t>Systems</w:t>
      </w:r>
      <w:r w:rsidRPr="00B767B2">
        <w:rPr>
          <w:rFonts w:ascii="Arial" w:hAnsi="Arial" w:cs="Arial"/>
        </w:rPr>
        <w:t xml:space="preserve"> </w:t>
      </w:r>
      <w:proofErr w:type="spellStart"/>
      <w:r w:rsidRPr="00B767B2">
        <w:rPr>
          <w:rFonts w:ascii="Arial" w:hAnsi="Arial" w:cs="Arial"/>
          <w:lang w:val="en-US"/>
        </w:rPr>
        <w:t>Inc</w:t>
      </w:r>
      <w:proofErr w:type="spellEnd"/>
      <w:r w:rsidRPr="00B767B2">
        <w:rPr>
          <w:rFonts w:ascii="Arial" w:hAnsi="Arial" w:cs="Arial"/>
          <w:sz w:val="18"/>
          <w:szCs w:val="18"/>
        </w:rPr>
        <w:t>®</w:t>
      </w:r>
      <w:r w:rsidRPr="00B767B2">
        <w:rPr>
          <w:rFonts w:ascii="Arial" w:hAnsi="Arial" w:cs="Arial"/>
        </w:rPr>
        <w:t>.</w:t>
      </w:r>
    </w:p>
    <w:p w:rsidR="006A239D" w:rsidRDefault="00895395" w:rsidP="00B767B2">
      <w:pPr>
        <w:ind w:firstLine="708"/>
        <w:jc w:val="both"/>
        <w:rPr>
          <w:rFonts w:ascii="Arial" w:hAnsi="Arial" w:cs="Arial"/>
        </w:rPr>
      </w:pPr>
      <w:r w:rsidRPr="00B767B2">
        <w:rPr>
          <w:rFonts w:ascii="Arial" w:hAnsi="Arial" w:cs="Arial"/>
        </w:rPr>
        <w:t>**</w:t>
      </w:r>
      <w:r w:rsidR="0003718F" w:rsidRPr="00B767B2">
        <w:rPr>
          <w:rFonts w:ascii="Arial" w:hAnsi="Arial" w:cs="Arial"/>
        </w:rPr>
        <w:t>*</w:t>
      </w:r>
      <w:r w:rsidRPr="00B767B2">
        <w:rPr>
          <w:rFonts w:ascii="Arial" w:hAnsi="Arial" w:cs="Arial"/>
        </w:rPr>
        <w:t xml:space="preserve"> Банк не является поставщиком рыночных данных</w:t>
      </w:r>
      <w:r w:rsidR="00902370" w:rsidRPr="00B767B2">
        <w:rPr>
          <w:rFonts w:ascii="Arial" w:hAnsi="Arial" w:cs="Arial"/>
        </w:rPr>
        <w:t>.</w:t>
      </w:r>
      <w:bookmarkStart w:id="60" w:name="_Toc494120340"/>
      <w:bookmarkStart w:id="61" w:name="_Toc494120369"/>
      <w:bookmarkStart w:id="62" w:name="_Toc494120397"/>
      <w:bookmarkStart w:id="63" w:name="_Toc494120423"/>
      <w:bookmarkStart w:id="64" w:name="_Toc494120450"/>
      <w:bookmarkStart w:id="65" w:name="_Toc494120993"/>
      <w:bookmarkEnd w:id="60"/>
      <w:bookmarkEnd w:id="61"/>
      <w:bookmarkEnd w:id="62"/>
      <w:bookmarkEnd w:id="63"/>
      <w:bookmarkEnd w:id="64"/>
      <w:bookmarkEnd w:id="65"/>
    </w:p>
    <w:p w:rsidR="00B767B2" w:rsidRPr="00B767B2" w:rsidRDefault="00B767B2" w:rsidP="00B767B2">
      <w:pPr>
        <w:ind w:firstLine="708"/>
        <w:jc w:val="both"/>
        <w:rPr>
          <w:rFonts w:ascii="Arial" w:hAnsi="Arial" w:cs="Arial"/>
        </w:rPr>
      </w:pPr>
    </w:p>
    <w:p w:rsidR="00D87BD4" w:rsidRPr="00B767B2" w:rsidRDefault="00C77D17" w:rsidP="00C504CD">
      <w:pPr>
        <w:pStyle w:val="-11"/>
        <w:numPr>
          <w:ilvl w:val="0"/>
          <w:numId w:val="5"/>
        </w:numPr>
        <w:tabs>
          <w:tab w:val="left" w:pos="993"/>
        </w:tabs>
        <w:ind w:left="0" w:firstLine="709"/>
        <w:jc w:val="both"/>
        <w:outlineLvl w:val="0"/>
        <w:rPr>
          <w:rFonts w:ascii="Arial" w:hAnsi="Arial" w:cs="Arial"/>
          <w:b/>
          <w:i/>
        </w:rPr>
      </w:pPr>
      <w:bookmarkStart w:id="66" w:name="_Toc501024615"/>
      <w:r w:rsidRPr="00B767B2">
        <w:rPr>
          <w:rFonts w:ascii="Arial" w:hAnsi="Arial" w:cs="Arial"/>
          <w:b/>
          <w:i/>
        </w:rPr>
        <w:t>Дополнительные условия:</w:t>
      </w:r>
      <w:bookmarkEnd w:id="66"/>
    </w:p>
    <w:p w:rsidR="00D87BD4" w:rsidRPr="00B767B2" w:rsidRDefault="00D87BD4">
      <w:pPr>
        <w:tabs>
          <w:tab w:val="left" w:pos="993"/>
        </w:tabs>
        <w:ind w:left="709"/>
        <w:contextualSpacing/>
        <w:jc w:val="both"/>
        <w:rPr>
          <w:rFonts w:ascii="Arial" w:hAnsi="Arial" w:cs="Arial"/>
        </w:rPr>
      </w:pPr>
    </w:p>
    <w:p w:rsidR="00D87BD4" w:rsidRPr="00B767B2" w:rsidRDefault="00C77D17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  <w:rPr>
          <w:rFonts w:ascii="Arial" w:hAnsi="Arial" w:cs="Arial"/>
          <w:b/>
          <w:i/>
        </w:rPr>
      </w:pPr>
      <w:r w:rsidRPr="00B767B2">
        <w:rPr>
          <w:rFonts w:ascii="Arial" w:hAnsi="Arial" w:cs="Arial"/>
          <w:b/>
          <w:i/>
        </w:rPr>
        <w:t xml:space="preserve"> </w:t>
      </w:r>
      <w:bookmarkStart w:id="67" w:name="_Toc501024616"/>
      <w:r w:rsidRPr="00B767B2">
        <w:rPr>
          <w:rFonts w:ascii="Arial" w:hAnsi="Arial" w:cs="Arial"/>
          <w:b/>
          <w:i/>
        </w:rPr>
        <w:t>Плата за вывод денежных средств</w:t>
      </w:r>
      <w:bookmarkEnd w:id="67"/>
    </w:p>
    <w:p w:rsidR="00D87BD4" w:rsidRPr="00B767B2" w:rsidRDefault="00C77D17">
      <w:pPr>
        <w:ind w:firstLine="708"/>
        <w:jc w:val="both"/>
      </w:pPr>
      <w:r w:rsidRPr="00B767B2">
        <w:rPr>
          <w:rFonts w:ascii="Arial" w:hAnsi="Arial" w:cs="Arial"/>
        </w:rPr>
        <w:t xml:space="preserve">За перевод иностранной валюты со Счёта Клиента – кредитной организации, открытого в рамках Инвестиционного счёта, на счета Клиента в других кредитных организациях Банк взимает комиссию в соответствии с Тарифами ПАО «Бест </w:t>
      </w:r>
      <w:proofErr w:type="spellStart"/>
      <w:r w:rsidRPr="00B767B2">
        <w:rPr>
          <w:rFonts w:ascii="Arial" w:hAnsi="Arial" w:cs="Arial"/>
        </w:rPr>
        <w:t>Эффортс</w:t>
      </w:r>
      <w:proofErr w:type="spellEnd"/>
      <w:r w:rsidRPr="00B767B2">
        <w:rPr>
          <w:rFonts w:ascii="Arial" w:hAnsi="Arial" w:cs="Arial"/>
        </w:rPr>
        <w:t xml:space="preserve"> Банк» по обслуживанию кредитных организаций, утвержденных Банком и опубликованных на Сайте Банка.</w:t>
      </w:r>
    </w:p>
    <w:p w:rsidR="00D87BD4" w:rsidRPr="00B767B2" w:rsidRDefault="00C77D17">
      <w:pPr>
        <w:ind w:firstLine="708"/>
        <w:jc w:val="both"/>
      </w:pPr>
      <w:proofErr w:type="gramStart"/>
      <w:r w:rsidRPr="00B767B2">
        <w:rPr>
          <w:rFonts w:ascii="Arial" w:hAnsi="Arial" w:cs="Arial"/>
        </w:rPr>
        <w:t xml:space="preserve">За перевод иностранной валюты со Счёта Клиента, не являющегося кредитной организацией, открытого в рамках Инвестиционного счёта, на счета Клиента в других кредитных организациях Банк взимает комиссию в соответствии с Тарифами комиссионного вознаграждения за услуги, предоставляемые ПАО «Бест </w:t>
      </w:r>
      <w:proofErr w:type="spellStart"/>
      <w:r w:rsidRPr="00B767B2">
        <w:rPr>
          <w:rFonts w:ascii="Arial" w:hAnsi="Arial" w:cs="Arial"/>
        </w:rPr>
        <w:t>Эффортс</w:t>
      </w:r>
      <w:proofErr w:type="spellEnd"/>
      <w:r w:rsidRPr="00B767B2">
        <w:rPr>
          <w:rFonts w:ascii="Arial" w:hAnsi="Arial" w:cs="Arial"/>
        </w:rPr>
        <w:t xml:space="preserve"> Банк» юридическим лицам, индивидуальным предпринимателям и физическим лицам, занимающимся в установленном законодательством РФ порядке частной практикой, утверждённых Банком и опубликованных на Сайте</w:t>
      </w:r>
      <w:proofErr w:type="gramEnd"/>
      <w:r w:rsidRPr="00B767B2">
        <w:rPr>
          <w:rFonts w:ascii="Arial" w:hAnsi="Arial" w:cs="Arial"/>
        </w:rPr>
        <w:t xml:space="preserve"> Банка.</w:t>
      </w:r>
    </w:p>
    <w:p w:rsidR="00D87BD4" w:rsidRPr="00B767B2" w:rsidRDefault="00C77D17">
      <w:pPr>
        <w:ind w:firstLine="708"/>
        <w:jc w:val="both"/>
      </w:pPr>
      <w:r w:rsidRPr="00B767B2">
        <w:rPr>
          <w:rFonts w:ascii="Arial" w:hAnsi="Arial" w:cs="Arial"/>
        </w:rPr>
        <w:t xml:space="preserve">За перевод российских рублей со Счета Клиента, в том числе Клиента - кредитной организации, вознаграждение Банком не взимается. </w:t>
      </w:r>
    </w:p>
    <w:p w:rsidR="00D87BD4" w:rsidRPr="00B767B2" w:rsidRDefault="00D87BD4">
      <w:pPr>
        <w:ind w:firstLine="708"/>
        <w:jc w:val="both"/>
        <w:rPr>
          <w:rFonts w:ascii="Arial" w:hAnsi="Arial" w:cs="Arial"/>
        </w:rPr>
      </w:pPr>
    </w:p>
    <w:p w:rsidR="00D87BD4" w:rsidRPr="00B767B2" w:rsidRDefault="00D87BD4">
      <w:pPr>
        <w:ind w:firstLine="708"/>
        <w:jc w:val="both"/>
        <w:rPr>
          <w:rFonts w:ascii="Arial" w:hAnsi="Arial" w:cs="Arial"/>
        </w:rPr>
      </w:pPr>
    </w:p>
    <w:p w:rsidR="00D87BD4" w:rsidRPr="00B767B2" w:rsidRDefault="00C77D17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  <w:rPr>
          <w:rFonts w:ascii="Arial" w:hAnsi="Arial" w:cs="Arial"/>
          <w:b/>
          <w:i/>
        </w:rPr>
      </w:pPr>
      <w:r w:rsidRPr="00B767B2">
        <w:rPr>
          <w:rFonts w:ascii="Arial" w:hAnsi="Arial" w:cs="Arial"/>
          <w:b/>
          <w:i/>
        </w:rPr>
        <w:t xml:space="preserve"> </w:t>
      </w:r>
      <w:bookmarkStart w:id="68" w:name="_Toc501024617"/>
      <w:r w:rsidRPr="00B767B2">
        <w:rPr>
          <w:rFonts w:ascii="Arial" w:hAnsi="Arial" w:cs="Arial"/>
          <w:b/>
          <w:i/>
        </w:rPr>
        <w:t>Плата за предоставление отчетов на бумажных носителях</w:t>
      </w:r>
      <w:bookmarkEnd w:id="68"/>
    </w:p>
    <w:p w:rsidR="00D87BD4" w:rsidRPr="00B767B2" w:rsidRDefault="00D87BD4">
      <w:pPr>
        <w:rPr>
          <w:rFonts w:ascii="Arial" w:hAnsi="Arial" w:cs="Arial"/>
          <w:b/>
        </w:rPr>
      </w:pPr>
    </w:p>
    <w:p w:rsidR="00D87BD4" w:rsidRPr="00B767B2" w:rsidRDefault="00C77D17">
      <w:r w:rsidRPr="00B767B2">
        <w:rPr>
          <w:rFonts w:ascii="Arial" w:hAnsi="Arial" w:cs="Arial"/>
        </w:rPr>
        <w:t>Плата за предоставление Банком отчетов, указанных в статье 23 Регламента:</w:t>
      </w:r>
    </w:p>
    <w:p w:rsidR="00D87BD4" w:rsidRPr="00B767B2" w:rsidRDefault="00D87BD4">
      <w:pPr>
        <w:rPr>
          <w:rFonts w:ascii="Arial" w:hAnsi="Arial" w:cs="Arial"/>
        </w:rPr>
      </w:pP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782"/>
        <w:gridCol w:w="6022"/>
        <w:gridCol w:w="4546"/>
      </w:tblGrid>
      <w:tr w:rsidR="00D87BD4" w:rsidRPr="00B767B2">
        <w:trPr>
          <w:trHeight w:val="538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autoSpaceDE w:val="0"/>
              <w:spacing w:line="276" w:lineRule="auto"/>
              <w:jc w:val="center"/>
            </w:pPr>
            <w:r w:rsidRPr="00B767B2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autoSpaceDE w:val="0"/>
              <w:spacing w:line="276" w:lineRule="auto"/>
              <w:jc w:val="center"/>
            </w:pPr>
            <w:r w:rsidRPr="00B767B2">
              <w:rPr>
                <w:rFonts w:ascii="Arial" w:hAnsi="Arial" w:cs="Arial"/>
                <w:b/>
                <w:bCs/>
              </w:rPr>
              <w:t>Форма предоставления отчета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autoSpaceDE w:val="0"/>
              <w:spacing w:line="276" w:lineRule="auto"/>
              <w:jc w:val="center"/>
            </w:pPr>
            <w:r w:rsidRPr="00B767B2">
              <w:rPr>
                <w:rFonts w:ascii="Arial" w:hAnsi="Arial" w:cs="Arial"/>
                <w:b/>
                <w:bCs/>
              </w:rPr>
              <w:t>Ставка вознаграждения, руб.</w:t>
            </w:r>
            <w:r w:rsidRPr="00B767B2">
              <w:rPr>
                <w:rFonts w:ascii="Arial" w:hAnsi="Arial" w:cs="Arial"/>
                <w:b/>
              </w:rPr>
              <w:t>*</w:t>
            </w:r>
          </w:p>
        </w:tc>
      </w:tr>
      <w:tr w:rsidR="00D87BD4" w:rsidRPr="00B767B2">
        <w:trPr>
          <w:trHeight w:val="538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autoSpaceDE w:val="0"/>
              <w:spacing w:line="276" w:lineRule="auto"/>
              <w:jc w:val="center"/>
            </w:pPr>
            <w:r w:rsidRPr="00B767B2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autoSpaceDE w:val="0"/>
              <w:spacing w:line="276" w:lineRule="auto"/>
              <w:jc w:val="center"/>
            </w:pPr>
            <w:r w:rsidRPr="00B767B2">
              <w:rPr>
                <w:rFonts w:ascii="Arial" w:hAnsi="Arial" w:cs="Arial"/>
                <w:bCs/>
              </w:rPr>
              <w:t>Бумажный носитель, менее 10 листов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autoSpaceDE w:val="0"/>
              <w:spacing w:line="276" w:lineRule="auto"/>
              <w:jc w:val="center"/>
            </w:pPr>
            <w:r w:rsidRPr="00B767B2">
              <w:rPr>
                <w:rFonts w:ascii="Arial" w:hAnsi="Arial" w:cs="Arial"/>
                <w:bCs/>
              </w:rPr>
              <w:t>Не взимается</w:t>
            </w:r>
          </w:p>
        </w:tc>
      </w:tr>
      <w:tr w:rsidR="00D87BD4" w:rsidRPr="00B767B2">
        <w:trPr>
          <w:trHeight w:val="538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autoSpaceDE w:val="0"/>
              <w:spacing w:line="276" w:lineRule="auto"/>
              <w:jc w:val="center"/>
            </w:pPr>
            <w:r w:rsidRPr="00B767B2">
              <w:rPr>
                <w:rFonts w:ascii="Arial" w:hAnsi="Arial" w:cs="Arial"/>
                <w:bCs/>
              </w:rPr>
              <w:t xml:space="preserve">2. 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autoSpaceDE w:val="0"/>
              <w:spacing w:line="276" w:lineRule="auto"/>
              <w:jc w:val="center"/>
            </w:pPr>
            <w:r w:rsidRPr="00B767B2">
              <w:rPr>
                <w:rFonts w:ascii="Arial" w:hAnsi="Arial" w:cs="Arial"/>
                <w:bCs/>
              </w:rPr>
              <w:t>Бумажный носитель, более 10 листов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autoSpaceDE w:val="0"/>
              <w:spacing w:line="276" w:lineRule="auto"/>
              <w:jc w:val="center"/>
            </w:pPr>
            <w:r w:rsidRPr="00B767B2">
              <w:rPr>
                <w:rFonts w:ascii="Arial" w:hAnsi="Arial" w:cs="Arial"/>
                <w:bCs/>
              </w:rPr>
              <w:t xml:space="preserve">20 </w:t>
            </w:r>
          </w:p>
        </w:tc>
      </w:tr>
    </w:tbl>
    <w:p w:rsidR="00D87BD4" w:rsidRPr="00B767B2" w:rsidRDefault="00D87BD4">
      <w:pPr>
        <w:rPr>
          <w:rFonts w:ascii="Arial" w:hAnsi="Arial" w:cs="Arial"/>
        </w:rPr>
      </w:pPr>
    </w:p>
    <w:p w:rsidR="00D87BD4" w:rsidRPr="00B767B2" w:rsidRDefault="00C77D17">
      <w:r w:rsidRPr="00B767B2">
        <w:rPr>
          <w:rFonts w:ascii="Arial" w:hAnsi="Arial" w:cs="Arial"/>
        </w:rPr>
        <w:t xml:space="preserve">Плата за предоставление отчетов на бумажном носителе в размере более 10 листов взимается за каждый последующий лист, начиная с 10 листа. </w:t>
      </w:r>
    </w:p>
    <w:p w:rsidR="00D87BD4" w:rsidRDefault="00C77D17">
      <w:pPr>
        <w:pStyle w:val="-11"/>
        <w:ind w:left="0" w:firstLine="0"/>
        <w:jc w:val="both"/>
      </w:pPr>
      <w:r w:rsidRPr="00B767B2">
        <w:rPr>
          <w:rFonts w:ascii="Arial" w:hAnsi="Arial" w:cs="Arial"/>
        </w:rPr>
        <w:t>* В соответствии с пп.12.2 п.2 ст.149 Налогового кодекса Российской Федерации НДС не облагается.</w:t>
      </w:r>
    </w:p>
    <w:p w:rsidR="00C77D17" w:rsidRDefault="00C77D17">
      <w:pPr>
        <w:rPr>
          <w:rFonts w:ascii="Arial" w:hAnsi="Arial" w:cs="Arial"/>
        </w:rPr>
      </w:pPr>
    </w:p>
    <w:sectPr w:rsidR="00C77D17" w:rsidSect="00A70C9D">
      <w:footerReference w:type="default" r:id="rId22"/>
      <w:pgSz w:w="16838" w:h="11906" w:orient="landscape"/>
      <w:pgMar w:top="993" w:right="1134" w:bottom="85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9AE" w:rsidRDefault="000F59AE" w:rsidP="00C504CD">
      <w:r>
        <w:separator/>
      </w:r>
    </w:p>
  </w:endnote>
  <w:endnote w:type="continuationSeparator" w:id="0">
    <w:p w:rsidR="000F59AE" w:rsidRDefault="000F59AE" w:rsidP="00C50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WenQuanYi Micro Hei">
    <w:altName w:val="Times New Roman"/>
    <w:charset w:val="00"/>
    <w:family w:val="auto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0331503"/>
      <w:docPartObj>
        <w:docPartGallery w:val="Page Numbers (Bottom of Page)"/>
        <w:docPartUnique/>
      </w:docPartObj>
    </w:sdtPr>
    <w:sdtEndPr/>
    <w:sdtContent>
      <w:p w:rsidR="00D56D7B" w:rsidRDefault="00D56D7B">
        <w:pPr>
          <w:pStyle w:val="af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5195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D56D7B" w:rsidRDefault="00D56D7B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9AE" w:rsidRDefault="000F59AE" w:rsidP="00C504CD">
      <w:r>
        <w:separator/>
      </w:r>
    </w:p>
  </w:footnote>
  <w:footnote w:type="continuationSeparator" w:id="0">
    <w:p w:rsidR="000F59AE" w:rsidRDefault="000F59AE" w:rsidP="00C50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multilevel"/>
    <w:tmpl w:val="00000003"/>
    <w:name w:val="WW8Num7"/>
    <w:lvl w:ilvl="0">
      <w:start w:val="4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100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60" w:hanging="1800"/>
      </w:pPr>
      <w:rPr>
        <w:rFonts w:hint="default"/>
      </w:rPr>
    </w:lvl>
  </w:abstractNum>
  <w:abstractNum w:abstractNumId="3">
    <w:nsid w:val="00000004"/>
    <w:multiLevelType w:val="multilevel"/>
    <w:tmpl w:val="00000004"/>
    <w:name w:val="WW8Num9"/>
    <w:lvl w:ilvl="0">
      <w:start w:val="1000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lang w:val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0000005"/>
    <w:multiLevelType w:val="multilevel"/>
    <w:tmpl w:val="FE14D23A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i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20" w:hanging="360"/>
      </w:pPr>
      <w:rPr>
        <w:rFonts w:ascii="Arial" w:hAnsi="Arial" w:cs="Arial" w:hint="default"/>
        <w:b/>
        <w:i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Arial" w:hAnsi="Arial" w:cs="Arial"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ascii="Arial" w:hAnsi="Arial" w:cs="Arial"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Arial" w:hAnsi="Arial" w:cs="Arial" w:hint="default"/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ascii="Arial" w:hAnsi="Arial" w:cs="Arial" w:hint="default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Arial" w:hAnsi="Arial" w:cs="Arial"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ascii="Arial" w:hAnsi="Arial" w:cs="Arial"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Arial" w:hAnsi="Arial" w:cs="Arial" w:hint="default"/>
        <w:b/>
        <w:i/>
      </w:rPr>
    </w:lvl>
  </w:abstractNum>
  <w:abstractNum w:abstractNumId="5">
    <w:nsid w:val="00000006"/>
    <w:multiLevelType w:val="multilevel"/>
    <w:tmpl w:val="00000006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activeWritingStyle w:appName="MSWord" w:lang="ru-RU" w:vendorID="1" w:dllVersion="512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4AF"/>
    <w:rsid w:val="00011C05"/>
    <w:rsid w:val="0002460E"/>
    <w:rsid w:val="00035BB0"/>
    <w:rsid w:val="0003718F"/>
    <w:rsid w:val="000549BA"/>
    <w:rsid w:val="00057A2F"/>
    <w:rsid w:val="000F12E3"/>
    <w:rsid w:val="000F59AE"/>
    <w:rsid w:val="00115F15"/>
    <w:rsid w:val="001235DE"/>
    <w:rsid w:val="001531FC"/>
    <w:rsid w:val="00187702"/>
    <w:rsid w:val="0023172D"/>
    <w:rsid w:val="002E0535"/>
    <w:rsid w:val="003125A5"/>
    <w:rsid w:val="00345005"/>
    <w:rsid w:val="00366CCE"/>
    <w:rsid w:val="003714C2"/>
    <w:rsid w:val="003B5DA2"/>
    <w:rsid w:val="0042701D"/>
    <w:rsid w:val="00434FF1"/>
    <w:rsid w:val="00445543"/>
    <w:rsid w:val="004C2E79"/>
    <w:rsid w:val="004D5DEC"/>
    <w:rsid w:val="00503B80"/>
    <w:rsid w:val="005241A5"/>
    <w:rsid w:val="0066319D"/>
    <w:rsid w:val="006945EB"/>
    <w:rsid w:val="006A239D"/>
    <w:rsid w:val="006A7E5D"/>
    <w:rsid w:val="006D5970"/>
    <w:rsid w:val="00705116"/>
    <w:rsid w:val="00720D6B"/>
    <w:rsid w:val="007215DF"/>
    <w:rsid w:val="00740D76"/>
    <w:rsid w:val="00756CAE"/>
    <w:rsid w:val="007A1F4E"/>
    <w:rsid w:val="007B1066"/>
    <w:rsid w:val="007F2107"/>
    <w:rsid w:val="00861AFD"/>
    <w:rsid w:val="0086608D"/>
    <w:rsid w:val="00895395"/>
    <w:rsid w:val="008C4E75"/>
    <w:rsid w:val="008E5508"/>
    <w:rsid w:val="00902370"/>
    <w:rsid w:val="009202BB"/>
    <w:rsid w:val="00962EFD"/>
    <w:rsid w:val="009774E2"/>
    <w:rsid w:val="00985195"/>
    <w:rsid w:val="009E0900"/>
    <w:rsid w:val="00A04333"/>
    <w:rsid w:val="00A11E28"/>
    <w:rsid w:val="00A2720F"/>
    <w:rsid w:val="00A70C9D"/>
    <w:rsid w:val="00A84FDC"/>
    <w:rsid w:val="00AA64F6"/>
    <w:rsid w:val="00AB73AB"/>
    <w:rsid w:val="00AF4460"/>
    <w:rsid w:val="00B00F63"/>
    <w:rsid w:val="00B2673C"/>
    <w:rsid w:val="00B767B2"/>
    <w:rsid w:val="00BA67E8"/>
    <w:rsid w:val="00BA6955"/>
    <w:rsid w:val="00BB7494"/>
    <w:rsid w:val="00C149F5"/>
    <w:rsid w:val="00C3179A"/>
    <w:rsid w:val="00C41FAA"/>
    <w:rsid w:val="00C504CD"/>
    <w:rsid w:val="00C77D17"/>
    <w:rsid w:val="00CA08E5"/>
    <w:rsid w:val="00CB2F2A"/>
    <w:rsid w:val="00D20C4F"/>
    <w:rsid w:val="00D56D7B"/>
    <w:rsid w:val="00D87BD4"/>
    <w:rsid w:val="00D92D50"/>
    <w:rsid w:val="00DD1E4B"/>
    <w:rsid w:val="00E1564F"/>
    <w:rsid w:val="00E266AC"/>
    <w:rsid w:val="00E40077"/>
    <w:rsid w:val="00E844AF"/>
    <w:rsid w:val="00EA42F9"/>
    <w:rsid w:val="00EA7071"/>
    <w:rsid w:val="00ED1CF9"/>
    <w:rsid w:val="00ED7DFA"/>
    <w:rsid w:val="00F05FFA"/>
    <w:rsid w:val="00F5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A70C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</w:style>
  <w:style w:type="character" w:customStyle="1" w:styleId="WW8Num2z1">
    <w:name w:val="WW8Num2z1"/>
    <w:rPr>
      <w:rFonts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</w:style>
  <w:style w:type="character" w:customStyle="1" w:styleId="WW8Num8z1">
    <w:name w:val="WW8Num8z1"/>
    <w:rPr>
      <w:rFonts w:hint="default"/>
    </w:rPr>
  </w:style>
  <w:style w:type="character" w:customStyle="1" w:styleId="WW8Num9z0">
    <w:name w:val="WW8Num9z0"/>
    <w:rPr>
      <w:rFonts w:ascii="Symbol" w:eastAsia="Times New Roman" w:hAnsi="Symbol" w:cs="Times New Roman" w:hint="default"/>
      <w:lang w:val="en-US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b/>
    </w:rPr>
  </w:style>
  <w:style w:type="character" w:customStyle="1" w:styleId="WW8Num16z1">
    <w:name w:val="WW8Num16z1"/>
    <w:rPr>
      <w:b w:val="0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  <w:rPr>
      <w:rFonts w:ascii="Wingdings" w:hAnsi="Wingdings" w:cs="Wingdings" w:hint="default"/>
    </w:rPr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Arial" w:hAnsi="Arial" w:cs="Arial" w:hint="default"/>
      <w:b/>
      <w:i/>
      <w:sz w:val="22"/>
      <w:szCs w:val="22"/>
    </w:rPr>
  </w:style>
  <w:style w:type="character" w:customStyle="1" w:styleId="WW8Num20z1">
    <w:name w:val="WW8Num20z1"/>
    <w:rPr>
      <w:rFonts w:ascii="Arial" w:hAnsi="Arial" w:cs="Arial" w:hint="default"/>
      <w:b/>
      <w:i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3z0">
    <w:name w:val="WW8Num23z0"/>
  </w:style>
  <w:style w:type="character" w:customStyle="1" w:styleId="WW8Num23z1">
    <w:name w:val="WW8Num23z1"/>
    <w:rPr>
      <w:rFonts w:hint="default"/>
    </w:rPr>
  </w:style>
  <w:style w:type="character" w:customStyle="1" w:styleId="WW8Num24z0">
    <w:name w:val="WW8Num24z0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  <w:rPr>
      <w:rFonts w:ascii="Symbol" w:hAnsi="Symbol" w:cs="Symbol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7z0">
    <w:name w:val="WW8Num27z0"/>
    <w:rPr>
      <w:rFonts w:hint="default"/>
    </w:rPr>
  </w:style>
  <w:style w:type="character" w:customStyle="1" w:styleId="11">
    <w:name w:val="Основной шрифт абзаца1"/>
  </w:style>
  <w:style w:type="character" w:customStyle="1" w:styleId="a3">
    <w:name w:val="Основной текст Знак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uiPriority w:val="99"/>
    <w:rPr>
      <w:color w:val="0000FF"/>
      <w:u w:val="single"/>
    </w:rPr>
  </w:style>
  <w:style w:type="character" w:customStyle="1" w:styleId="20">
    <w:name w:val="Заголовок 2 Знак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6">
    <w:name w:val="Текст примечания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ма примечания Знак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-1">
    <w:name w:val="Цветная сетка - Акцент 1 Знак"/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character" w:customStyle="1" w:styleId="a8">
    <w:name w:val="Текст сноски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Символ сноски"/>
    <w:rPr>
      <w:vertAlign w:val="superscript"/>
    </w:rPr>
  </w:style>
  <w:style w:type="character" w:customStyle="1" w:styleId="3">
    <w:name w:val="Основной текст с отступом 3 Знак"/>
    <w:rPr>
      <w:rFonts w:ascii="Times New Roman" w:eastAsia="Times New Roman" w:hAnsi="Times New Roman" w:cs="Times New Roman"/>
      <w:sz w:val="16"/>
      <w:szCs w:val="16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b">
    <w:name w:val="Body Text"/>
    <w:basedOn w:val="a"/>
    <w:pPr>
      <w:spacing w:after="120"/>
    </w:pPr>
  </w:style>
  <w:style w:type="paragraph" w:styleId="ac">
    <w:name w:val="List"/>
    <w:basedOn w:val="ab"/>
    <w:rPr>
      <w:rFonts w:cs="Lohit Devanagari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Lohit Devanagari"/>
    </w:rPr>
  </w:style>
  <w:style w:type="paragraph" w:customStyle="1" w:styleId="14">
    <w:name w:val="Маркированный список1"/>
    <w:basedOn w:val="ab"/>
    <w:pPr>
      <w:keepLines/>
      <w:spacing w:after="0"/>
      <w:ind w:left="142"/>
      <w:jc w:val="center"/>
    </w:pPr>
    <w:rPr>
      <w:rFonts w:ascii="Arial" w:hAnsi="Arial" w:cs="Arial"/>
      <w:b/>
      <w:sz w:val="28"/>
      <w:szCs w:val="28"/>
    </w:rPr>
  </w:style>
  <w:style w:type="paragraph" w:customStyle="1" w:styleId="-11">
    <w:name w:val="Цветной список - Акцент 11"/>
    <w:basedOn w:val="a"/>
    <w:pPr>
      <w:ind w:left="720" w:hanging="360"/>
      <w:contextualSpacing/>
    </w:p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</w:style>
  <w:style w:type="paragraph" w:styleId="af">
    <w:name w:val="annotation subject"/>
    <w:basedOn w:val="15"/>
    <w:next w:val="15"/>
    <w:rPr>
      <w:b/>
      <w:bCs/>
    </w:rPr>
  </w:style>
  <w:style w:type="paragraph" w:customStyle="1" w:styleId="-110">
    <w:name w:val="Цветная сетка - Акцент 11"/>
    <w:basedOn w:val="a"/>
    <w:next w:val="a"/>
    <w:rPr>
      <w:i/>
      <w:iCs/>
      <w:color w:val="000000"/>
    </w:rPr>
  </w:style>
  <w:style w:type="paragraph" w:customStyle="1" w:styleId="-111">
    <w:name w:val="Цветная заливка - Акцент 11"/>
    <w:pPr>
      <w:suppressAutoHyphens/>
    </w:pPr>
    <w:rPr>
      <w:lang w:eastAsia="zh-CN"/>
    </w:rPr>
  </w:style>
  <w:style w:type="paragraph" w:styleId="af0">
    <w:name w:val="footnote text"/>
    <w:basedOn w:val="a"/>
  </w:style>
  <w:style w:type="paragraph" w:styleId="af1">
    <w:name w:val="Normal (Web)"/>
    <w:basedOn w:val="a"/>
    <w:pPr>
      <w:spacing w:before="280" w:after="280"/>
    </w:pPr>
    <w:rPr>
      <w:sz w:val="24"/>
      <w:szCs w:val="24"/>
    </w:rPr>
  </w:style>
  <w:style w:type="paragraph" w:customStyle="1" w:styleId="31">
    <w:name w:val="Основной текст с отступом 31"/>
    <w:basedOn w:val="a"/>
    <w:pPr>
      <w:autoSpaceDE w:val="0"/>
      <w:spacing w:before="100" w:after="120"/>
      <w:ind w:left="283"/>
    </w:pPr>
    <w:rPr>
      <w:sz w:val="16"/>
      <w:szCs w:val="16"/>
    </w:rPr>
  </w:style>
  <w:style w:type="paragraph" w:customStyle="1" w:styleId="-12">
    <w:name w:val="Цветной список - Акцент 12"/>
    <w:basedOn w:val="a"/>
    <w:pPr>
      <w:ind w:left="720" w:hanging="360"/>
      <w:contextualSpacing/>
    </w:pPr>
  </w:style>
  <w:style w:type="paragraph" w:customStyle="1" w:styleId="-120">
    <w:name w:val="Цветная заливка - Акцент 12"/>
    <w:pPr>
      <w:suppressAutoHyphens/>
    </w:pPr>
    <w:rPr>
      <w:lang w:eastAsia="zh-CN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16">
    <w:name w:val="Абзац списка1"/>
    <w:basedOn w:val="a"/>
    <w:pPr>
      <w:ind w:left="720"/>
      <w:contextualSpacing/>
    </w:pPr>
  </w:style>
  <w:style w:type="paragraph" w:styleId="af4">
    <w:name w:val="List Paragraph"/>
    <w:basedOn w:val="a"/>
    <w:uiPriority w:val="34"/>
    <w:qFormat/>
    <w:rsid w:val="00720D6B"/>
    <w:pPr>
      <w:ind w:left="720"/>
      <w:contextualSpacing/>
    </w:pPr>
  </w:style>
  <w:style w:type="table" w:styleId="af5">
    <w:name w:val="Table Grid"/>
    <w:basedOn w:val="a1"/>
    <w:uiPriority w:val="59"/>
    <w:rsid w:val="00057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70C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af6">
    <w:name w:val="TOC Heading"/>
    <w:basedOn w:val="1"/>
    <w:next w:val="a"/>
    <w:uiPriority w:val="39"/>
    <w:semiHidden/>
    <w:unhideWhenUsed/>
    <w:qFormat/>
    <w:rsid w:val="00A70C9D"/>
    <w:pPr>
      <w:suppressAutoHyphens w:val="0"/>
      <w:spacing w:line="276" w:lineRule="auto"/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A70C9D"/>
    <w:pPr>
      <w:spacing w:after="100"/>
      <w:ind w:left="200"/>
    </w:pPr>
  </w:style>
  <w:style w:type="paragraph" w:styleId="17">
    <w:name w:val="toc 1"/>
    <w:basedOn w:val="a"/>
    <w:next w:val="a"/>
    <w:autoRedefine/>
    <w:uiPriority w:val="39"/>
    <w:unhideWhenUsed/>
    <w:rsid w:val="00A70C9D"/>
    <w:pPr>
      <w:spacing w:after="100"/>
    </w:pPr>
  </w:style>
  <w:style w:type="paragraph" w:styleId="af7">
    <w:name w:val="header"/>
    <w:basedOn w:val="a"/>
    <w:link w:val="af8"/>
    <w:uiPriority w:val="99"/>
    <w:unhideWhenUsed/>
    <w:rsid w:val="00C504CD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C504CD"/>
    <w:rPr>
      <w:lang w:eastAsia="zh-CN"/>
    </w:rPr>
  </w:style>
  <w:style w:type="paragraph" w:styleId="af9">
    <w:name w:val="footer"/>
    <w:basedOn w:val="a"/>
    <w:link w:val="afa"/>
    <w:uiPriority w:val="99"/>
    <w:unhideWhenUsed/>
    <w:rsid w:val="00C504CD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C504CD"/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A70C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</w:style>
  <w:style w:type="character" w:customStyle="1" w:styleId="WW8Num2z1">
    <w:name w:val="WW8Num2z1"/>
    <w:rPr>
      <w:rFonts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</w:style>
  <w:style w:type="character" w:customStyle="1" w:styleId="WW8Num8z1">
    <w:name w:val="WW8Num8z1"/>
    <w:rPr>
      <w:rFonts w:hint="default"/>
    </w:rPr>
  </w:style>
  <w:style w:type="character" w:customStyle="1" w:styleId="WW8Num9z0">
    <w:name w:val="WW8Num9z0"/>
    <w:rPr>
      <w:rFonts w:ascii="Symbol" w:eastAsia="Times New Roman" w:hAnsi="Symbol" w:cs="Times New Roman" w:hint="default"/>
      <w:lang w:val="en-US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b/>
    </w:rPr>
  </w:style>
  <w:style w:type="character" w:customStyle="1" w:styleId="WW8Num16z1">
    <w:name w:val="WW8Num16z1"/>
    <w:rPr>
      <w:b w:val="0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  <w:rPr>
      <w:rFonts w:ascii="Wingdings" w:hAnsi="Wingdings" w:cs="Wingdings" w:hint="default"/>
    </w:rPr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Arial" w:hAnsi="Arial" w:cs="Arial" w:hint="default"/>
      <w:b/>
      <w:i/>
      <w:sz w:val="22"/>
      <w:szCs w:val="22"/>
    </w:rPr>
  </w:style>
  <w:style w:type="character" w:customStyle="1" w:styleId="WW8Num20z1">
    <w:name w:val="WW8Num20z1"/>
    <w:rPr>
      <w:rFonts w:ascii="Arial" w:hAnsi="Arial" w:cs="Arial" w:hint="default"/>
      <w:b/>
      <w:i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3z0">
    <w:name w:val="WW8Num23z0"/>
  </w:style>
  <w:style w:type="character" w:customStyle="1" w:styleId="WW8Num23z1">
    <w:name w:val="WW8Num23z1"/>
    <w:rPr>
      <w:rFonts w:hint="default"/>
    </w:rPr>
  </w:style>
  <w:style w:type="character" w:customStyle="1" w:styleId="WW8Num24z0">
    <w:name w:val="WW8Num24z0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  <w:rPr>
      <w:rFonts w:ascii="Symbol" w:hAnsi="Symbol" w:cs="Symbol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7z0">
    <w:name w:val="WW8Num27z0"/>
    <w:rPr>
      <w:rFonts w:hint="default"/>
    </w:rPr>
  </w:style>
  <w:style w:type="character" w:customStyle="1" w:styleId="11">
    <w:name w:val="Основной шрифт абзаца1"/>
  </w:style>
  <w:style w:type="character" w:customStyle="1" w:styleId="a3">
    <w:name w:val="Основной текст Знак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uiPriority w:val="99"/>
    <w:rPr>
      <w:color w:val="0000FF"/>
      <w:u w:val="single"/>
    </w:rPr>
  </w:style>
  <w:style w:type="character" w:customStyle="1" w:styleId="20">
    <w:name w:val="Заголовок 2 Знак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6">
    <w:name w:val="Текст примечания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ма примечания Знак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-1">
    <w:name w:val="Цветная сетка - Акцент 1 Знак"/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character" w:customStyle="1" w:styleId="a8">
    <w:name w:val="Текст сноски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Символ сноски"/>
    <w:rPr>
      <w:vertAlign w:val="superscript"/>
    </w:rPr>
  </w:style>
  <w:style w:type="character" w:customStyle="1" w:styleId="3">
    <w:name w:val="Основной текст с отступом 3 Знак"/>
    <w:rPr>
      <w:rFonts w:ascii="Times New Roman" w:eastAsia="Times New Roman" w:hAnsi="Times New Roman" w:cs="Times New Roman"/>
      <w:sz w:val="16"/>
      <w:szCs w:val="16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b">
    <w:name w:val="Body Text"/>
    <w:basedOn w:val="a"/>
    <w:pPr>
      <w:spacing w:after="120"/>
    </w:pPr>
  </w:style>
  <w:style w:type="paragraph" w:styleId="ac">
    <w:name w:val="List"/>
    <w:basedOn w:val="ab"/>
    <w:rPr>
      <w:rFonts w:cs="Lohit Devanagari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Lohit Devanagari"/>
    </w:rPr>
  </w:style>
  <w:style w:type="paragraph" w:customStyle="1" w:styleId="14">
    <w:name w:val="Маркированный список1"/>
    <w:basedOn w:val="ab"/>
    <w:pPr>
      <w:keepLines/>
      <w:spacing w:after="0"/>
      <w:ind w:left="142"/>
      <w:jc w:val="center"/>
    </w:pPr>
    <w:rPr>
      <w:rFonts w:ascii="Arial" w:hAnsi="Arial" w:cs="Arial"/>
      <w:b/>
      <w:sz w:val="28"/>
      <w:szCs w:val="28"/>
    </w:rPr>
  </w:style>
  <w:style w:type="paragraph" w:customStyle="1" w:styleId="-11">
    <w:name w:val="Цветной список - Акцент 11"/>
    <w:basedOn w:val="a"/>
    <w:pPr>
      <w:ind w:left="720" w:hanging="360"/>
      <w:contextualSpacing/>
    </w:p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</w:style>
  <w:style w:type="paragraph" w:styleId="af">
    <w:name w:val="annotation subject"/>
    <w:basedOn w:val="15"/>
    <w:next w:val="15"/>
    <w:rPr>
      <w:b/>
      <w:bCs/>
    </w:rPr>
  </w:style>
  <w:style w:type="paragraph" w:customStyle="1" w:styleId="-110">
    <w:name w:val="Цветная сетка - Акцент 11"/>
    <w:basedOn w:val="a"/>
    <w:next w:val="a"/>
    <w:rPr>
      <w:i/>
      <w:iCs/>
      <w:color w:val="000000"/>
    </w:rPr>
  </w:style>
  <w:style w:type="paragraph" w:customStyle="1" w:styleId="-111">
    <w:name w:val="Цветная заливка - Акцент 11"/>
    <w:pPr>
      <w:suppressAutoHyphens/>
    </w:pPr>
    <w:rPr>
      <w:lang w:eastAsia="zh-CN"/>
    </w:rPr>
  </w:style>
  <w:style w:type="paragraph" w:styleId="af0">
    <w:name w:val="footnote text"/>
    <w:basedOn w:val="a"/>
  </w:style>
  <w:style w:type="paragraph" w:styleId="af1">
    <w:name w:val="Normal (Web)"/>
    <w:basedOn w:val="a"/>
    <w:pPr>
      <w:spacing w:before="280" w:after="280"/>
    </w:pPr>
    <w:rPr>
      <w:sz w:val="24"/>
      <w:szCs w:val="24"/>
    </w:rPr>
  </w:style>
  <w:style w:type="paragraph" w:customStyle="1" w:styleId="31">
    <w:name w:val="Основной текст с отступом 31"/>
    <w:basedOn w:val="a"/>
    <w:pPr>
      <w:autoSpaceDE w:val="0"/>
      <w:spacing w:before="100" w:after="120"/>
      <w:ind w:left="283"/>
    </w:pPr>
    <w:rPr>
      <w:sz w:val="16"/>
      <w:szCs w:val="16"/>
    </w:rPr>
  </w:style>
  <w:style w:type="paragraph" w:customStyle="1" w:styleId="-12">
    <w:name w:val="Цветной список - Акцент 12"/>
    <w:basedOn w:val="a"/>
    <w:pPr>
      <w:ind w:left="720" w:hanging="360"/>
      <w:contextualSpacing/>
    </w:pPr>
  </w:style>
  <w:style w:type="paragraph" w:customStyle="1" w:styleId="-120">
    <w:name w:val="Цветная заливка - Акцент 12"/>
    <w:pPr>
      <w:suppressAutoHyphens/>
    </w:pPr>
    <w:rPr>
      <w:lang w:eastAsia="zh-CN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16">
    <w:name w:val="Абзац списка1"/>
    <w:basedOn w:val="a"/>
    <w:pPr>
      <w:ind w:left="720"/>
      <w:contextualSpacing/>
    </w:pPr>
  </w:style>
  <w:style w:type="paragraph" w:styleId="af4">
    <w:name w:val="List Paragraph"/>
    <w:basedOn w:val="a"/>
    <w:uiPriority w:val="34"/>
    <w:qFormat/>
    <w:rsid w:val="00720D6B"/>
    <w:pPr>
      <w:ind w:left="720"/>
      <w:contextualSpacing/>
    </w:pPr>
  </w:style>
  <w:style w:type="table" w:styleId="af5">
    <w:name w:val="Table Grid"/>
    <w:basedOn w:val="a1"/>
    <w:uiPriority w:val="59"/>
    <w:rsid w:val="00057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70C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af6">
    <w:name w:val="TOC Heading"/>
    <w:basedOn w:val="1"/>
    <w:next w:val="a"/>
    <w:uiPriority w:val="39"/>
    <w:semiHidden/>
    <w:unhideWhenUsed/>
    <w:qFormat/>
    <w:rsid w:val="00A70C9D"/>
    <w:pPr>
      <w:suppressAutoHyphens w:val="0"/>
      <w:spacing w:line="276" w:lineRule="auto"/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A70C9D"/>
    <w:pPr>
      <w:spacing w:after="100"/>
      <w:ind w:left="200"/>
    </w:pPr>
  </w:style>
  <w:style w:type="paragraph" w:styleId="17">
    <w:name w:val="toc 1"/>
    <w:basedOn w:val="a"/>
    <w:next w:val="a"/>
    <w:autoRedefine/>
    <w:uiPriority w:val="39"/>
    <w:unhideWhenUsed/>
    <w:rsid w:val="00A70C9D"/>
    <w:pPr>
      <w:spacing w:after="100"/>
    </w:pPr>
  </w:style>
  <w:style w:type="paragraph" w:styleId="af7">
    <w:name w:val="header"/>
    <w:basedOn w:val="a"/>
    <w:link w:val="af8"/>
    <w:uiPriority w:val="99"/>
    <w:unhideWhenUsed/>
    <w:rsid w:val="00C504CD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C504CD"/>
    <w:rPr>
      <w:lang w:eastAsia="zh-CN"/>
    </w:rPr>
  </w:style>
  <w:style w:type="paragraph" w:styleId="af9">
    <w:name w:val="footer"/>
    <w:basedOn w:val="a"/>
    <w:link w:val="afa"/>
    <w:uiPriority w:val="99"/>
    <w:unhideWhenUsed/>
    <w:rsid w:val="00C504CD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C504CD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075985-C928-443A-846E-601164B1B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6145</Words>
  <Characters>35029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Senchenko Pavel</dc:creator>
  <cp:lastModifiedBy>Рыкунов Евгений Сергеевич</cp:lastModifiedBy>
  <cp:revision>3</cp:revision>
  <cp:lastPrinted>2017-09-22T08:28:00Z</cp:lastPrinted>
  <dcterms:created xsi:type="dcterms:W3CDTF">2018-01-22T07:52:00Z</dcterms:created>
  <dcterms:modified xsi:type="dcterms:W3CDTF">2018-01-23T07:37:00Z</dcterms:modified>
</cp:coreProperties>
</file>