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12" w:rsidRPr="00727312" w:rsidRDefault="00727312" w:rsidP="00727312">
      <w:pPr>
        <w:jc w:val="right"/>
        <w:rPr>
          <w:lang w:val="ru-RU"/>
        </w:rPr>
      </w:pPr>
      <w:r w:rsidRPr="00727312">
        <w:rPr>
          <w:lang w:val="ru-RU"/>
        </w:rPr>
        <w:t>Приложение № 18а</w:t>
      </w:r>
    </w:p>
    <w:p w:rsidR="00727312" w:rsidRPr="00727312" w:rsidRDefault="00727312" w:rsidP="00727312">
      <w:pPr>
        <w:suppressAutoHyphens/>
        <w:jc w:val="right"/>
        <w:rPr>
          <w:rFonts w:cs="Arial"/>
          <w:iCs/>
          <w:lang w:val="ru-RU"/>
        </w:rPr>
      </w:pPr>
      <w:r w:rsidRPr="00727312">
        <w:rPr>
          <w:rFonts w:cs="Arial"/>
          <w:iCs/>
          <w:lang w:val="ru-RU"/>
        </w:rPr>
        <w:t>к Регламенту оказания услуг на финансовых рынках</w:t>
      </w:r>
    </w:p>
    <w:p w:rsidR="00727312" w:rsidRPr="00727312" w:rsidRDefault="00727312" w:rsidP="00727312">
      <w:pPr>
        <w:jc w:val="right"/>
        <w:rPr>
          <w:lang w:val="ru-RU"/>
        </w:rPr>
      </w:pPr>
      <w:r w:rsidRPr="00727312">
        <w:rPr>
          <w:rFonts w:cs="Arial"/>
          <w:lang w:val="ru-RU"/>
        </w:rPr>
        <w:t xml:space="preserve">                                                                                                                              </w:t>
      </w:r>
      <w:r>
        <w:rPr>
          <w:rFonts w:cs="Arial"/>
          <w:lang w:val="ru-RU"/>
        </w:rPr>
        <w:t xml:space="preserve">                          </w:t>
      </w:r>
      <w:r w:rsidRPr="00727312">
        <w:rPr>
          <w:rFonts w:cs="Arial"/>
          <w:lang w:val="ru-RU"/>
        </w:rPr>
        <w:t xml:space="preserve"> </w:t>
      </w:r>
      <w:r w:rsidRPr="00727312">
        <w:rPr>
          <w:rFonts w:cs="Arial"/>
        </w:rPr>
        <w:t>ПАО «</w:t>
      </w:r>
      <w:proofErr w:type="spellStart"/>
      <w:r w:rsidRPr="00727312">
        <w:rPr>
          <w:rFonts w:cs="Arial"/>
        </w:rPr>
        <w:t>Бест</w:t>
      </w:r>
      <w:proofErr w:type="spellEnd"/>
      <w:r w:rsidRPr="00727312">
        <w:rPr>
          <w:rFonts w:cs="Arial"/>
        </w:rPr>
        <w:t xml:space="preserve"> </w:t>
      </w:r>
      <w:proofErr w:type="spellStart"/>
      <w:r w:rsidRPr="00727312">
        <w:rPr>
          <w:rFonts w:cs="Arial"/>
        </w:rPr>
        <w:t>Эффортс</w:t>
      </w:r>
      <w:proofErr w:type="spellEnd"/>
      <w:r w:rsidRPr="00727312">
        <w:rPr>
          <w:rFonts w:cs="Arial"/>
        </w:rPr>
        <w:t xml:space="preserve"> </w:t>
      </w:r>
      <w:proofErr w:type="spellStart"/>
      <w:r w:rsidRPr="00727312">
        <w:rPr>
          <w:rFonts w:cs="Arial"/>
        </w:rPr>
        <w:t>Банк</w:t>
      </w:r>
      <w:proofErr w:type="spellEnd"/>
      <w:r w:rsidRPr="00727312">
        <w:rPr>
          <w:rFonts w:cs="Arial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85"/>
      </w:tblGrid>
      <w:tr w:rsidR="0072731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ОТЧЕТ за период </w:t>
            </w:r>
            <w:proofErr w:type="gramStart"/>
            <w:r>
              <w:rPr>
                <w:b/>
                <w:bCs/>
                <w:lang w:val="ru-RU"/>
              </w:rPr>
              <w:t>с</w:t>
            </w:r>
            <w:proofErr w:type="gramEnd"/>
            <w:r>
              <w:rPr>
                <w:b/>
                <w:bCs/>
                <w:lang w:val="ru-RU"/>
              </w:rPr>
              <w:t xml:space="preserve"> ______ по _______</w:t>
            </w:r>
          </w:p>
        </w:tc>
      </w:tr>
      <w:tr w:rsidR="0072731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по сделкам и операциям на фондовом рынке</w:t>
            </w:r>
          </w:p>
        </w:tc>
      </w:tr>
      <w:tr w:rsidR="0072731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312" w:rsidRDefault="00727312">
            <w:pPr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</w:rPr>
              <w:t> </w:t>
            </w:r>
          </w:p>
        </w:tc>
      </w:tr>
    </w:tbl>
    <w:p w:rsidR="00727312" w:rsidRDefault="00727312" w:rsidP="00727312">
      <w:pPr>
        <w:rPr>
          <w:vanish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1"/>
        <w:gridCol w:w="4003"/>
        <w:gridCol w:w="222"/>
      </w:tblGrid>
      <w:tr w:rsidR="00727312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312" w:rsidRDefault="00727312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Клиент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27312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312" w:rsidRDefault="00727312">
            <w:pPr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Код клиента:</w:t>
            </w:r>
          </w:p>
          <w:p w:rsidR="00727312" w:rsidRDefault="00727312">
            <w:pPr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Договор оказания услуг на финансовых рынках №, дата: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312" w:rsidRPr="00727312" w:rsidRDefault="00727312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727312"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312" w:rsidRDefault="00727312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Счет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клиента</w:t>
            </w:r>
            <w:proofErr w:type="spellEnd"/>
            <w:r>
              <w:rPr>
                <w:sz w:val="20"/>
              </w:rPr>
              <w:t>:</w:t>
            </w:r>
          </w:p>
          <w:p w:rsidR="00727312" w:rsidRDefault="00727312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Раздел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счета</w:t>
            </w:r>
            <w:proofErr w:type="spellEnd"/>
            <w:r>
              <w:rPr>
                <w:sz w:val="20"/>
              </w:rPr>
              <w:t>:</w:t>
            </w:r>
            <w:r>
              <w:rPr>
                <w:rStyle w:val="a5"/>
                <w:sz w:val="20"/>
              </w:rPr>
              <w:footnoteReference w:id="1"/>
            </w:r>
          </w:p>
        </w:tc>
        <w:tc>
          <w:tcPr>
            <w:tcW w:w="4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27312" w:rsidRDefault="00727312">
            <w:pPr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727312"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27312" w:rsidRDefault="00727312">
            <w:pPr>
              <w:rPr>
                <w:sz w:val="20"/>
                <w:szCs w:val="20"/>
                <w:lang w:val="ru-RU" w:eastAsia="ru-RU" w:bidi="ar-SA"/>
              </w:rPr>
            </w:pPr>
          </w:p>
        </w:tc>
      </w:tr>
    </w:tbl>
    <w:p w:rsidR="00727312" w:rsidRDefault="00727312" w:rsidP="00727312">
      <w:pPr>
        <w:rPr>
          <w:sz w:val="18"/>
          <w:szCs w:val="18"/>
        </w:rPr>
      </w:pPr>
      <w:proofErr w:type="spellStart"/>
      <w:r>
        <w:rPr>
          <w:bCs/>
          <w:sz w:val="18"/>
          <w:szCs w:val="18"/>
        </w:rPr>
        <w:t>Остаток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денежных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средств</w:t>
      </w:r>
      <w:proofErr w:type="spellEnd"/>
    </w:p>
    <w:tbl>
      <w:tblPr>
        <w:tblW w:w="94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3"/>
        <w:gridCol w:w="530"/>
        <w:gridCol w:w="706"/>
        <w:gridCol w:w="420"/>
        <w:gridCol w:w="631"/>
        <w:gridCol w:w="593"/>
        <w:gridCol w:w="567"/>
        <w:gridCol w:w="425"/>
        <w:gridCol w:w="631"/>
        <w:gridCol w:w="441"/>
        <w:gridCol w:w="489"/>
        <w:gridCol w:w="536"/>
        <w:gridCol w:w="567"/>
        <w:gridCol w:w="778"/>
        <w:gridCol w:w="669"/>
        <w:gridCol w:w="709"/>
      </w:tblGrid>
      <w:tr w:rsidR="00727312">
        <w:trPr>
          <w:tblHeader/>
        </w:trPr>
        <w:tc>
          <w:tcPr>
            <w:tcW w:w="71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Место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учета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денежных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средств</w:t>
            </w:r>
            <w:proofErr w:type="spellEnd"/>
          </w:p>
        </w:tc>
        <w:tc>
          <w:tcPr>
            <w:tcW w:w="52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Валюта</w:t>
            </w:r>
            <w:proofErr w:type="spellEnd"/>
          </w:p>
        </w:tc>
        <w:tc>
          <w:tcPr>
            <w:tcW w:w="7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Входящий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остаток</w:t>
            </w:r>
            <w:proofErr w:type="spellEnd"/>
          </w:p>
        </w:tc>
        <w:tc>
          <w:tcPr>
            <w:tcW w:w="22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Зачисление</w:t>
            </w:r>
            <w:proofErr w:type="spellEnd"/>
          </w:p>
        </w:tc>
        <w:tc>
          <w:tcPr>
            <w:tcW w:w="30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Списание</w:t>
            </w:r>
            <w:proofErr w:type="spellEnd"/>
          </w:p>
        </w:tc>
        <w:tc>
          <w:tcPr>
            <w:tcW w:w="77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Исходящий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остаток</w:t>
            </w:r>
            <w:proofErr w:type="spellEnd"/>
          </w:p>
        </w:tc>
        <w:tc>
          <w:tcPr>
            <w:tcW w:w="66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Обязательства и требования по незавершенным расчетам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Плановый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остаток</w:t>
            </w:r>
            <w:proofErr w:type="spellEnd"/>
          </w:p>
        </w:tc>
      </w:tr>
      <w:tr w:rsidR="00727312">
        <w:trPr>
          <w:trHeight w:val="432"/>
          <w:tblHeader/>
        </w:trPr>
        <w:tc>
          <w:tcPr>
            <w:tcW w:w="71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по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сделкам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по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неторговым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операциям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по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предоставленным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займам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по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сделкам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Ком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Ком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биржи</w:t>
            </w:r>
            <w:proofErr w:type="spellEnd"/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по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неторговым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операциям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по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предоставленным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займам</w:t>
            </w:r>
            <w:proofErr w:type="spellEnd"/>
          </w:p>
        </w:tc>
        <w:tc>
          <w:tcPr>
            <w:tcW w:w="77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</w:rPr>
            </w:pPr>
          </w:p>
        </w:tc>
      </w:tr>
      <w:tr w:rsidR="00727312">
        <w:trPr>
          <w:trHeight w:val="295"/>
        </w:trPr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12" w:rsidRDefault="00727312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312" w:rsidRDefault="00727312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727312" w:rsidRDefault="00727312" w:rsidP="00727312">
      <w:pPr>
        <w:rPr>
          <w:sz w:val="18"/>
          <w:szCs w:val="18"/>
        </w:rPr>
      </w:pPr>
      <w:r>
        <w:rPr>
          <w:sz w:val="18"/>
          <w:szCs w:val="18"/>
        </w:rPr>
        <w:br/>
      </w:r>
      <w:proofErr w:type="spellStart"/>
      <w:r>
        <w:rPr>
          <w:bCs/>
          <w:sz w:val="18"/>
          <w:szCs w:val="18"/>
        </w:rPr>
        <w:t>Открытые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позиции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по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ценным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бумагам</w:t>
      </w:r>
      <w:proofErr w:type="spellEnd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3"/>
        <w:gridCol w:w="1391"/>
        <w:gridCol w:w="369"/>
        <w:gridCol w:w="653"/>
        <w:gridCol w:w="749"/>
        <w:gridCol w:w="380"/>
        <w:gridCol w:w="1054"/>
        <w:gridCol w:w="1147"/>
        <w:gridCol w:w="1993"/>
        <w:gridCol w:w="996"/>
      </w:tblGrid>
      <w:tr w:rsidR="00727312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Место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учета</w:t>
            </w:r>
            <w:proofErr w:type="spellEnd"/>
            <w:r>
              <w:rPr>
                <w:bCs/>
                <w:sz w:val="18"/>
                <w:szCs w:val="18"/>
              </w:rPr>
              <w:t xml:space="preserve"> ЦБ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Наименование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эмитента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Тип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Рег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Код</w:t>
            </w:r>
            <w:proofErr w:type="spellEnd"/>
            <w:r>
              <w:rPr>
                <w:bCs/>
                <w:sz w:val="18"/>
                <w:szCs w:val="18"/>
              </w:rPr>
              <w:t xml:space="preserve"> ЦБ (</w:t>
            </w:r>
            <w:proofErr w:type="spellStart"/>
            <w:r>
              <w:rPr>
                <w:bCs/>
                <w:sz w:val="18"/>
                <w:szCs w:val="18"/>
              </w:rPr>
              <w:t>тикер</w:t>
            </w:r>
            <w:proofErr w:type="spellEnd"/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ISIN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Входящий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остаток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Исходящий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остаток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Обязательства и требования по незавершенным расчетам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Плановый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остаток</w:t>
            </w:r>
            <w:proofErr w:type="spellEnd"/>
          </w:p>
        </w:tc>
      </w:tr>
      <w:tr w:rsidR="00727312">
        <w:trPr>
          <w:trHeight w:val="207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727312" w:rsidRDefault="00727312" w:rsidP="00727312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br/>
      </w:r>
      <w:r>
        <w:rPr>
          <w:bCs/>
          <w:sz w:val="18"/>
          <w:szCs w:val="18"/>
          <w:lang w:val="ru-RU"/>
        </w:rPr>
        <w:t>Информация о сделках</w:t>
      </w:r>
      <w:r>
        <w:rPr>
          <w:sz w:val="18"/>
          <w:szCs w:val="18"/>
          <w:lang w:val="ru-RU"/>
        </w:rPr>
        <w:t xml:space="preserve">, </w:t>
      </w:r>
      <w:r>
        <w:rPr>
          <w:bCs/>
          <w:sz w:val="18"/>
          <w:szCs w:val="18"/>
          <w:lang w:val="ru-RU"/>
        </w:rPr>
        <w:t>совершенных в отчетном периоде</w:t>
      </w:r>
    </w:p>
    <w:tbl>
      <w:tblPr>
        <w:tblW w:w="94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1"/>
        <w:gridCol w:w="403"/>
        <w:gridCol w:w="434"/>
        <w:gridCol w:w="409"/>
        <w:gridCol w:w="345"/>
        <w:gridCol w:w="484"/>
        <w:gridCol w:w="185"/>
        <w:gridCol w:w="373"/>
        <w:gridCol w:w="276"/>
        <w:gridCol w:w="273"/>
        <w:gridCol w:w="284"/>
        <w:gridCol w:w="593"/>
        <w:gridCol w:w="282"/>
        <w:gridCol w:w="414"/>
        <w:gridCol w:w="201"/>
        <w:gridCol w:w="243"/>
        <w:gridCol w:w="264"/>
        <w:gridCol w:w="263"/>
        <w:gridCol w:w="433"/>
        <w:gridCol w:w="283"/>
        <w:gridCol w:w="323"/>
        <w:gridCol w:w="280"/>
        <w:gridCol w:w="325"/>
        <w:gridCol w:w="280"/>
        <w:gridCol w:w="325"/>
        <w:gridCol w:w="402"/>
        <w:gridCol w:w="309"/>
        <w:gridCol w:w="383"/>
      </w:tblGrid>
      <w:tr w:rsidR="00727312">
        <w:trPr>
          <w:tblHeader/>
        </w:trPr>
        <w:tc>
          <w:tcPr>
            <w:tcW w:w="41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Дата и время совершения сделки</w:t>
            </w:r>
          </w:p>
        </w:tc>
        <w:tc>
          <w:tcPr>
            <w:tcW w:w="40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№ </w:t>
            </w:r>
            <w:proofErr w:type="spellStart"/>
            <w:r>
              <w:rPr>
                <w:bCs/>
                <w:sz w:val="18"/>
                <w:szCs w:val="18"/>
              </w:rPr>
              <w:t>сделки</w:t>
            </w:r>
            <w:proofErr w:type="spellEnd"/>
          </w:p>
        </w:tc>
        <w:tc>
          <w:tcPr>
            <w:tcW w:w="43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№ </w:t>
            </w:r>
            <w:proofErr w:type="spellStart"/>
            <w:r>
              <w:rPr>
                <w:bCs/>
                <w:sz w:val="18"/>
                <w:szCs w:val="18"/>
              </w:rPr>
              <w:t>заявки</w:t>
            </w:r>
            <w:proofErr w:type="spellEnd"/>
          </w:p>
        </w:tc>
        <w:tc>
          <w:tcPr>
            <w:tcW w:w="40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Торговый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регистр</w:t>
            </w:r>
            <w:proofErr w:type="spellEnd"/>
            <w:r>
              <w:rPr>
                <w:bCs/>
                <w:sz w:val="18"/>
                <w:szCs w:val="18"/>
              </w:rPr>
              <w:t>/</w:t>
            </w:r>
            <w:proofErr w:type="spellStart"/>
            <w:r>
              <w:rPr>
                <w:bCs/>
                <w:sz w:val="18"/>
                <w:szCs w:val="18"/>
              </w:rPr>
              <w:t>код</w:t>
            </w:r>
            <w:proofErr w:type="spellEnd"/>
          </w:p>
        </w:tc>
        <w:tc>
          <w:tcPr>
            <w:tcW w:w="34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Вид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сделки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Наименование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эмитента</w:t>
            </w:r>
            <w:proofErr w:type="spellEnd"/>
          </w:p>
        </w:tc>
        <w:tc>
          <w:tcPr>
            <w:tcW w:w="18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Тип</w:t>
            </w:r>
            <w:proofErr w:type="spellEnd"/>
          </w:p>
        </w:tc>
        <w:tc>
          <w:tcPr>
            <w:tcW w:w="37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Рег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2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Код</w:t>
            </w:r>
            <w:proofErr w:type="spellEnd"/>
            <w:r>
              <w:rPr>
                <w:bCs/>
                <w:sz w:val="18"/>
                <w:szCs w:val="18"/>
              </w:rPr>
              <w:t xml:space="preserve"> ЦБ (</w:t>
            </w:r>
            <w:proofErr w:type="spellStart"/>
            <w:r>
              <w:rPr>
                <w:bCs/>
                <w:sz w:val="18"/>
                <w:szCs w:val="18"/>
              </w:rPr>
              <w:t>тикер</w:t>
            </w:r>
            <w:proofErr w:type="spellEnd"/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7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ISIN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Количество</w:t>
            </w:r>
            <w:proofErr w:type="spellEnd"/>
            <w:r>
              <w:rPr>
                <w:bCs/>
                <w:sz w:val="18"/>
                <w:szCs w:val="18"/>
              </w:rPr>
              <w:t xml:space="preserve"> ЦБ</w:t>
            </w:r>
          </w:p>
        </w:tc>
        <w:tc>
          <w:tcPr>
            <w:tcW w:w="5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Цена одной ЦБ / цена по первой части сделки РЕПО</w:t>
            </w:r>
          </w:p>
        </w:tc>
        <w:tc>
          <w:tcPr>
            <w:tcW w:w="28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Валюта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сделки</w:t>
            </w:r>
            <w:proofErr w:type="spellEnd"/>
          </w:p>
        </w:tc>
        <w:tc>
          <w:tcPr>
            <w:tcW w:w="41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Сумма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сделки</w:t>
            </w:r>
            <w:proofErr w:type="spellEnd"/>
          </w:p>
        </w:tc>
        <w:tc>
          <w:tcPr>
            <w:tcW w:w="2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НКД</w:t>
            </w:r>
          </w:p>
        </w:tc>
        <w:tc>
          <w:tcPr>
            <w:tcW w:w="24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Ком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26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Ком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биржи</w:t>
            </w:r>
            <w:proofErr w:type="spellEnd"/>
          </w:p>
        </w:tc>
        <w:tc>
          <w:tcPr>
            <w:tcW w:w="26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Ставка</w:t>
            </w:r>
            <w:proofErr w:type="spellEnd"/>
            <w:r>
              <w:rPr>
                <w:bCs/>
                <w:sz w:val="18"/>
                <w:szCs w:val="18"/>
              </w:rPr>
              <w:t xml:space="preserve"> РЕПО, %</w:t>
            </w:r>
          </w:p>
        </w:tc>
        <w:tc>
          <w:tcPr>
            <w:tcW w:w="43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Цена по второй части сделки РЕПО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Место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совершения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сделки</w:t>
            </w:r>
            <w:proofErr w:type="spellEnd"/>
          </w:p>
        </w:tc>
        <w:tc>
          <w:tcPr>
            <w:tcW w:w="32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Валюта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расчетов</w:t>
            </w:r>
            <w:proofErr w:type="spellEnd"/>
          </w:p>
        </w:tc>
        <w:tc>
          <w:tcPr>
            <w:tcW w:w="6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6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факт</w:t>
            </w:r>
            <w:proofErr w:type="spellEnd"/>
          </w:p>
        </w:tc>
        <w:tc>
          <w:tcPr>
            <w:tcW w:w="40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Номер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сделки</w:t>
            </w:r>
            <w:proofErr w:type="spellEnd"/>
          </w:p>
        </w:tc>
        <w:tc>
          <w:tcPr>
            <w:tcW w:w="3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Сделка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является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маржинальной</w:t>
            </w:r>
            <w:proofErr w:type="spellEnd"/>
          </w:p>
        </w:tc>
        <w:tc>
          <w:tcPr>
            <w:tcW w:w="3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Контрагент</w:t>
            </w:r>
            <w:proofErr w:type="spellEnd"/>
          </w:p>
        </w:tc>
      </w:tr>
      <w:tr w:rsidR="00727312">
        <w:trPr>
          <w:tblHeader/>
        </w:trPr>
        <w:tc>
          <w:tcPr>
            <w:tcW w:w="41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</w:rPr>
            </w:pPr>
          </w:p>
        </w:tc>
        <w:tc>
          <w:tcPr>
            <w:tcW w:w="37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</w:rPr>
            </w:pPr>
          </w:p>
        </w:tc>
        <w:tc>
          <w:tcPr>
            <w:tcW w:w="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</w:rPr>
            </w:pPr>
          </w:p>
        </w:tc>
        <w:tc>
          <w:tcPr>
            <w:tcW w:w="41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</w:rPr>
            </w:pPr>
          </w:p>
        </w:tc>
        <w:tc>
          <w:tcPr>
            <w:tcW w:w="2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</w:rPr>
            </w:pPr>
          </w:p>
        </w:tc>
        <w:tc>
          <w:tcPr>
            <w:tcW w:w="24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</w:rPr>
            </w:pPr>
          </w:p>
        </w:tc>
        <w:tc>
          <w:tcPr>
            <w:tcW w:w="26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</w:rPr>
            </w:pPr>
          </w:p>
        </w:tc>
        <w:tc>
          <w:tcPr>
            <w:tcW w:w="32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дата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оплаты</w:t>
            </w:r>
            <w:proofErr w:type="spellEnd"/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дата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поставки</w:t>
            </w:r>
            <w:proofErr w:type="spellEnd"/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дата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оплаты</w:t>
            </w:r>
            <w:proofErr w:type="spellEnd"/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дата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поставки</w:t>
            </w:r>
            <w:proofErr w:type="spellEnd"/>
          </w:p>
        </w:tc>
        <w:tc>
          <w:tcPr>
            <w:tcW w:w="40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</w:rPr>
            </w:pPr>
          </w:p>
        </w:tc>
        <w:tc>
          <w:tcPr>
            <w:tcW w:w="3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</w:rPr>
            </w:pPr>
          </w:p>
        </w:tc>
      </w:tr>
      <w:tr w:rsidR="00727312">
        <w:trPr>
          <w:trHeight w:val="169"/>
        </w:trPr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727312" w:rsidRDefault="00727312" w:rsidP="00727312">
      <w:pPr>
        <w:rPr>
          <w:sz w:val="18"/>
          <w:szCs w:val="18"/>
        </w:rPr>
      </w:pPr>
    </w:p>
    <w:p w:rsidR="00727312" w:rsidRDefault="00727312" w:rsidP="00727312">
      <w:pPr>
        <w:rPr>
          <w:sz w:val="18"/>
          <w:szCs w:val="18"/>
        </w:rPr>
      </w:pPr>
    </w:p>
    <w:p w:rsidR="00727312" w:rsidRDefault="00727312" w:rsidP="00727312">
      <w:pPr>
        <w:rPr>
          <w:sz w:val="18"/>
          <w:szCs w:val="18"/>
        </w:rPr>
      </w:pPr>
    </w:p>
    <w:p w:rsidR="00727312" w:rsidRDefault="00727312" w:rsidP="00727312">
      <w:pPr>
        <w:rPr>
          <w:sz w:val="18"/>
          <w:szCs w:val="18"/>
        </w:rPr>
      </w:pPr>
    </w:p>
    <w:p w:rsidR="00727312" w:rsidRDefault="00727312" w:rsidP="00727312">
      <w:pPr>
        <w:rPr>
          <w:sz w:val="18"/>
          <w:szCs w:val="18"/>
        </w:rPr>
      </w:pPr>
    </w:p>
    <w:p w:rsidR="00727312" w:rsidRDefault="00727312" w:rsidP="00727312">
      <w:pPr>
        <w:rPr>
          <w:sz w:val="18"/>
          <w:szCs w:val="18"/>
        </w:rPr>
      </w:pPr>
    </w:p>
    <w:p w:rsidR="00727312" w:rsidRDefault="00727312" w:rsidP="00727312">
      <w:pPr>
        <w:rPr>
          <w:sz w:val="18"/>
          <w:szCs w:val="18"/>
        </w:rPr>
      </w:pPr>
    </w:p>
    <w:p w:rsidR="00727312" w:rsidRDefault="00727312" w:rsidP="00727312">
      <w:pPr>
        <w:rPr>
          <w:sz w:val="18"/>
          <w:szCs w:val="18"/>
        </w:rPr>
      </w:pPr>
    </w:p>
    <w:p w:rsidR="00727312" w:rsidRDefault="00727312" w:rsidP="00727312">
      <w:pPr>
        <w:rPr>
          <w:sz w:val="18"/>
          <w:szCs w:val="18"/>
        </w:rPr>
      </w:pPr>
    </w:p>
    <w:p w:rsidR="00727312" w:rsidRDefault="00727312" w:rsidP="00727312">
      <w:pPr>
        <w:rPr>
          <w:sz w:val="18"/>
          <w:szCs w:val="18"/>
        </w:rPr>
      </w:pPr>
    </w:p>
    <w:p w:rsidR="00727312" w:rsidRDefault="00727312" w:rsidP="00727312">
      <w:pPr>
        <w:rPr>
          <w:sz w:val="18"/>
          <w:szCs w:val="18"/>
        </w:rPr>
      </w:pPr>
    </w:p>
    <w:p w:rsidR="00727312" w:rsidRDefault="00727312" w:rsidP="00727312">
      <w:pPr>
        <w:rPr>
          <w:sz w:val="18"/>
          <w:szCs w:val="18"/>
        </w:rPr>
      </w:pPr>
    </w:p>
    <w:p w:rsidR="00727312" w:rsidRDefault="00727312" w:rsidP="00727312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br/>
      </w:r>
      <w:r>
        <w:rPr>
          <w:bCs/>
          <w:sz w:val="18"/>
          <w:szCs w:val="18"/>
          <w:lang w:val="ru-RU"/>
        </w:rPr>
        <w:t>Информация о сделках</w:t>
      </w:r>
      <w:r>
        <w:rPr>
          <w:sz w:val="18"/>
          <w:szCs w:val="18"/>
        </w:rPr>
        <w:t> </w:t>
      </w:r>
      <w:r>
        <w:rPr>
          <w:bCs/>
          <w:sz w:val="18"/>
          <w:szCs w:val="18"/>
          <w:lang w:val="ru-RU"/>
        </w:rPr>
        <w:t>предыдущих периодов</w:t>
      </w:r>
      <w:r>
        <w:rPr>
          <w:sz w:val="18"/>
          <w:szCs w:val="18"/>
          <w:lang w:val="ru-RU"/>
        </w:rPr>
        <w:t xml:space="preserve">, </w:t>
      </w:r>
      <w:r>
        <w:rPr>
          <w:bCs/>
          <w:sz w:val="18"/>
          <w:szCs w:val="18"/>
          <w:lang w:val="ru-RU"/>
        </w:rPr>
        <w:t>завершенных в отчетном периоде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8"/>
        <w:gridCol w:w="330"/>
        <w:gridCol w:w="319"/>
        <w:gridCol w:w="505"/>
        <w:gridCol w:w="422"/>
        <w:gridCol w:w="604"/>
        <w:gridCol w:w="214"/>
        <w:gridCol w:w="312"/>
        <w:gridCol w:w="332"/>
        <w:gridCol w:w="219"/>
        <w:gridCol w:w="249"/>
        <w:gridCol w:w="572"/>
        <w:gridCol w:w="340"/>
        <w:gridCol w:w="330"/>
        <w:gridCol w:w="235"/>
        <w:gridCol w:w="290"/>
        <w:gridCol w:w="317"/>
        <w:gridCol w:w="316"/>
        <w:gridCol w:w="435"/>
        <w:gridCol w:w="404"/>
        <w:gridCol w:w="394"/>
        <w:gridCol w:w="338"/>
        <w:gridCol w:w="396"/>
        <w:gridCol w:w="338"/>
        <w:gridCol w:w="396"/>
        <w:gridCol w:w="330"/>
      </w:tblGrid>
      <w:tr w:rsidR="00727312">
        <w:trPr>
          <w:tblHeader/>
        </w:trPr>
        <w:tc>
          <w:tcPr>
            <w:tcW w:w="50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Дата и время совершения сделки</w:t>
            </w:r>
          </w:p>
        </w:tc>
        <w:tc>
          <w:tcPr>
            <w:tcW w:w="33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№ </w:t>
            </w:r>
            <w:proofErr w:type="spellStart"/>
            <w:r>
              <w:rPr>
                <w:bCs/>
                <w:sz w:val="18"/>
                <w:szCs w:val="18"/>
              </w:rPr>
              <w:t>сделки</w:t>
            </w:r>
            <w:proofErr w:type="spellEnd"/>
          </w:p>
        </w:tc>
        <w:tc>
          <w:tcPr>
            <w:tcW w:w="31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№ </w:t>
            </w:r>
            <w:proofErr w:type="spellStart"/>
            <w:r>
              <w:rPr>
                <w:bCs/>
                <w:sz w:val="18"/>
                <w:szCs w:val="18"/>
              </w:rPr>
              <w:t>заявки</w:t>
            </w:r>
            <w:proofErr w:type="spellEnd"/>
          </w:p>
        </w:tc>
        <w:tc>
          <w:tcPr>
            <w:tcW w:w="5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Торговый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регистр</w:t>
            </w:r>
            <w:proofErr w:type="spellEnd"/>
            <w:r>
              <w:rPr>
                <w:bCs/>
                <w:sz w:val="18"/>
                <w:szCs w:val="18"/>
              </w:rPr>
              <w:t>/</w:t>
            </w:r>
            <w:proofErr w:type="spellStart"/>
            <w:r>
              <w:rPr>
                <w:bCs/>
                <w:sz w:val="18"/>
                <w:szCs w:val="18"/>
              </w:rPr>
              <w:t>код</w:t>
            </w:r>
            <w:proofErr w:type="spellEnd"/>
          </w:p>
        </w:tc>
        <w:tc>
          <w:tcPr>
            <w:tcW w:w="42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Вид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сделки</w:t>
            </w:r>
            <w:proofErr w:type="spellEnd"/>
            <w:r>
              <w:rPr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Cs/>
                <w:sz w:val="18"/>
                <w:szCs w:val="18"/>
              </w:rPr>
              <w:t>покупка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продажи</w:t>
            </w:r>
            <w:proofErr w:type="spellEnd"/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Наименование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эмитента</w:t>
            </w:r>
            <w:proofErr w:type="spellEnd"/>
          </w:p>
        </w:tc>
        <w:tc>
          <w:tcPr>
            <w:tcW w:w="21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Тип</w:t>
            </w:r>
            <w:proofErr w:type="spellEnd"/>
          </w:p>
        </w:tc>
        <w:tc>
          <w:tcPr>
            <w:tcW w:w="31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Рег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33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Код</w:t>
            </w:r>
            <w:proofErr w:type="spellEnd"/>
            <w:r>
              <w:rPr>
                <w:bCs/>
                <w:sz w:val="18"/>
                <w:szCs w:val="18"/>
              </w:rPr>
              <w:t xml:space="preserve"> ЦБ (</w:t>
            </w:r>
            <w:proofErr w:type="spellStart"/>
            <w:r>
              <w:rPr>
                <w:bCs/>
                <w:sz w:val="18"/>
                <w:szCs w:val="18"/>
              </w:rPr>
              <w:t>тикер</w:t>
            </w:r>
            <w:proofErr w:type="spellEnd"/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1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ISIN</w:t>
            </w:r>
          </w:p>
        </w:tc>
        <w:tc>
          <w:tcPr>
            <w:tcW w:w="24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Количество</w:t>
            </w:r>
            <w:proofErr w:type="spellEnd"/>
            <w:r>
              <w:rPr>
                <w:bCs/>
                <w:sz w:val="18"/>
                <w:szCs w:val="18"/>
              </w:rPr>
              <w:t xml:space="preserve"> ЦБ</w:t>
            </w:r>
          </w:p>
        </w:tc>
        <w:tc>
          <w:tcPr>
            <w:tcW w:w="57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Цена одной ЦБ / цена по первой части сделки РЕПО</w:t>
            </w:r>
          </w:p>
        </w:tc>
        <w:tc>
          <w:tcPr>
            <w:tcW w:w="34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Валюта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сделки</w:t>
            </w:r>
            <w:proofErr w:type="spellEnd"/>
          </w:p>
        </w:tc>
        <w:tc>
          <w:tcPr>
            <w:tcW w:w="33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Сумма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сделки</w:t>
            </w:r>
            <w:proofErr w:type="spellEnd"/>
          </w:p>
        </w:tc>
        <w:tc>
          <w:tcPr>
            <w:tcW w:w="2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НКД</w:t>
            </w:r>
          </w:p>
        </w:tc>
        <w:tc>
          <w:tcPr>
            <w:tcW w:w="29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Ком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31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Ком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биржи</w:t>
            </w:r>
            <w:proofErr w:type="spellEnd"/>
          </w:p>
        </w:tc>
        <w:tc>
          <w:tcPr>
            <w:tcW w:w="31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Ставка</w:t>
            </w:r>
            <w:proofErr w:type="spellEnd"/>
            <w:r>
              <w:rPr>
                <w:bCs/>
                <w:sz w:val="18"/>
                <w:szCs w:val="18"/>
              </w:rPr>
              <w:t xml:space="preserve"> РЕПО, %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Цена по второй части сделки РЕПО</w:t>
            </w:r>
          </w:p>
        </w:tc>
        <w:tc>
          <w:tcPr>
            <w:tcW w:w="40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Место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совершения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сделки</w:t>
            </w:r>
            <w:proofErr w:type="spellEnd"/>
          </w:p>
        </w:tc>
        <w:tc>
          <w:tcPr>
            <w:tcW w:w="39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Валюта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расчетов</w:t>
            </w:r>
            <w:proofErr w:type="spellEnd"/>
          </w:p>
        </w:tc>
        <w:tc>
          <w:tcPr>
            <w:tcW w:w="7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7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факт</w:t>
            </w:r>
            <w:proofErr w:type="spellEnd"/>
          </w:p>
        </w:tc>
        <w:tc>
          <w:tcPr>
            <w:tcW w:w="33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Номер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сделки</w:t>
            </w:r>
            <w:proofErr w:type="spellEnd"/>
          </w:p>
        </w:tc>
      </w:tr>
      <w:tr w:rsidR="00727312">
        <w:trPr>
          <w:tblHeader/>
        </w:trPr>
        <w:tc>
          <w:tcPr>
            <w:tcW w:w="50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</w:rPr>
            </w:pPr>
          </w:p>
        </w:tc>
        <w:tc>
          <w:tcPr>
            <w:tcW w:w="31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</w:rPr>
            </w:pPr>
          </w:p>
        </w:tc>
        <w:tc>
          <w:tcPr>
            <w:tcW w:w="21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</w:rPr>
            </w:pPr>
          </w:p>
        </w:tc>
        <w:tc>
          <w:tcPr>
            <w:tcW w:w="33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</w:rPr>
            </w:pPr>
          </w:p>
        </w:tc>
        <w:tc>
          <w:tcPr>
            <w:tcW w:w="21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</w:rPr>
            </w:pPr>
          </w:p>
        </w:tc>
        <w:tc>
          <w:tcPr>
            <w:tcW w:w="57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</w:rPr>
            </w:pPr>
          </w:p>
        </w:tc>
        <w:tc>
          <w:tcPr>
            <w:tcW w:w="2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</w:rPr>
            </w:pPr>
          </w:p>
        </w:tc>
        <w:tc>
          <w:tcPr>
            <w:tcW w:w="2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4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дата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оплаты</w:t>
            </w:r>
            <w:proofErr w:type="spellEnd"/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дата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поставки</w:t>
            </w:r>
            <w:proofErr w:type="spellEnd"/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дата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оплаты</w:t>
            </w:r>
            <w:proofErr w:type="spellEnd"/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дата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поставки</w:t>
            </w:r>
            <w:proofErr w:type="spellEnd"/>
          </w:p>
        </w:tc>
        <w:tc>
          <w:tcPr>
            <w:tcW w:w="33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rPr>
                <w:bCs/>
                <w:sz w:val="18"/>
                <w:szCs w:val="18"/>
              </w:rPr>
            </w:pPr>
          </w:p>
        </w:tc>
      </w:tr>
      <w:tr w:rsidR="00727312">
        <w:trPr>
          <w:trHeight w:val="296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727312" w:rsidRDefault="00727312" w:rsidP="00727312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br/>
        <w:t>Информация о предоставленных займах для совершения маржинальных сделок: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0"/>
        <w:gridCol w:w="2094"/>
        <w:gridCol w:w="2750"/>
        <w:gridCol w:w="2571"/>
      </w:tblGrid>
      <w:tr w:rsidR="00727312">
        <w:trPr>
          <w:tblHeader/>
        </w:trPr>
        <w:tc>
          <w:tcPr>
            <w:tcW w:w="2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№ сделки, для расчетов по которой был предоставлен </w:t>
            </w:r>
            <w:proofErr w:type="spellStart"/>
            <w:r>
              <w:rPr>
                <w:bCs/>
                <w:sz w:val="18"/>
                <w:szCs w:val="18"/>
                <w:lang w:val="ru-RU"/>
              </w:rPr>
              <w:t>займ</w:t>
            </w:r>
            <w:proofErr w:type="spellEnd"/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Дата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предоставления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займа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Предоставленные активы: валюта (для ДС) или </w:t>
            </w:r>
            <w:r>
              <w:rPr>
                <w:bCs/>
                <w:sz w:val="18"/>
                <w:szCs w:val="18"/>
              </w:rPr>
              <w:t>ISIN</w:t>
            </w:r>
            <w:r>
              <w:rPr>
                <w:bCs/>
                <w:sz w:val="18"/>
                <w:szCs w:val="18"/>
                <w:lang w:val="ru-RU"/>
              </w:rPr>
              <w:t xml:space="preserve"> (для ЦБ)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Задолженность клиента по предоставленным займам</w:t>
            </w:r>
          </w:p>
        </w:tc>
      </w:tr>
      <w:tr w:rsidR="00727312">
        <w:trPr>
          <w:trHeight w:val="269"/>
        </w:trPr>
        <w:tc>
          <w:tcPr>
            <w:tcW w:w="2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Pr="00727312" w:rsidRDefault="00727312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Pr="00727312" w:rsidRDefault="00727312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Pr="00727312" w:rsidRDefault="00727312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Pr="00727312" w:rsidRDefault="00727312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</w:tbl>
    <w:p w:rsidR="00727312" w:rsidRDefault="00727312" w:rsidP="00727312">
      <w:pPr>
        <w:rPr>
          <w:bCs/>
          <w:sz w:val="18"/>
          <w:szCs w:val="18"/>
          <w:lang w:val="ru-RU"/>
        </w:rPr>
      </w:pPr>
    </w:p>
    <w:p w:rsidR="00727312" w:rsidRDefault="00727312" w:rsidP="00727312">
      <w:pPr>
        <w:rPr>
          <w:bCs/>
          <w:sz w:val="18"/>
          <w:szCs w:val="18"/>
          <w:lang w:val="ru-RU"/>
        </w:rPr>
      </w:pPr>
    </w:p>
    <w:p w:rsidR="00727312" w:rsidRDefault="00727312" w:rsidP="00727312">
      <w:pPr>
        <w:rPr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>Информация о неторговых операциях с денежными средствами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9"/>
        <w:gridCol w:w="449"/>
        <w:gridCol w:w="2036"/>
        <w:gridCol w:w="652"/>
        <w:gridCol w:w="984"/>
        <w:gridCol w:w="823"/>
        <w:gridCol w:w="1059"/>
      </w:tblGrid>
      <w:tr w:rsidR="00727312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Место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учета</w:t>
            </w:r>
            <w:proofErr w:type="spellEnd"/>
            <w:r>
              <w:rPr>
                <w:bCs/>
                <w:sz w:val="18"/>
                <w:szCs w:val="18"/>
              </w:rPr>
              <w:t xml:space="preserve"> ДС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Наименование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операции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Валюта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Зачисление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Списание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Примечание</w:t>
            </w:r>
            <w:proofErr w:type="spellEnd"/>
          </w:p>
        </w:tc>
      </w:tr>
      <w:tr w:rsidR="00727312">
        <w:trPr>
          <w:trHeight w:val="26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727312" w:rsidRDefault="00727312" w:rsidP="00727312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br/>
      </w:r>
      <w:r>
        <w:rPr>
          <w:bCs/>
          <w:sz w:val="18"/>
          <w:szCs w:val="18"/>
          <w:lang w:val="ru-RU"/>
        </w:rPr>
        <w:t>Информация о неторговых операциях с ценными бумагами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50"/>
        <w:gridCol w:w="449"/>
        <w:gridCol w:w="1690"/>
        <w:gridCol w:w="1667"/>
        <w:gridCol w:w="369"/>
        <w:gridCol w:w="774"/>
        <w:gridCol w:w="380"/>
        <w:gridCol w:w="984"/>
        <w:gridCol w:w="823"/>
        <w:gridCol w:w="1059"/>
      </w:tblGrid>
      <w:tr w:rsidR="00727312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Место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хранения</w:t>
            </w:r>
            <w:proofErr w:type="spellEnd"/>
            <w:r>
              <w:rPr>
                <w:bCs/>
                <w:sz w:val="18"/>
                <w:szCs w:val="18"/>
              </w:rPr>
              <w:t xml:space="preserve"> ЦБ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Наименование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операции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Наименование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эмитента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Тип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Рег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ISIN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Зачисление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Списание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Примечание</w:t>
            </w:r>
            <w:proofErr w:type="spellEnd"/>
          </w:p>
        </w:tc>
      </w:tr>
      <w:tr w:rsidR="00727312">
        <w:trPr>
          <w:trHeight w:val="299"/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7312" w:rsidRDefault="0072731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727312" w:rsidRDefault="00727312" w:rsidP="00727312">
      <w:pPr>
        <w:jc w:val="right"/>
        <w:rPr>
          <w:sz w:val="22"/>
          <w:szCs w:val="22"/>
        </w:rPr>
      </w:pPr>
    </w:p>
    <w:p w:rsidR="00727312" w:rsidRDefault="00727312" w:rsidP="00727312">
      <w:pPr>
        <w:rPr>
          <w:sz w:val="20"/>
        </w:rPr>
      </w:pPr>
      <w:proofErr w:type="spellStart"/>
      <w:r>
        <w:rPr>
          <w:sz w:val="20"/>
        </w:rPr>
        <w:t>Дата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составления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отчета</w:t>
      </w:r>
      <w:proofErr w:type="spellEnd"/>
      <w:r>
        <w:rPr>
          <w:sz w:val="20"/>
        </w:rPr>
        <w:t>:</w:t>
      </w:r>
    </w:p>
    <w:p w:rsidR="00727312" w:rsidRDefault="00727312" w:rsidP="00727312">
      <w:pPr>
        <w:spacing w:after="200" w:line="276" w:lineRule="auto"/>
        <w:rPr>
          <w:rFonts w:eastAsiaTheme="majorEastAsia"/>
          <w:b/>
          <w:bCs/>
          <w:iCs/>
          <w:sz w:val="22"/>
          <w:szCs w:val="22"/>
          <w:lang w:val="ru-RU"/>
        </w:rPr>
      </w:pPr>
      <w:r>
        <w:rPr>
          <w:sz w:val="20"/>
          <w:lang w:val="ru-RU"/>
        </w:rPr>
        <w:t xml:space="preserve">Сотрудник, ответственный за ведение внутреннего учета:           </w:t>
      </w:r>
    </w:p>
    <w:p w:rsidR="00727312" w:rsidRDefault="00727312" w:rsidP="00727312">
      <w:pPr>
        <w:spacing w:after="200" w:line="276" w:lineRule="auto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br w:type="page"/>
      </w:r>
      <w:bookmarkStart w:id="0" w:name="_GoBack"/>
      <w:bookmarkEnd w:id="0"/>
    </w:p>
    <w:sectPr w:rsidR="0072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AD" w:rsidRDefault="00250BAD" w:rsidP="00727312">
      <w:r>
        <w:separator/>
      </w:r>
    </w:p>
  </w:endnote>
  <w:endnote w:type="continuationSeparator" w:id="0">
    <w:p w:rsidR="00250BAD" w:rsidRDefault="00250BAD" w:rsidP="0072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AD" w:rsidRDefault="00250BAD" w:rsidP="00727312">
      <w:r>
        <w:separator/>
      </w:r>
    </w:p>
  </w:footnote>
  <w:footnote w:type="continuationSeparator" w:id="0">
    <w:p w:rsidR="00250BAD" w:rsidRDefault="00250BAD" w:rsidP="00727312">
      <w:r>
        <w:continuationSeparator/>
      </w:r>
    </w:p>
  </w:footnote>
  <w:footnote w:id="1">
    <w:p w:rsidR="00727312" w:rsidRDefault="00727312" w:rsidP="00727312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- Отчет может формироваться как по счету внутреннего учета (по всем разделам счета совокупно), так и по отдельному разделу счета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12"/>
    <w:rsid w:val="00250BAD"/>
    <w:rsid w:val="00727312"/>
    <w:rsid w:val="00BE0DBA"/>
    <w:rsid w:val="00D4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1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3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27312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a3">
    <w:name w:val="footnote text"/>
    <w:basedOn w:val="a"/>
    <w:link w:val="a4"/>
    <w:uiPriority w:val="99"/>
    <w:semiHidden/>
    <w:unhideWhenUsed/>
    <w:rsid w:val="0072731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7312"/>
    <w:rPr>
      <w:rFonts w:eastAsiaTheme="minorEastAsia" w:cs="Times New Roman"/>
      <w:sz w:val="20"/>
      <w:szCs w:val="24"/>
      <w:lang w:val="en-US" w:bidi="en-US"/>
    </w:rPr>
  </w:style>
  <w:style w:type="character" w:styleId="a5">
    <w:name w:val="footnote reference"/>
    <w:basedOn w:val="a0"/>
    <w:uiPriority w:val="99"/>
    <w:semiHidden/>
    <w:unhideWhenUsed/>
    <w:rsid w:val="00727312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7273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1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3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27312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a3">
    <w:name w:val="footnote text"/>
    <w:basedOn w:val="a"/>
    <w:link w:val="a4"/>
    <w:uiPriority w:val="99"/>
    <w:semiHidden/>
    <w:unhideWhenUsed/>
    <w:rsid w:val="0072731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7312"/>
    <w:rPr>
      <w:rFonts w:eastAsiaTheme="minorEastAsia" w:cs="Times New Roman"/>
      <w:sz w:val="20"/>
      <w:szCs w:val="24"/>
      <w:lang w:val="en-US" w:bidi="en-US"/>
    </w:rPr>
  </w:style>
  <w:style w:type="character" w:styleId="a5">
    <w:name w:val="footnote reference"/>
    <w:basedOn w:val="a0"/>
    <w:uiPriority w:val="99"/>
    <w:semiHidden/>
    <w:unhideWhenUsed/>
    <w:rsid w:val="00727312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7273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Худякова Галина Сергеевна</cp:lastModifiedBy>
  <cp:revision>1</cp:revision>
  <dcterms:created xsi:type="dcterms:W3CDTF">2017-10-02T09:31:00Z</dcterms:created>
  <dcterms:modified xsi:type="dcterms:W3CDTF">2017-10-02T09:57:00Z</dcterms:modified>
</cp:coreProperties>
</file>