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02" w:rsidRPr="00131836" w:rsidRDefault="005C2902" w:rsidP="005C2902">
      <w:pPr>
        <w:ind w:firstLine="720"/>
        <w:jc w:val="right"/>
        <w:rPr>
          <w:rFonts w:ascii="Arial" w:hAnsi="Arial" w:cs="Arial"/>
          <w:sz w:val="22"/>
          <w:szCs w:val="22"/>
        </w:rPr>
      </w:pPr>
    </w:p>
    <w:p w:rsidR="005C2902" w:rsidRPr="00613E9C" w:rsidRDefault="006A5C95" w:rsidP="005C2902">
      <w:pPr>
        <w:ind w:firstLine="720"/>
        <w:jc w:val="right"/>
        <w:rPr>
          <w:rFonts w:ascii="Arial" w:hAnsi="Arial" w:cs="Arial"/>
        </w:rPr>
      </w:pPr>
      <w:r w:rsidRPr="00613E9C">
        <w:rPr>
          <w:rFonts w:ascii="Arial" w:hAnsi="Arial" w:cs="Arial"/>
        </w:rPr>
        <w:t>Приложение№25</w:t>
      </w:r>
    </w:p>
    <w:p w:rsidR="005C2902" w:rsidRPr="00613E9C" w:rsidRDefault="005C2902" w:rsidP="005C2902">
      <w:pPr>
        <w:ind w:firstLine="720"/>
        <w:jc w:val="right"/>
        <w:rPr>
          <w:rFonts w:ascii="Arial" w:hAnsi="Arial" w:cs="Arial"/>
        </w:rPr>
      </w:pPr>
      <w:r w:rsidRPr="00613E9C">
        <w:rPr>
          <w:rFonts w:ascii="Arial" w:hAnsi="Arial" w:cs="Arial"/>
        </w:rPr>
        <w:t>к Условиям осуществления</w:t>
      </w:r>
    </w:p>
    <w:p w:rsidR="005C2902" w:rsidRPr="00613E9C" w:rsidRDefault="005C2902" w:rsidP="005C2902">
      <w:pPr>
        <w:ind w:firstLine="720"/>
        <w:jc w:val="right"/>
        <w:rPr>
          <w:rFonts w:ascii="Arial" w:hAnsi="Arial" w:cs="Arial"/>
        </w:rPr>
      </w:pPr>
      <w:r w:rsidRPr="00613E9C">
        <w:rPr>
          <w:rFonts w:ascii="Arial" w:hAnsi="Arial" w:cs="Arial"/>
        </w:rPr>
        <w:t xml:space="preserve">депозитарной деятельности </w:t>
      </w:r>
    </w:p>
    <w:p w:rsidR="005C2902" w:rsidRPr="00613E9C" w:rsidRDefault="005C2902" w:rsidP="005C2902">
      <w:pPr>
        <w:ind w:firstLine="720"/>
        <w:jc w:val="right"/>
        <w:rPr>
          <w:rFonts w:ascii="Arial" w:hAnsi="Arial" w:cs="Arial"/>
          <w:b/>
          <w:lang w:val="en-US"/>
        </w:rPr>
      </w:pPr>
      <w:r w:rsidRPr="00613E9C">
        <w:rPr>
          <w:rFonts w:ascii="Arial" w:hAnsi="Arial" w:cs="Arial"/>
        </w:rPr>
        <w:t>ПАО «</w:t>
      </w:r>
      <w:r w:rsidR="00613E9C">
        <w:rPr>
          <w:rFonts w:ascii="Arial" w:hAnsi="Arial" w:cs="Arial"/>
        </w:rPr>
        <w:t>СПБ</w:t>
      </w:r>
      <w:r w:rsidRPr="00613E9C">
        <w:rPr>
          <w:rFonts w:ascii="Arial" w:hAnsi="Arial" w:cs="Arial"/>
        </w:rPr>
        <w:t xml:space="preserve"> Банк</w:t>
      </w:r>
      <w:r w:rsidRPr="00613E9C">
        <w:rPr>
          <w:rFonts w:ascii="Arial" w:hAnsi="Arial" w:cs="Arial"/>
          <w:b/>
        </w:rPr>
        <w:t>»</w:t>
      </w:r>
    </w:p>
    <w:p w:rsidR="005C2902" w:rsidRPr="00613E9C" w:rsidRDefault="005C2902" w:rsidP="005C2902">
      <w:pPr>
        <w:ind w:firstLine="720"/>
        <w:jc w:val="right"/>
        <w:rPr>
          <w:rFonts w:ascii="Arial" w:hAnsi="Arial" w:cs="Arial"/>
          <w:b/>
          <w:lang w:val="en-US"/>
        </w:rPr>
      </w:pPr>
    </w:p>
    <w:tbl>
      <w:tblPr>
        <w:tblW w:w="0" w:type="auto"/>
        <w:tblInd w:w="4450" w:type="dxa"/>
        <w:tblLayout w:type="fixed"/>
        <w:tblLook w:val="0000" w:firstRow="0" w:lastRow="0" w:firstColumn="0" w:lastColumn="0" w:noHBand="0" w:noVBand="0"/>
      </w:tblPr>
      <w:tblGrid>
        <w:gridCol w:w="5864"/>
      </w:tblGrid>
      <w:tr w:rsidR="005C2902" w:rsidRPr="00613E9C" w:rsidTr="005C2902">
        <w:trPr>
          <w:trHeight w:val="339"/>
        </w:trPr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2902" w:rsidRPr="00613E9C" w:rsidRDefault="005C2902" w:rsidP="00693FF5">
            <w:pPr>
              <w:ind w:firstLine="720"/>
              <w:jc w:val="right"/>
              <w:rPr>
                <w:rFonts w:ascii="Arial" w:hAnsi="Arial" w:cs="Arial"/>
                <w:bCs/>
                <w:iCs/>
              </w:rPr>
            </w:pPr>
            <w:r w:rsidRPr="00613E9C">
              <w:rPr>
                <w:rFonts w:ascii="Arial" w:hAnsi="Arial" w:cs="Arial"/>
                <w:b/>
              </w:rPr>
              <w:t>ПАО «</w:t>
            </w:r>
            <w:r w:rsidR="00613E9C" w:rsidRPr="00613E9C">
              <w:rPr>
                <w:rFonts w:ascii="Arial" w:hAnsi="Arial" w:cs="Arial"/>
                <w:b/>
              </w:rPr>
              <w:t>СПБ Банк</w:t>
            </w:r>
            <w:bookmarkStart w:id="0" w:name="_GoBack"/>
            <w:bookmarkEnd w:id="0"/>
            <w:r w:rsidRPr="00613E9C">
              <w:rPr>
                <w:rFonts w:ascii="Arial" w:hAnsi="Arial" w:cs="Arial"/>
                <w:b/>
              </w:rPr>
              <w:t>»</w:t>
            </w:r>
          </w:p>
        </w:tc>
      </w:tr>
    </w:tbl>
    <w:p w:rsidR="005C2902" w:rsidRPr="00613E9C" w:rsidRDefault="005C2902" w:rsidP="005C2902">
      <w:pPr>
        <w:pStyle w:val="a3"/>
        <w:ind w:firstLine="720"/>
        <w:jc w:val="center"/>
        <w:rPr>
          <w:rFonts w:cs="Arial"/>
          <w:b/>
          <w:bCs/>
          <w:lang w:val="en-US"/>
        </w:rPr>
      </w:pPr>
    </w:p>
    <w:p w:rsidR="005C2902" w:rsidRPr="00613E9C" w:rsidRDefault="005C2902" w:rsidP="005C2902">
      <w:pPr>
        <w:jc w:val="right"/>
        <w:rPr>
          <w:rFonts w:ascii="Arial" w:hAnsi="Arial" w:cs="Arial"/>
          <w:lang w:val="en-US"/>
        </w:rPr>
      </w:pPr>
    </w:p>
    <w:p w:rsidR="005C2902" w:rsidRPr="00613E9C" w:rsidRDefault="005C2902" w:rsidP="005C2902">
      <w:pPr>
        <w:rPr>
          <w:rFonts w:ascii="Arial" w:hAnsi="Arial" w:cs="Arial"/>
          <w:lang w:val="en-US"/>
        </w:rPr>
      </w:pPr>
    </w:p>
    <w:tbl>
      <w:tblPr>
        <w:tblW w:w="9213" w:type="dxa"/>
        <w:tblInd w:w="100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6095"/>
      </w:tblGrid>
      <w:tr w:rsidR="005C2902" w:rsidRPr="00613E9C" w:rsidTr="005C2902">
        <w:trPr>
          <w:trHeight w:hRule="exact" w:val="712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613E9C">
              <w:rPr>
                <w:rFonts w:ascii="Arial" w:hAnsi="Arial" w:cs="Arial"/>
                <w:b/>
                <w:bCs/>
                <w:iCs/>
                <w:color w:val="000000"/>
              </w:rPr>
              <w:t>УВЕДОМЛЕНИЕ О КОРПОРАТИВНОМ ДЕЙСТВИИ.</w:t>
            </w:r>
          </w:p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5C2902" w:rsidRPr="00613E9C" w:rsidTr="005C2902">
        <w:trPr>
          <w:trHeight w:hRule="exact" w:val="110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489"/>
        </w:trPr>
        <w:tc>
          <w:tcPr>
            <w:tcW w:w="9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/>
                <w:bCs/>
                <w:color w:val="000000"/>
              </w:rPr>
              <w:t xml:space="preserve">1. Информация о счете депо </w:t>
            </w:r>
          </w:p>
        </w:tc>
      </w:tr>
      <w:tr w:rsidR="005C2902" w:rsidRPr="00613E9C" w:rsidTr="005C2902">
        <w:trPr>
          <w:trHeight w:val="499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613E9C">
              <w:rPr>
                <w:rFonts w:ascii="Arial" w:hAnsi="Arial" w:cs="Arial"/>
                <w:color w:val="000000"/>
              </w:rPr>
              <w:t>Наименование Депонента</w:t>
            </w:r>
            <w:r w:rsidR="00974296" w:rsidRPr="00613E9C">
              <w:rPr>
                <w:rFonts w:ascii="Arial" w:hAnsi="Arial" w:cs="Arial"/>
                <w:color w:val="000000"/>
              </w:rPr>
              <w:t>/Клиента Депозитария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38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613E9C">
              <w:rPr>
                <w:rFonts w:ascii="Arial" w:hAnsi="Arial" w:cs="Arial"/>
                <w:color w:val="000000"/>
              </w:rPr>
              <w:t xml:space="preserve">Номер счета </w:t>
            </w:r>
            <w:r w:rsidR="00974296" w:rsidRPr="00613E9C">
              <w:rPr>
                <w:rFonts w:ascii="Arial" w:hAnsi="Arial" w:cs="Arial"/>
                <w:color w:val="000000"/>
              </w:rPr>
              <w:t xml:space="preserve">(субсчета) </w:t>
            </w:r>
            <w:r w:rsidRPr="00613E9C">
              <w:rPr>
                <w:rFonts w:ascii="Arial" w:hAnsi="Arial" w:cs="Arial"/>
                <w:color w:val="000000"/>
              </w:rPr>
              <w:t>депо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405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613E9C">
              <w:rPr>
                <w:rFonts w:ascii="Arial" w:hAnsi="Arial" w:cs="Arial"/>
                <w:color w:val="000000"/>
              </w:rPr>
              <w:t>Место хранения ЦБ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665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467"/>
        </w:trPr>
        <w:tc>
          <w:tcPr>
            <w:tcW w:w="9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/>
                <w:bCs/>
                <w:color w:val="000000"/>
              </w:rPr>
              <w:t>2. Информация о ценной бумаге</w:t>
            </w:r>
          </w:p>
        </w:tc>
      </w:tr>
      <w:tr w:rsidR="005C2902" w:rsidRPr="00613E9C" w:rsidTr="005C2902">
        <w:trPr>
          <w:trHeight w:val="47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Наименование ЦБ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5C2902" w:rsidRPr="00613E9C" w:rsidTr="005C2902">
        <w:trPr>
          <w:trHeight w:val="373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Код ценной бумаги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383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Количество шт</w:t>
            </w:r>
            <w:r w:rsidR="00131836" w:rsidRPr="00613E9C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5C2902" w:rsidRPr="00613E9C" w:rsidTr="005C2902">
        <w:trPr>
          <w:trHeight w:val="407"/>
        </w:trPr>
        <w:tc>
          <w:tcPr>
            <w:tcW w:w="9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/>
                <w:bCs/>
                <w:color w:val="000000"/>
              </w:rPr>
              <w:t>3. Информация об операции</w:t>
            </w:r>
          </w:p>
        </w:tc>
      </w:tr>
      <w:tr w:rsidR="005C2902" w:rsidRPr="00613E9C" w:rsidTr="005C2902">
        <w:trPr>
          <w:trHeight w:val="43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 xml:space="preserve">Тип операции: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396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Дата выплаты дохода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4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Дата учета владельцев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36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Доход на 1 ЦБ/Купонная годовая ставка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386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Доход выплаченный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454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Удержанный  налог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404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Комиссия/другие расходы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5C2902" w:rsidRPr="00613E9C" w:rsidRDefault="005C2902" w:rsidP="005C2902">
      <w:pPr>
        <w:rPr>
          <w:rFonts w:ascii="Arial" w:hAnsi="Arial" w:cs="Arial"/>
        </w:rPr>
      </w:pPr>
    </w:p>
    <w:p w:rsidR="005C2902" w:rsidRPr="00613E9C" w:rsidRDefault="005C2902" w:rsidP="005C2902">
      <w:pPr>
        <w:rPr>
          <w:rFonts w:ascii="Arial" w:hAnsi="Arial" w:cs="Arial"/>
        </w:rPr>
      </w:pPr>
    </w:p>
    <w:p w:rsidR="005C2902" w:rsidRPr="00613E9C" w:rsidRDefault="005C2902" w:rsidP="005C2902">
      <w:pPr>
        <w:rPr>
          <w:rFonts w:ascii="Arial" w:hAnsi="Arial" w:cs="Arial"/>
        </w:rPr>
      </w:pPr>
      <w:r w:rsidRPr="00613E9C">
        <w:rPr>
          <w:rFonts w:ascii="Arial" w:hAnsi="Arial" w:cs="Arial"/>
        </w:rPr>
        <w:tab/>
        <w:t xml:space="preserve">     Исполнитель                                                                             /</w:t>
      </w:r>
      <w:r w:rsidRPr="00613E9C">
        <w:rPr>
          <w:rFonts w:ascii="Arial" w:hAnsi="Arial" w:cs="Arial"/>
          <w:lang w:val="en-US"/>
        </w:rPr>
        <w:t>_______________</w:t>
      </w:r>
      <w:r w:rsidRPr="00613E9C">
        <w:rPr>
          <w:rFonts w:ascii="Arial" w:hAnsi="Arial" w:cs="Arial"/>
        </w:rPr>
        <w:t>/</w:t>
      </w:r>
    </w:p>
    <w:p w:rsidR="005C2902" w:rsidRPr="00613E9C" w:rsidRDefault="005C2902" w:rsidP="005C2902">
      <w:pPr>
        <w:rPr>
          <w:rFonts w:ascii="Arial" w:hAnsi="Arial" w:cs="Arial"/>
          <w:lang w:val="en-US"/>
        </w:rPr>
      </w:pPr>
    </w:p>
    <w:p w:rsidR="005C2902" w:rsidRPr="00613E9C" w:rsidRDefault="005C2902" w:rsidP="005C2902">
      <w:pPr>
        <w:rPr>
          <w:rFonts w:ascii="Arial" w:hAnsi="Arial" w:cs="Arial"/>
          <w:lang w:val="en-US"/>
        </w:rPr>
      </w:pPr>
    </w:p>
    <w:p w:rsidR="008072B5" w:rsidRPr="00613E9C" w:rsidRDefault="008072B5">
      <w:pPr>
        <w:rPr>
          <w:rFonts w:ascii="Arial" w:hAnsi="Arial" w:cs="Arial"/>
        </w:rPr>
      </w:pPr>
    </w:p>
    <w:sectPr w:rsidR="008072B5" w:rsidRPr="00613E9C" w:rsidSect="005C29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02"/>
    <w:rsid w:val="00131836"/>
    <w:rsid w:val="005C2902"/>
    <w:rsid w:val="00613E9C"/>
    <w:rsid w:val="00666AB1"/>
    <w:rsid w:val="006A5C95"/>
    <w:rsid w:val="008072B5"/>
    <w:rsid w:val="00974296"/>
    <w:rsid w:val="00E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стиля"/>
    <w:basedOn w:val="a"/>
    <w:semiHidden/>
    <w:rsid w:val="005C2902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стиля"/>
    <w:basedOn w:val="a"/>
    <w:semiHidden/>
    <w:rsid w:val="005C29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</dc:creator>
  <cp:lastModifiedBy>Рыкунов Евгений Сергеевич</cp:lastModifiedBy>
  <cp:revision>3</cp:revision>
  <dcterms:created xsi:type="dcterms:W3CDTF">2019-08-13T12:41:00Z</dcterms:created>
  <dcterms:modified xsi:type="dcterms:W3CDTF">2022-06-07T12:38:00Z</dcterms:modified>
</cp:coreProperties>
</file>