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Эффортс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:rsidR="007B69E2" w:rsidRPr="004A12D3" w:rsidRDefault="009D471A" w:rsidP="00040B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(редакция</w:t>
      </w:r>
      <w:r w:rsidR="00D0739B">
        <w:rPr>
          <w:rFonts w:ascii="Arial" w:hAnsi="Arial" w:cs="Arial"/>
          <w:b/>
          <w:sz w:val="20"/>
          <w:szCs w:val="20"/>
        </w:rPr>
        <w:t xml:space="preserve"> 4</w:t>
      </w:r>
      <w:r w:rsidR="007B69E2">
        <w:rPr>
          <w:rFonts w:ascii="Arial" w:hAnsi="Arial" w:cs="Arial"/>
          <w:b/>
          <w:sz w:val="20"/>
          <w:szCs w:val="20"/>
        </w:rPr>
        <w:t>)</w:t>
      </w:r>
    </w:p>
    <w:p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 xml:space="preserve">1.1. </w:t>
      </w:r>
      <w:proofErr w:type="gramStart"/>
      <w:r w:rsidRPr="004A12D3">
        <w:rPr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 xml:space="preserve">Депонентом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</w:t>
      </w:r>
      <w:proofErr w:type="gramEnd"/>
      <w:r w:rsidRPr="004A12D3">
        <w:rPr>
          <w:sz w:val="20"/>
          <w:szCs w:val="20"/>
        </w:rPr>
        <w:t xml:space="preserve">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 xml:space="preserve">Настоящий Договор заключается в целях оказания услуги Депоненту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 осуществляется путем полного и безоговорочного присоединения Депонента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:rsidR="001601BF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r w:rsidR="001601BF">
        <w:rPr>
          <w:color w:val="auto"/>
          <w:sz w:val="20"/>
          <w:szCs w:val="20"/>
        </w:rPr>
        <w:t>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="000A1667" w:rsidRPr="000A1667">
        <w:rPr>
          <w:rFonts w:ascii="Arial" w:hAnsi="Arial" w:cs="Arial"/>
          <w:sz w:val="20"/>
          <w:szCs w:val="20"/>
        </w:rPr>
        <w:t>иностранные финансовые 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 w:rsidR="00D0739B">
        <w:rPr>
          <w:rFonts w:ascii="Arial" w:hAnsi="Arial" w:cs="Arial"/>
          <w:sz w:val="20"/>
          <w:szCs w:val="20"/>
        </w:rPr>
        <w:t>ированы в качестве ценных бумаг</w:t>
      </w:r>
      <w:r w:rsidR="000A1667" w:rsidRPr="000A1667">
        <w:rPr>
          <w:rFonts w:ascii="Arial" w:hAnsi="Arial" w:cs="Arial"/>
          <w:sz w:val="20"/>
          <w:szCs w:val="20"/>
        </w:rPr>
        <w:t>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="007B69E2"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Банк»: </w:t>
      </w:r>
      <w:hyperlink r:id="rId9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06118">
        <w:rPr>
          <w:rFonts w:ascii="Arial" w:hAnsi="Arial" w:cs="Arial"/>
          <w:sz w:val="20"/>
          <w:szCs w:val="20"/>
        </w:rPr>
        <w:t>(Депозитарий места хранения)</w:t>
      </w:r>
      <w:r w:rsidR="005A0160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 w:rsidR="001E2AEE"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 w:rsidR="001E2AEE">
        <w:rPr>
          <w:rFonts w:ascii="Arial" w:hAnsi="Arial" w:cs="Arial"/>
          <w:sz w:val="20"/>
          <w:szCs w:val="20"/>
        </w:rPr>
        <w:lastRenderedPageBreak/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 w:rsidR="000A3D15"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 w:rsidR="000A3D15"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A1667">
        <w:rPr>
          <w:rFonts w:ascii="Arial" w:hAnsi="Arial" w:cs="Arial"/>
          <w:sz w:val="20"/>
          <w:szCs w:val="20"/>
        </w:rPr>
        <w:t xml:space="preserve"> </w:t>
      </w:r>
      <w:r w:rsidR="000A1667" w:rsidRPr="001316F9">
        <w:rPr>
          <w:rFonts w:ascii="Arial" w:hAnsi="Arial" w:cs="Arial"/>
          <w:b/>
          <w:sz w:val="20"/>
          <w:szCs w:val="20"/>
        </w:rPr>
        <w:t>НФИ</w:t>
      </w:r>
      <w:r w:rsidR="000A1667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 в соответствии с настоящим Договором.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 или уполномоченных им лиц, а также </w:t>
      </w:r>
      <w:r w:rsidRPr="004A12D3">
        <w:rPr>
          <w:rFonts w:cs="Arial"/>
          <w:sz w:val="20"/>
        </w:rPr>
        <w:t xml:space="preserve">предоставление Депозитарием Депоненту услуг, содействующих реализации </w:t>
      </w:r>
      <w:r w:rsidR="00EC7DDD" w:rsidRPr="004A12D3">
        <w:rPr>
          <w:rFonts w:cs="Arial"/>
          <w:sz w:val="20"/>
        </w:rPr>
        <w:t xml:space="preserve">Депонентом </w:t>
      </w:r>
      <w:r w:rsidRPr="004A12D3">
        <w:rPr>
          <w:rFonts w:cs="Arial"/>
          <w:sz w:val="20"/>
        </w:rPr>
        <w:t xml:space="preserve"> прав по НФИ</w:t>
      </w:r>
      <w:r w:rsidRPr="004A12D3">
        <w:rPr>
          <w:rFonts w:cs="Arial"/>
          <w:snapToGrid/>
          <w:sz w:val="20"/>
        </w:rPr>
        <w:t>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bookmarkStart w:id="0" w:name="_GoBack"/>
      <w:r w:rsidRPr="004A12D3">
        <w:rPr>
          <w:rFonts w:cs="Arial"/>
          <w:sz w:val="20"/>
        </w:rPr>
        <w:t xml:space="preserve">С учетом </w:t>
      </w:r>
      <w:r w:rsidR="001316F9"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:rsidR="00040B8D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0A1667" w:rsidRPr="004A12D3" w:rsidRDefault="000A1667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="001316F9"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 w:rsidR="003E67A6"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</w:t>
      </w:r>
      <w:r w:rsidR="003E67A6" w:rsidRPr="004A12D3">
        <w:rPr>
          <w:rFonts w:ascii="Arial" w:hAnsi="Arial" w:cs="Arial"/>
          <w:snapToGrid w:val="0"/>
          <w:sz w:val="20"/>
          <w:szCs w:val="20"/>
        </w:rPr>
        <w:t>действующ</w:t>
      </w:r>
      <w:r w:rsidR="003E67A6">
        <w:rPr>
          <w:rFonts w:ascii="Arial" w:hAnsi="Arial" w:cs="Arial"/>
          <w:snapToGrid w:val="0"/>
          <w:sz w:val="20"/>
          <w:szCs w:val="20"/>
        </w:rPr>
        <w:t>им</w:t>
      </w:r>
      <w:r w:rsidR="003E67A6"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 w:rsidR="003E67A6"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bookmarkEnd w:id="0"/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2E1522">
        <w:rPr>
          <w:rFonts w:ascii="Arial" w:hAnsi="Arial" w:cs="Arial"/>
          <w:snapToGrid w:val="0"/>
          <w:sz w:val="20"/>
        </w:rPr>
        <w:t>В течение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 xml:space="preserve">14 </w:t>
      </w:r>
      <w:r w:rsidR="00040B8D" w:rsidRPr="004A12D3">
        <w:rPr>
          <w:rFonts w:ascii="Arial" w:hAnsi="Arial" w:cs="Arial"/>
          <w:snapToGrid w:val="0"/>
          <w:sz w:val="20"/>
        </w:rPr>
        <w:t>(</w:t>
      </w:r>
      <w:r w:rsidR="001601BF">
        <w:rPr>
          <w:rFonts w:ascii="Arial" w:hAnsi="Arial" w:cs="Arial"/>
          <w:snapToGrid w:val="0"/>
          <w:sz w:val="20"/>
        </w:rPr>
        <w:t>Четырнадцати</w:t>
      </w:r>
      <w:r w:rsidR="00040B8D" w:rsidRPr="004A12D3">
        <w:rPr>
          <w:rFonts w:ascii="Arial" w:hAnsi="Arial" w:cs="Arial"/>
          <w:snapToGrid w:val="0"/>
          <w:sz w:val="20"/>
        </w:rPr>
        <w:t xml:space="preserve">) </w:t>
      </w:r>
      <w:r w:rsidR="001601BF">
        <w:rPr>
          <w:rFonts w:ascii="Arial" w:hAnsi="Arial" w:cs="Arial"/>
          <w:snapToGrid w:val="0"/>
          <w:sz w:val="20"/>
        </w:rPr>
        <w:t>календарных</w:t>
      </w:r>
      <w:r w:rsidR="00040B8D" w:rsidRPr="004A12D3">
        <w:rPr>
          <w:rFonts w:ascii="Arial" w:hAnsi="Arial" w:cs="Arial"/>
          <w:snapToGrid w:val="0"/>
          <w:sz w:val="20"/>
        </w:rPr>
        <w:t xml:space="preserve"> дней после предоставления Депонентом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Проводить операции с НФИ только на основании поручений Депонента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</w:t>
      </w:r>
      <w:r w:rsidR="00040B8D" w:rsidRPr="004A12D3">
        <w:rPr>
          <w:rFonts w:ascii="Arial" w:hAnsi="Arial" w:cs="Arial"/>
          <w:sz w:val="20"/>
        </w:rPr>
        <w:lastRenderedPageBreak/>
        <w:t>Федерации, нормативными актами Банка России.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Обеспечивать по поручению Депонента в соответствии с настоящим Договором и Условиями перевод НФИ на указанные Депонентом счета в иностранной организации.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 и </w:t>
      </w:r>
      <w:r w:rsidR="00040B8D" w:rsidRPr="004A12D3">
        <w:rPr>
          <w:rFonts w:ascii="Arial" w:hAnsi="Arial" w:cs="Arial"/>
          <w:snapToGrid w:val="0"/>
          <w:sz w:val="20"/>
        </w:rPr>
        <w:t>его клиентов,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Предоставлять Депоненту </w:t>
      </w:r>
      <w:r w:rsidR="000F368B">
        <w:rPr>
          <w:rFonts w:ascii="Arial" w:hAnsi="Arial" w:cs="Arial"/>
          <w:snapToGrid w:val="0"/>
          <w:sz w:val="20"/>
        </w:rPr>
        <w:t xml:space="preserve">выписки об </w:t>
      </w:r>
      <w:r w:rsidR="00040B8D" w:rsidRPr="004A12D3">
        <w:rPr>
          <w:rFonts w:ascii="Arial" w:hAnsi="Arial" w:cs="Arial"/>
          <w:snapToGrid w:val="0"/>
          <w:sz w:val="20"/>
        </w:rPr>
        <w:t>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,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:rsidR="00040B8D" w:rsidRPr="004A12D3" w:rsidRDefault="000F368B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В</w:t>
      </w:r>
      <w:r w:rsidR="00040B8D" w:rsidRPr="004A12D3">
        <w:rPr>
          <w:rFonts w:ascii="Arial" w:hAnsi="Arial" w:cs="Arial"/>
          <w:snapToGrid w:val="0"/>
          <w:sz w:val="20"/>
        </w:rPr>
        <w:t xml:space="preserve">ыписки по выбору Депонента могут быть направлены Депоненту </w:t>
      </w:r>
      <w:r w:rsidR="00040B8D" w:rsidRPr="004A12D3">
        <w:rPr>
          <w:rFonts w:ascii="Arial" w:hAnsi="Arial" w:cs="Arial"/>
          <w:sz w:val="20"/>
        </w:rPr>
        <w:t>или уполномоченным им лицам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Депозитарием таких доходов.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По запросу Депонента </w:t>
      </w:r>
      <w:r w:rsidRPr="004A12D3">
        <w:rPr>
          <w:rFonts w:ascii="Arial" w:hAnsi="Arial" w:cs="Arial"/>
          <w:sz w:val="20"/>
        </w:rPr>
        <w:t>предоставлять последнему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 об НФИ, о состоянии Счета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указанному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 и Счете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1" w:name="_Hlt33413397"/>
      <w:bookmarkStart w:id="2" w:name="_Ref33412760"/>
      <w:bookmarkEnd w:id="1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Депоненту в течение 3 (трех)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>.</w:t>
      </w:r>
      <w:bookmarkEnd w:id="2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 передавать эмитенту или Депозитарию-корреспонденту информацию и документы, переданные Депозитарию Депонентом и необходимые для осуществления этих прав.</w:t>
      </w:r>
    </w:p>
    <w:p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Содействовать Депоненту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 xml:space="preserve">его 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прекращения действия настоящего Договора возвратить НФИ Депоненту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 или иного лица в иностранной организации, указанной Депонентом, осуществляющей учет прав на такие финансовые инструменты.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Депонента о наложении соответствующих ограничений.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lastRenderedPageBreak/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 обязан:</w:t>
      </w:r>
    </w:p>
    <w:p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 своих замечаниях по полученной выписке. При не</w:t>
      </w:r>
      <w:r w:rsidR="000A3570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3" w:name="_Hlt33412796"/>
      <w:bookmarkEnd w:id="3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proofErr w:type="gramStart"/>
      <w:r w:rsidR="00040B8D" w:rsidRPr="004A12D3">
        <w:rPr>
          <w:rFonts w:ascii="Arial" w:hAnsi="Arial" w:cs="Arial"/>
          <w:sz w:val="20"/>
        </w:rPr>
        <w:t>отношении</w:t>
      </w:r>
      <w:proofErr w:type="gramEnd"/>
      <w:r w:rsidR="00040B8D" w:rsidRPr="004A12D3">
        <w:rPr>
          <w:rFonts w:ascii="Arial" w:hAnsi="Arial" w:cs="Arial"/>
          <w:sz w:val="20"/>
        </w:rPr>
        <w:t xml:space="preserve"> выпущенных им НФИ, строго придерживаться инструкций эмитента, переданных Депоненту Депозитарием.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t35856566"/>
      <w:bookmarkStart w:id="5" w:name="_Ref33331757"/>
      <w:bookmarkEnd w:id="4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 в случаях нарушения требований настоящего Договора и/или Условий.</w:t>
      </w:r>
      <w:bookmarkEnd w:id="5"/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6" w:name="_Hlt35856569"/>
      <w:bookmarkStart w:id="7" w:name="_Ref35856545"/>
      <w:bookmarkEnd w:id="6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Депонента:</w:t>
      </w:r>
      <w:bookmarkEnd w:id="7"/>
    </w:p>
    <w:p w:rsidR="006E70CA" w:rsidRPr="004A12D3" w:rsidRDefault="006E70CA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:rsidR="00040B8D" w:rsidRPr="004A12D3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A12D3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>ПАО «Бест Эффортс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:rsidR="006E70CA" w:rsidRPr="004A12D3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10"/>
      <w:bookmarkEnd w:id="11"/>
    </w:p>
    <w:p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 имеет право: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Получать предусмотренные Условиями </w:t>
      </w:r>
      <w:r w:rsidR="000F368B">
        <w:rPr>
          <w:rFonts w:ascii="Arial" w:hAnsi="Arial" w:cs="Arial"/>
          <w:sz w:val="20"/>
        </w:rPr>
        <w:t xml:space="preserve">выписки об </w:t>
      </w:r>
      <w:r w:rsidR="00040B8D" w:rsidRPr="004A12D3">
        <w:rPr>
          <w:rFonts w:ascii="Arial" w:hAnsi="Arial" w:cs="Arial"/>
          <w:sz w:val="20"/>
        </w:rPr>
        <w:t>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 путем передачи поручений уполномоченным лицом Депонента,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епонента. При этом Депонент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C1255A">
              <w:rPr>
                <w:rFonts w:ascii="Arial" w:eastAsia="MS Mincho" w:hAnsi="Arial" w:cs="Arial"/>
                <w:sz w:val="20"/>
                <w:szCs w:val="20"/>
              </w:rPr>
              <w:t>на</w:t>
            </w:r>
            <w:proofErr w:type="gramEnd"/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0E08AE" w:rsidRPr="00C1255A" w:rsidTr="00BB70EF">
        <w:tc>
          <w:tcPr>
            <w:tcW w:w="714" w:type="dxa"/>
          </w:tcPr>
          <w:p w:rsidR="000E08AE" w:rsidRPr="00C1255A" w:rsidRDefault="000E08AE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0E08AE" w:rsidRPr="00C1255A" w:rsidRDefault="000E08AE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:rsidR="000E08AE" w:rsidRPr="00C1255A" w:rsidRDefault="000E08AE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0E08AE" w:rsidRPr="001316F9" w:rsidRDefault="000E08AE" w:rsidP="000E08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0E08AE" w:rsidRPr="00C1255A" w:rsidTr="00BB70EF">
        <w:tc>
          <w:tcPr>
            <w:tcW w:w="714" w:type="dxa"/>
          </w:tcPr>
          <w:p w:rsidR="000E08AE" w:rsidRPr="00C1255A" w:rsidRDefault="000E08AE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0E08AE" w:rsidRPr="00C1255A" w:rsidRDefault="000E08AE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:rsidR="000E08AE" w:rsidRPr="00C1255A" w:rsidRDefault="000E08AE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0E08AE" w:rsidRPr="001316F9" w:rsidRDefault="000E08AE" w:rsidP="000E08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0F368B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:rsidTr="00BB70EF">
        <w:tc>
          <w:tcPr>
            <w:tcW w:w="714" w:type="dxa"/>
          </w:tcPr>
          <w:p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47CC4" w:rsidRPr="00C919A7" w:rsidRDefault="00B47CC4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 xml:space="preserve">Назначение Попечителя счета </w:t>
            </w:r>
            <w:r>
              <w:rPr>
                <w:rFonts w:ascii="Arial" w:eastAsia="MS Mincho" w:hAnsi="Arial" w:cs="Arial"/>
              </w:rPr>
              <w:t>учета НФИ</w:t>
            </w:r>
          </w:p>
        </w:tc>
        <w:tc>
          <w:tcPr>
            <w:tcW w:w="2707" w:type="dxa"/>
            <w:vAlign w:val="center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С момента получения всех необходимых документов</w:t>
            </w:r>
          </w:p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</w:p>
        </w:tc>
      </w:tr>
    </w:tbl>
    <w:p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выписки об операци</w:t>
      </w:r>
      <w:r w:rsidR="000F368B">
        <w:rPr>
          <w:rFonts w:ascii="Arial" w:hAnsi="Arial" w:cs="Arial"/>
          <w:sz w:val="20"/>
          <w:szCs w:val="20"/>
        </w:rPr>
        <w:t>ях</w:t>
      </w:r>
      <w:r w:rsidRPr="00C1255A">
        <w:rPr>
          <w:rFonts w:ascii="Arial" w:hAnsi="Arial" w:cs="Arial"/>
          <w:sz w:val="20"/>
          <w:szCs w:val="20"/>
        </w:rPr>
        <w:t xml:space="preserve"> Депоненту  и иным лицам в соответствии с существом операции.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2E8" w:rsidRPr="00476E4D" w:rsidRDefault="00B47CC4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Назначение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передаваемые Депонентом  полномочия 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Попечителю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счета учета НФИ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 определяется Условиями осуществления депозитарной деятельности.</w:t>
      </w:r>
    </w:p>
    <w:p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епонентом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Если иное не указано в настоящих Условиях, оплата услуг производится Депонентом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по оплате услуг </w:t>
      </w:r>
      <w:proofErr w:type="spellStart"/>
      <w:r w:rsidRPr="00C1255A">
        <w:rPr>
          <w:rFonts w:ascii="Arial" w:hAnsi="Arial" w:cs="Arial"/>
          <w:sz w:val="20"/>
          <w:szCs w:val="20"/>
        </w:rPr>
        <w:t>Депозитрия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>, открытого в ПАО «Бест Эффортс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</w:t>
      </w:r>
      <w:proofErr w:type="gramEnd"/>
      <w:r w:rsidRPr="00C1255A">
        <w:rPr>
          <w:rFonts w:ascii="Arial" w:hAnsi="Arial" w:cs="Arial"/>
          <w:sz w:val="20"/>
          <w:szCs w:val="20"/>
        </w:rPr>
        <w:t xml:space="preserve"> Эффортс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>в ПАО «Бест Эффортс Банк».</w:t>
      </w:r>
    </w:p>
    <w:p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 xml:space="preserve">.1.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обеспечить конфиденциальность информации о счете НФИ Депонента,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 xml:space="preserve">НФИ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.2. Депозитарий несет ответственность </w:t>
      </w:r>
      <w:proofErr w:type="gramStart"/>
      <w:r w:rsidRPr="004A12D3">
        <w:rPr>
          <w:rFonts w:ascii="Arial" w:hAnsi="Arial" w:cs="Arial"/>
          <w:sz w:val="20"/>
          <w:szCs w:val="20"/>
        </w:rPr>
        <w:t>за</w:t>
      </w:r>
      <w:proofErr w:type="gramEnd"/>
      <w:r w:rsidRPr="004A12D3">
        <w:rPr>
          <w:rFonts w:ascii="Arial" w:hAnsi="Arial" w:cs="Arial"/>
          <w:sz w:val="20"/>
          <w:szCs w:val="20"/>
        </w:rPr>
        <w:t>: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Депоненту.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 при условии соблюдения последним требований настоящего Договора и Условий.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 и его доверенных лиц, а также на информацию и документы, предоставленные Депозитарию Депонентом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за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: 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4A12D3">
        <w:rPr>
          <w:rFonts w:ascii="Arial" w:hAnsi="Arial" w:cs="Arial"/>
          <w:sz w:val="20"/>
        </w:rPr>
        <w:t>ств вв</w:t>
      </w:r>
      <w:proofErr w:type="gramEnd"/>
      <w:r w:rsidRPr="004A12D3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По </w:t>
      </w:r>
      <w:proofErr w:type="gramStart"/>
      <w:r w:rsidRPr="004A12D3">
        <w:rPr>
          <w:rFonts w:ascii="Arial" w:hAnsi="Arial" w:cs="Arial"/>
          <w:sz w:val="20"/>
        </w:rPr>
        <w:t>прошествии</w:t>
      </w:r>
      <w:proofErr w:type="gramEnd"/>
      <w:r w:rsidRPr="004A12D3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A549D" w:rsidRPr="004A12D3" w:rsidRDefault="001A549D" w:rsidP="00C1255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НФИ.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Депозитарий и </w:t>
      </w:r>
      <w:r w:rsidR="00D3479A" w:rsidRPr="004A12D3">
        <w:rPr>
          <w:rFonts w:ascii="Arial" w:hAnsi="Arial" w:cs="Arial"/>
          <w:sz w:val="20"/>
          <w:szCs w:val="20"/>
        </w:rPr>
        <w:t xml:space="preserve">Депонент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4E5735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</w:t>
      </w:r>
      <w:r w:rsidRPr="004E5735">
        <w:rPr>
          <w:rFonts w:ascii="Arial" w:hAnsi="Arial" w:cs="Arial"/>
          <w:sz w:val="20"/>
          <w:szCs w:val="20"/>
        </w:rPr>
        <w:t>виде Электронного документа, подписанного Электронной подписью.</w:t>
      </w:r>
    </w:p>
    <w:p w:rsidR="006571ED" w:rsidRPr="004E5735" w:rsidRDefault="00C67347" w:rsidP="006571ED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В </w:t>
      </w:r>
      <w:r w:rsidR="006571ED" w:rsidRPr="004E5735">
        <w:rPr>
          <w:rFonts w:ascii="Arial" w:hAnsi="Arial" w:cs="Arial"/>
          <w:sz w:val="20"/>
          <w:szCs w:val="20"/>
        </w:rPr>
        <w:t>случае отсутствия на счете НФИ Иностранных ценных бумаг, неквалифицированных как ценные бумаги</w:t>
      </w:r>
      <w:r w:rsidR="00E3314A" w:rsidRPr="004E5735">
        <w:rPr>
          <w:rFonts w:ascii="Arial" w:hAnsi="Arial" w:cs="Arial"/>
          <w:sz w:val="20"/>
          <w:szCs w:val="20"/>
        </w:rPr>
        <w:t>,</w:t>
      </w:r>
      <w:r w:rsidR="006571ED" w:rsidRPr="004E5735">
        <w:rPr>
          <w:rFonts w:ascii="Arial" w:hAnsi="Arial" w:cs="Arial"/>
          <w:sz w:val="20"/>
          <w:szCs w:val="20"/>
        </w:rPr>
        <w:t xml:space="preserve"> более </w:t>
      </w:r>
      <w:r w:rsidR="00412A94">
        <w:rPr>
          <w:rFonts w:ascii="Arial" w:hAnsi="Arial" w:cs="Arial"/>
          <w:sz w:val="20"/>
          <w:szCs w:val="20"/>
        </w:rPr>
        <w:t xml:space="preserve">чем </w:t>
      </w:r>
      <w:r w:rsidR="00605374">
        <w:rPr>
          <w:rFonts w:ascii="Arial" w:hAnsi="Arial" w:cs="Arial"/>
          <w:sz w:val="20"/>
          <w:szCs w:val="20"/>
        </w:rPr>
        <w:t>3 (Тр</w:t>
      </w:r>
      <w:r w:rsidR="00412A94">
        <w:rPr>
          <w:rFonts w:ascii="Arial" w:hAnsi="Arial" w:cs="Arial"/>
          <w:sz w:val="20"/>
          <w:szCs w:val="20"/>
        </w:rPr>
        <w:t>и</w:t>
      </w:r>
      <w:r w:rsidR="00B11A0C" w:rsidRPr="004E5735">
        <w:rPr>
          <w:rFonts w:ascii="Arial" w:hAnsi="Arial" w:cs="Arial"/>
          <w:sz w:val="20"/>
          <w:szCs w:val="20"/>
        </w:rPr>
        <w:t>)</w:t>
      </w:r>
      <w:r w:rsidR="0020707D">
        <w:rPr>
          <w:rFonts w:ascii="Arial" w:hAnsi="Arial" w:cs="Arial"/>
          <w:sz w:val="20"/>
          <w:szCs w:val="20"/>
        </w:rPr>
        <w:t xml:space="preserve"> календарных </w:t>
      </w:r>
      <w:r w:rsidR="00B11A0C" w:rsidRPr="004E5735">
        <w:rPr>
          <w:rFonts w:ascii="Arial" w:hAnsi="Arial" w:cs="Arial"/>
          <w:sz w:val="20"/>
          <w:szCs w:val="20"/>
        </w:rPr>
        <w:t xml:space="preserve"> месяц</w:t>
      </w:r>
      <w:r w:rsidR="00412A94">
        <w:rPr>
          <w:rFonts w:ascii="Arial" w:hAnsi="Arial" w:cs="Arial"/>
          <w:sz w:val="20"/>
          <w:szCs w:val="20"/>
        </w:rPr>
        <w:t>а</w:t>
      </w:r>
      <w:r w:rsidR="00605374">
        <w:rPr>
          <w:rFonts w:ascii="Arial" w:hAnsi="Arial" w:cs="Arial"/>
          <w:sz w:val="20"/>
          <w:szCs w:val="20"/>
        </w:rPr>
        <w:t xml:space="preserve"> </w:t>
      </w:r>
      <w:r w:rsidR="006571ED" w:rsidRPr="004E5735">
        <w:rPr>
          <w:rFonts w:ascii="Arial" w:hAnsi="Arial" w:cs="Arial"/>
          <w:sz w:val="20"/>
          <w:szCs w:val="20"/>
        </w:rPr>
        <w:t xml:space="preserve"> Депозитарий вправе прекратить действие </w:t>
      </w:r>
      <w:r w:rsidR="006571ED" w:rsidRPr="004E5735">
        <w:rPr>
          <w:rFonts w:ascii="Arial" w:hAnsi="Arial" w:cs="Arial"/>
          <w:sz w:val="20"/>
          <w:szCs w:val="20"/>
        </w:rPr>
        <w:lastRenderedPageBreak/>
        <w:t xml:space="preserve">настоящего Договора в одностороннем порядке и закрыть </w:t>
      </w:r>
      <w:proofErr w:type="gramStart"/>
      <w:r w:rsidR="00500F4F" w:rsidRPr="004E5735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="006571ED" w:rsidRPr="004E5735">
        <w:rPr>
          <w:rFonts w:ascii="Arial" w:hAnsi="Arial" w:cs="Arial"/>
          <w:sz w:val="20"/>
          <w:szCs w:val="20"/>
        </w:rPr>
        <w:t>чет учета НФИ.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E5735">
        <w:rPr>
          <w:rFonts w:ascii="Arial" w:hAnsi="Arial" w:cs="Arial"/>
          <w:sz w:val="20"/>
          <w:szCs w:val="20"/>
        </w:rPr>
        <w:t xml:space="preserve">Депонент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Поручений). </w:t>
      </w:r>
      <w:proofErr w:type="gramEnd"/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  <w:proofErr w:type="gramEnd"/>
    </w:p>
    <w:p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 соглашается, что: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12D3">
        <w:rPr>
          <w:rFonts w:ascii="Arial" w:hAnsi="Arial" w:cs="Arial"/>
          <w:sz w:val="20"/>
          <w:szCs w:val="20"/>
        </w:rPr>
        <w:t>Депонент-юридическое</w:t>
      </w:r>
      <w:proofErr w:type="gramEnd"/>
      <w:r w:rsidRPr="004A12D3">
        <w:rPr>
          <w:rFonts w:ascii="Arial" w:hAnsi="Arial" w:cs="Arial"/>
          <w:sz w:val="20"/>
          <w:szCs w:val="20"/>
        </w:rPr>
        <w:t xml:space="preserve"> лицо соглашается, что </w:t>
      </w:r>
      <w:r w:rsidR="00040B8D" w:rsidRPr="004A12D3">
        <w:rPr>
          <w:rFonts w:ascii="Arial" w:hAnsi="Arial" w:cs="Arial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</w:t>
      </w:r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0A3570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Депонент –</w:t>
      </w:r>
      <w:r w:rsidR="00D3479A" w:rsidRPr="004A12D3">
        <w:rPr>
          <w:rFonts w:ascii="Arial" w:hAnsi="Arial" w:cs="Arial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физическое лицо соглашается, что: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изменения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r w:rsidR="003A31B3" w:rsidRPr="004A12D3">
        <w:rPr>
          <w:rFonts w:ascii="Arial" w:hAnsi="Arial" w:cs="Arial"/>
          <w:sz w:val="20"/>
          <w:szCs w:val="20"/>
        </w:rPr>
        <w:t xml:space="preserve">Условий </w:t>
      </w:r>
      <w:r w:rsidRPr="004A12D3">
        <w:rPr>
          <w:rFonts w:ascii="Arial" w:hAnsi="Arial" w:cs="Arial"/>
          <w:sz w:val="20"/>
          <w:szCs w:val="20"/>
        </w:rPr>
        <w:t>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Тарифы вносятся по соглашению Сторон, заключаемому путем направления Депоненту сообщения о </w:t>
      </w:r>
      <w:r w:rsidR="007B69E2">
        <w:rPr>
          <w:rFonts w:ascii="Arial" w:hAnsi="Arial" w:cs="Arial"/>
          <w:sz w:val="20"/>
          <w:szCs w:val="20"/>
        </w:rPr>
        <w:t xml:space="preserve">внесении изменений </w:t>
      </w:r>
      <w:r w:rsidRPr="004A12D3">
        <w:rPr>
          <w:rFonts w:ascii="Arial" w:hAnsi="Arial" w:cs="Arial"/>
          <w:sz w:val="20"/>
          <w:szCs w:val="20"/>
        </w:rPr>
        <w:t>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Условиях,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 Тарифы</w:t>
      </w:r>
      <w:r w:rsidR="007B69E2">
        <w:rPr>
          <w:rFonts w:ascii="Arial" w:hAnsi="Arial" w:cs="Arial"/>
          <w:sz w:val="20"/>
          <w:szCs w:val="20"/>
        </w:rPr>
        <w:t xml:space="preserve">  в виде новой редакции</w:t>
      </w:r>
      <w:r w:rsidRPr="004A12D3">
        <w:rPr>
          <w:rFonts w:ascii="Arial" w:hAnsi="Arial" w:cs="Arial"/>
          <w:sz w:val="20"/>
          <w:szCs w:val="20"/>
        </w:rPr>
        <w:t xml:space="preserve"> (оферта) и ее акцепта Депонентом  в порядке, предусмотренном настоящим пунктом Договора: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.3.1.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Депозитарий  направляет Депоненту – физическому лицу сообщение (оферту) об изменениях (в том числе в виде документа в новой редакции), которые Депозитарий планирует внести в Договор и Условиях,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 Тарифы, путем публикации полног</w:t>
      </w:r>
      <w:r w:rsidR="006E70CA" w:rsidRPr="004A12D3">
        <w:rPr>
          <w:rFonts w:ascii="Arial" w:hAnsi="Arial" w:cs="Arial"/>
          <w:sz w:val="20"/>
          <w:szCs w:val="20"/>
        </w:rPr>
        <w:t xml:space="preserve">о текста </w:t>
      </w:r>
      <w:r w:rsidR="007B69E2">
        <w:rPr>
          <w:rFonts w:ascii="Arial" w:hAnsi="Arial" w:cs="Arial"/>
          <w:sz w:val="20"/>
          <w:szCs w:val="20"/>
        </w:rPr>
        <w:t>Договора и Условий в новой редакции</w:t>
      </w:r>
      <w:r w:rsidR="00211100" w:rsidRPr="004A12D3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. Датой раскрытия информации (датой получения Депонентом  сообщения (оферты) Депозитария) является дата размещения информации </w:t>
      </w:r>
      <w:r w:rsidR="007B69E2">
        <w:rPr>
          <w:rFonts w:ascii="Arial" w:hAnsi="Arial" w:cs="Arial"/>
          <w:sz w:val="20"/>
          <w:szCs w:val="20"/>
        </w:rPr>
        <w:t>в виде новой редакции</w:t>
      </w:r>
      <w:proofErr w:type="gramEnd"/>
      <w:r w:rsidR="007B69E2">
        <w:rPr>
          <w:rFonts w:ascii="Arial" w:hAnsi="Arial" w:cs="Arial"/>
          <w:sz w:val="20"/>
          <w:szCs w:val="20"/>
        </w:rPr>
        <w:t xml:space="preserve"> Условий и/или Договора и/или Тарифов </w:t>
      </w:r>
      <w:r w:rsidR="00211100" w:rsidRPr="004A12D3">
        <w:rPr>
          <w:rFonts w:ascii="Arial" w:hAnsi="Arial" w:cs="Arial"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Сообщение (оферта) по усмотрению Депозитария может дополнительно направляться Депоненту – физическому лицу по факсу или иным электронным средствам связи, реквизиты которых предоставлены указанным Депонентом  Депозитарию в порядке, предусмотренном Договором, Условиями осуществления депозитарной деятельности или любыми иными способами.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.3.2. Депонент – физическое лицо акцептует оферту Депозитария на изменение Договора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Тарифов следующими способами: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lastRenderedPageBreak/>
        <w:t>- путем направления Депозитарию письменного акцепта на вносимые в Договор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proofErr w:type="spellStart"/>
      <w:proofErr w:type="gramStart"/>
      <w:r w:rsidRPr="004A12D3">
        <w:rPr>
          <w:rFonts w:ascii="Arial" w:hAnsi="Arial" w:cs="Arial"/>
          <w:sz w:val="20"/>
          <w:szCs w:val="20"/>
        </w:rPr>
        <w:t>c</w:t>
      </w:r>
      <w:proofErr w:type="gramEnd"/>
      <w:r w:rsidRPr="004A12D3">
        <w:rPr>
          <w:rFonts w:ascii="Arial" w:hAnsi="Arial" w:cs="Arial"/>
          <w:sz w:val="20"/>
          <w:szCs w:val="20"/>
        </w:rPr>
        <w:t>айт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sz w:val="20"/>
          <w:szCs w:val="20"/>
        </w:rPr>
        <w:t>,</w:t>
      </w:r>
      <w:r w:rsidRPr="004A12D3">
        <w:rPr>
          <w:rFonts w:ascii="Arial" w:hAnsi="Arial" w:cs="Arial"/>
          <w:bCs/>
          <w:sz w:val="20"/>
          <w:szCs w:val="20"/>
        </w:rPr>
        <w:t xml:space="preserve"> изменения в течение 10 (десяти) календарных дней с даты публикации сообщения (оферты) 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Депозитария </w:t>
      </w:r>
      <w:r w:rsidRPr="004A12D3">
        <w:rPr>
          <w:rFonts w:ascii="Arial" w:hAnsi="Arial" w:cs="Arial"/>
          <w:bCs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>;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 xml:space="preserve">- путем молчания, если в течение 10 (десяти) календарных дней </w:t>
      </w:r>
      <w:proofErr w:type="gramStart"/>
      <w:r w:rsidRPr="004A12D3">
        <w:rPr>
          <w:rFonts w:ascii="Arial" w:hAnsi="Arial" w:cs="Arial"/>
          <w:bCs/>
          <w:sz w:val="20"/>
          <w:szCs w:val="20"/>
        </w:rPr>
        <w:t>с даты публикации</w:t>
      </w:r>
      <w:proofErr w:type="gramEnd"/>
      <w:r w:rsidRPr="004A12D3">
        <w:rPr>
          <w:rFonts w:ascii="Arial" w:hAnsi="Arial" w:cs="Arial"/>
          <w:bCs/>
          <w:sz w:val="20"/>
          <w:szCs w:val="20"/>
        </w:rPr>
        <w:t xml:space="preserve">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 xml:space="preserve"> сообщения (оферты) Депозитари</w:t>
      </w:r>
      <w:r w:rsidR="00D3479A" w:rsidRPr="004A12D3">
        <w:rPr>
          <w:rFonts w:ascii="Arial" w:hAnsi="Arial" w:cs="Arial"/>
          <w:bCs/>
          <w:sz w:val="20"/>
          <w:szCs w:val="20"/>
        </w:rPr>
        <w:t>я</w:t>
      </w:r>
      <w:r w:rsidRPr="004A12D3">
        <w:rPr>
          <w:rFonts w:ascii="Arial" w:hAnsi="Arial" w:cs="Arial"/>
          <w:bCs/>
          <w:sz w:val="20"/>
          <w:szCs w:val="20"/>
        </w:rPr>
        <w:t xml:space="preserve">  о внесении изменений в Договор</w:t>
      </w:r>
      <w:r w:rsidRPr="004A12D3">
        <w:rPr>
          <w:rFonts w:ascii="Arial" w:hAnsi="Arial" w:cs="Arial"/>
          <w:sz w:val="20"/>
          <w:szCs w:val="20"/>
        </w:rPr>
        <w:t xml:space="preserve"> или Услови</w:t>
      </w:r>
      <w:r w:rsidR="00D3479A" w:rsidRPr="004A12D3">
        <w:rPr>
          <w:rFonts w:ascii="Arial" w:hAnsi="Arial" w:cs="Arial"/>
          <w:sz w:val="20"/>
          <w:szCs w:val="20"/>
        </w:rPr>
        <w:t>я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</w:t>
      </w:r>
      <w:r w:rsidR="00D3479A" w:rsidRPr="004A12D3">
        <w:rPr>
          <w:rFonts w:ascii="Arial" w:hAnsi="Arial" w:cs="Arial"/>
          <w:sz w:val="20"/>
          <w:szCs w:val="20"/>
        </w:rPr>
        <w:t>ов</w:t>
      </w:r>
      <w:r w:rsidRPr="004A12D3">
        <w:rPr>
          <w:rFonts w:ascii="Arial" w:hAnsi="Arial" w:cs="Arial"/>
          <w:bCs/>
          <w:sz w:val="20"/>
          <w:szCs w:val="20"/>
        </w:rPr>
        <w:t xml:space="preserve"> Депозитарий не получит от Депонента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 </w:t>
      </w:r>
      <w:r w:rsidRPr="004A12D3">
        <w:rPr>
          <w:rFonts w:ascii="Arial" w:hAnsi="Arial" w:cs="Arial"/>
          <w:bCs/>
          <w:sz w:val="20"/>
          <w:szCs w:val="20"/>
        </w:rPr>
        <w:t>– физического лица письменного уведомления о несогласии с внесенными изменениями;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.3.3.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Условия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Депозитария </w:t>
      </w:r>
      <w:hyperlink r:id="rId18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, за исключением тех случаев, когда Депозитарий  в указанный в настоящем пункте</w:t>
      </w:r>
      <w:proofErr w:type="gramEnd"/>
      <w:r w:rsidR="00211100" w:rsidRPr="004A12D3">
        <w:rPr>
          <w:rFonts w:ascii="Arial" w:hAnsi="Arial" w:cs="Arial"/>
          <w:sz w:val="20"/>
          <w:szCs w:val="20"/>
        </w:rPr>
        <w:t xml:space="preserve"> срок получил от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письменное уведомление о несогласии с внесенными Депозитарием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изменениями, что будет рассматриваться Сторонами как Заявление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на отказ от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 w:rsidSect="0009287D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41" w:rsidRDefault="00496841" w:rsidP="003350FE">
      <w:pPr>
        <w:spacing w:after="0" w:line="240" w:lineRule="auto"/>
      </w:pPr>
      <w:r>
        <w:separator/>
      </w:r>
    </w:p>
  </w:endnote>
  <w:endnote w:type="continuationSeparator" w:id="0">
    <w:p w:rsidR="00496841" w:rsidRDefault="00496841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4B2DF5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1316F9">
          <w:rPr>
            <w:noProof/>
          </w:rPr>
          <w:t>2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41" w:rsidRDefault="00496841" w:rsidP="003350FE">
      <w:pPr>
        <w:spacing w:after="0" w:line="240" w:lineRule="auto"/>
      </w:pPr>
      <w:r>
        <w:separator/>
      </w:r>
    </w:p>
  </w:footnote>
  <w:footnote w:type="continuationSeparator" w:id="0">
    <w:p w:rsidR="00496841" w:rsidRDefault="00496841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5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8D"/>
    <w:rsid w:val="00040B8D"/>
    <w:rsid w:val="00076A31"/>
    <w:rsid w:val="000839EE"/>
    <w:rsid w:val="0009287D"/>
    <w:rsid w:val="000A1667"/>
    <w:rsid w:val="000A3570"/>
    <w:rsid w:val="000A3D15"/>
    <w:rsid w:val="000D6CA8"/>
    <w:rsid w:val="000E08AE"/>
    <w:rsid w:val="000F2165"/>
    <w:rsid w:val="000F304F"/>
    <w:rsid w:val="000F368B"/>
    <w:rsid w:val="000F61DF"/>
    <w:rsid w:val="00117473"/>
    <w:rsid w:val="001316F9"/>
    <w:rsid w:val="00151E9E"/>
    <w:rsid w:val="001601BF"/>
    <w:rsid w:val="00173E35"/>
    <w:rsid w:val="001933EE"/>
    <w:rsid w:val="00194356"/>
    <w:rsid w:val="001A549D"/>
    <w:rsid w:val="001E2AEE"/>
    <w:rsid w:val="001F2E25"/>
    <w:rsid w:val="001F731E"/>
    <w:rsid w:val="00206118"/>
    <w:rsid w:val="0020707D"/>
    <w:rsid w:val="00211100"/>
    <w:rsid w:val="002150B7"/>
    <w:rsid w:val="00246049"/>
    <w:rsid w:val="002515E1"/>
    <w:rsid w:val="00254F2A"/>
    <w:rsid w:val="002717B9"/>
    <w:rsid w:val="00274D2E"/>
    <w:rsid w:val="002A0567"/>
    <w:rsid w:val="002B76B5"/>
    <w:rsid w:val="002D5F6F"/>
    <w:rsid w:val="002D691D"/>
    <w:rsid w:val="002E1522"/>
    <w:rsid w:val="002E1E85"/>
    <w:rsid w:val="002F5A93"/>
    <w:rsid w:val="003350FE"/>
    <w:rsid w:val="00342800"/>
    <w:rsid w:val="0034296D"/>
    <w:rsid w:val="0038545D"/>
    <w:rsid w:val="003A31B3"/>
    <w:rsid w:val="003E0EE1"/>
    <w:rsid w:val="003E67A6"/>
    <w:rsid w:val="00412A94"/>
    <w:rsid w:val="004136DF"/>
    <w:rsid w:val="004246C2"/>
    <w:rsid w:val="00476E4D"/>
    <w:rsid w:val="00487870"/>
    <w:rsid w:val="00496841"/>
    <w:rsid w:val="004A1244"/>
    <w:rsid w:val="004A12D3"/>
    <w:rsid w:val="004B2DF5"/>
    <w:rsid w:val="004C52C5"/>
    <w:rsid w:val="004E5735"/>
    <w:rsid w:val="004E6B13"/>
    <w:rsid w:val="004F3B16"/>
    <w:rsid w:val="00500F4F"/>
    <w:rsid w:val="005011F1"/>
    <w:rsid w:val="00504792"/>
    <w:rsid w:val="005277B8"/>
    <w:rsid w:val="005302E8"/>
    <w:rsid w:val="005A0160"/>
    <w:rsid w:val="005A1A6D"/>
    <w:rsid w:val="005C4288"/>
    <w:rsid w:val="005E78A5"/>
    <w:rsid w:val="006016C4"/>
    <w:rsid w:val="00605374"/>
    <w:rsid w:val="006229B5"/>
    <w:rsid w:val="006448C7"/>
    <w:rsid w:val="0064667F"/>
    <w:rsid w:val="006571ED"/>
    <w:rsid w:val="006B0BCD"/>
    <w:rsid w:val="006E70CA"/>
    <w:rsid w:val="007457B0"/>
    <w:rsid w:val="00774603"/>
    <w:rsid w:val="007752CF"/>
    <w:rsid w:val="00781E62"/>
    <w:rsid w:val="00782EB6"/>
    <w:rsid w:val="007B2FAA"/>
    <w:rsid w:val="007B69E2"/>
    <w:rsid w:val="007D0ABB"/>
    <w:rsid w:val="007D199C"/>
    <w:rsid w:val="007E3415"/>
    <w:rsid w:val="007E6D24"/>
    <w:rsid w:val="0080524C"/>
    <w:rsid w:val="00842E14"/>
    <w:rsid w:val="008549B2"/>
    <w:rsid w:val="00857A00"/>
    <w:rsid w:val="00883BE6"/>
    <w:rsid w:val="008C33C3"/>
    <w:rsid w:val="0091659D"/>
    <w:rsid w:val="009165AC"/>
    <w:rsid w:val="009319DF"/>
    <w:rsid w:val="00956FA7"/>
    <w:rsid w:val="009D471A"/>
    <w:rsid w:val="009E69B3"/>
    <w:rsid w:val="009F1665"/>
    <w:rsid w:val="00A0294A"/>
    <w:rsid w:val="00A06CC6"/>
    <w:rsid w:val="00A107C0"/>
    <w:rsid w:val="00A1185E"/>
    <w:rsid w:val="00A81A36"/>
    <w:rsid w:val="00A8435E"/>
    <w:rsid w:val="00A914C7"/>
    <w:rsid w:val="00AC0A72"/>
    <w:rsid w:val="00B11A0C"/>
    <w:rsid w:val="00B47CC4"/>
    <w:rsid w:val="00B57C8C"/>
    <w:rsid w:val="00B65880"/>
    <w:rsid w:val="00BA0386"/>
    <w:rsid w:val="00BF41EE"/>
    <w:rsid w:val="00C1255A"/>
    <w:rsid w:val="00C67347"/>
    <w:rsid w:val="00C75083"/>
    <w:rsid w:val="00C83C23"/>
    <w:rsid w:val="00C9236D"/>
    <w:rsid w:val="00CC4364"/>
    <w:rsid w:val="00D038C7"/>
    <w:rsid w:val="00D0739B"/>
    <w:rsid w:val="00D3479A"/>
    <w:rsid w:val="00D34E26"/>
    <w:rsid w:val="00D725F6"/>
    <w:rsid w:val="00DB0DC2"/>
    <w:rsid w:val="00DC618D"/>
    <w:rsid w:val="00DD0FF8"/>
    <w:rsid w:val="00DD6BF0"/>
    <w:rsid w:val="00DD7F1D"/>
    <w:rsid w:val="00E03B1A"/>
    <w:rsid w:val="00E3314A"/>
    <w:rsid w:val="00E46F2D"/>
    <w:rsid w:val="00E953F9"/>
    <w:rsid w:val="00EB4331"/>
    <w:rsid w:val="00EB4D09"/>
    <w:rsid w:val="00EC7DDD"/>
    <w:rsid w:val="00F005A6"/>
    <w:rsid w:val="00F10B07"/>
    <w:rsid w:val="00F20151"/>
    <w:rsid w:val="00F22A5A"/>
    <w:rsid w:val="00F2380D"/>
    <w:rsid w:val="00F90F77"/>
    <w:rsid w:val="00FD7859"/>
    <w:rsid w:val="00FE022E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18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17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" TargetMode="External"/><Relationship Id="rId10" Type="http://schemas.openxmlformats.org/officeDocument/2006/relationships/hyperlink" Target="https://www.besteffortsban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678D-BA67-47E0-8EA6-B535B64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13</cp:revision>
  <cp:lastPrinted>2018-02-06T15:06:00Z</cp:lastPrinted>
  <dcterms:created xsi:type="dcterms:W3CDTF">2020-04-16T08:18:00Z</dcterms:created>
  <dcterms:modified xsi:type="dcterms:W3CDTF">2021-01-18T10:27:00Z</dcterms:modified>
</cp:coreProperties>
</file>