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8" w:rsidRPr="00FD1571" w:rsidRDefault="00F36BFB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10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77743" w:rsidRPr="00FD1571" w:rsidRDefault="00F77743" w:rsidP="00FD1571">
      <w:pPr>
        <w:rPr>
          <w:sz w:val="20"/>
          <w:szCs w:val="20"/>
        </w:rPr>
      </w:pPr>
    </w:p>
    <w:p w:rsidR="003F1260" w:rsidRPr="00FD1571" w:rsidRDefault="003F1260" w:rsidP="00FD1571">
      <w:pPr>
        <w:rPr>
          <w:sz w:val="20"/>
          <w:szCs w:val="20"/>
        </w:rPr>
      </w:pPr>
    </w:p>
    <w:p w:rsidR="003F1260" w:rsidRPr="00FD1571" w:rsidRDefault="003F1260" w:rsidP="00FD1571">
      <w:pPr>
        <w:jc w:val="center"/>
        <w:rPr>
          <w:rFonts w:ascii="Arial" w:hAnsi="Arial" w:cs="Arial"/>
          <w:b/>
          <w:sz w:val="20"/>
          <w:szCs w:val="20"/>
        </w:rPr>
      </w:pPr>
    </w:p>
    <w:p w:rsidR="003F1260" w:rsidRPr="00FD1571" w:rsidRDefault="003F1260" w:rsidP="00FD1571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C512A6">
        <w:rPr>
          <w:rFonts w:ascii="Arial" w:hAnsi="Arial" w:cs="Arial"/>
          <w:lang w:val="ru-RU"/>
        </w:rPr>
        <w:t>*</w:t>
      </w:r>
      <w:bookmarkStart w:id="0" w:name="_GoBack"/>
      <w:bookmarkEnd w:id="0"/>
      <w:r w:rsidRPr="00FD1571">
        <w:rPr>
          <w:rFonts w:ascii="Arial" w:hAnsi="Arial" w:cs="Arial"/>
          <w:lang w:val="ru-RU"/>
        </w:rPr>
        <w:t xml:space="preserve"> №____</w:t>
      </w:r>
    </w:p>
    <w:p w:rsidR="003F1260" w:rsidRPr="00FD1571" w:rsidRDefault="003F1260" w:rsidP="00FD1571">
      <w:pPr>
        <w:rPr>
          <w:rFonts w:ascii="Arial" w:hAnsi="Arial" w:cs="Arial"/>
          <w:sz w:val="20"/>
          <w:szCs w:val="20"/>
        </w:rPr>
      </w:pP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</w:p>
    <w:p w:rsidR="00FD1571" w:rsidRDefault="00FD1571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D1571" w:rsidRDefault="00FD1571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42A87" w:rsidRPr="00FD1571" w:rsidRDefault="00242A87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242A87" w:rsidRPr="00FD1571" w:rsidRDefault="00242A87" w:rsidP="00FD1571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 w:rsidR="003B185D"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9E689B" w:rsidRPr="00FD1571" w:rsidRDefault="009E689B" w:rsidP="00FD1571">
      <w:pPr>
        <w:jc w:val="both"/>
        <w:rPr>
          <w:rFonts w:ascii="Arial" w:hAnsi="Arial" w:cs="Arial"/>
          <w:sz w:val="20"/>
          <w:szCs w:val="20"/>
        </w:rPr>
      </w:pPr>
    </w:p>
    <w:p w:rsidR="00FD1571" w:rsidRPr="00FD1571" w:rsidRDefault="00FD1571" w:rsidP="00055E89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proofErr w:type="gramStart"/>
      <w:r w:rsidRPr="00FD1571">
        <w:rPr>
          <w:rFonts w:ascii="Arial" w:hAnsi="Arial" w:cs="Arial"/>
        </w:rPr>
        <w:t xml:space="preserve">Оформлять, подписывать и подавать в </w:t>
      </w:r>
      <w:r w:rsidR="00AB3D61"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>ПАО «Бест Эффортс Банк»</w:t>
      </w:r>
      <w:r w:rsidR="00AB3D61">
        <w:rPr>
          <w:rFonts w:ascii="Arial" w:hAnsi="Arial" w:cs="Arial"/>
        </w:rPr>
        <w:t>, осуществляющее депозитарную деятельность</w:t>
      </w:r>
      <w:r w:rsidR="003A0C90">
        <w:rPr>
          <w:rFonts w:ascii="Arial" w:hAnsi="Arial" w:cs="Arial"/>
        </w:rPr>
        <w:t xml:space="preserve"> (далее -  Депозитарий)</w:t>
      </w:r>
      <w:r w:rsidR="00AB3D61">
        <w:rPr>
          <w:rFonts w:ascii="Arial" w:hAnsi="Arial" w:cs="Arial"/>
        </w:rPr>
        <w:t xml:space="preserve">, </w:t>
      </w:r>
      <w:r w:rsidRPr="00FD1571">
        <w:rPr>
          <w:rFonts w:ascii="Arial" w:hAnsi="Arial" w:cs="Arial"/>
        </w:rPr>
        <w:t xml:space="preserve"> поручения, являющиеся основанием для проведения операций по счету депо,</w:t>
      </w:r>
      <w:r w:rsidR="00AB3D61">
        <w:rPr>
          <w:rFonts w:ascii="Arial" w:hAnsi="Arial" w:cs="Arial"/>
        </w:rPr>
        <w:t xml:space="preserve"> открытому Доверителю,</w:t>
      </w:r>
      <w:r w:rsidRPr="00FD1571">
        <w:rPr>
          <w:rFonts w:ascii="Arial" w:hAnsi="Arial" w:cs="Arial"/>
        </w:rPr>
        <w:t xml:space="preserve"> подписывать и подавать другие документы, связанные с обслуживанием счета депо и исполнением</w:t>
      </w:r>
      <w:r w:rsidR="00AB3D61">
        <w:rPr>
          <w:rFonts w:ascii="Arial" w:hAnsi="Arial" w:cs="Arial"/>
        </w:rPr>
        <w:t xml:space="preserve"> депозитарного договора</w:t>
      </w:r>
      <w:r w:rsidR="003A0C90">
        <w:rPr>
          <w:rFonts w:ascii="Arial" w:hAnsi="Arial" w:cs="Arial"/>
        </w:rPr>
        <w:t xml:space="preserve"> заключенного между Доверителем и Депозитарием в соответствии с Условиями осуществления депозитарной деятельности ПАО «Бест Эффортс Банк»</w:t>
      </w:r>
      <w:r w:rsidRPr="00FD1571">
        <w:rPr>
          <w:rFonts w:ascii="Arial" w:hAnsi="Arial" w:cs="Arial"/>
        </w:rPr>
        <w:t>;</w:t>
      </w:r>
      <w:proofErr w:type="gramEnd"/>
    </w:p>
    <w:p w:rsidR="00FD1571" w:rsidRPr="00FD1571" w:rsidRDefault="00FD1571" w:rsidP="00055E89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3F1260" w:rsidRDefault="00FD1571" w:rsidP="00055E89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 w:rsidR="003A0C90">
        <w:rPr>
          <w:rFonts w:ascii="Arial" w:hAnsi="Arial" w:cs="Arial"/>
          <w:sz w:val="20"/>
          <w:szCs w:val="20"/>
        </w:rPr>
        <w:t>по Счету депо Доверителя</w:t>
      </w:r>
      <w:r w:rsidR="00055E89">
        <w:rPr>
          <w:rFonts w:ascii="Arial" w:hAnsi="Arial" w:cs="Arial"/>
          <w:sz w:val="20"/>
          <w:szCs w:val="20"/>
        </w:rPr>
        <w:t xml:space="preserve"> в </w:t>
      </w:r>
      <w:r w:rsidR="00055E89"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«Бест Эффортс Банк»</w:t>
      </w:r>
      <w:r w:rsidR="00055E89">
        <w:rPr>
          <w:rFonts w:ascii="Arial" w:hAnsi="Arial" w:cs="Arial"/>
          <w:sz w:val="20"/>
          <w:szCs w:val="20"/>
        </w:rPr>
        <w:t>.</w:t>
      </w:r>
    </w:p>
    <w:p w:rsidR="00055E89" w:rsidRPr="00055E89" w:rsidRDefault="00055E89" w:rsidP="00055E89">
      <w:pPr>
        <w:pStyle w:val="a5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055E89" w:rsidRP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C512A6" w:rsidRPr="00055E89" w:rsidRDefault="00C512A6">
      <w:pPr>
        <w:jc w:val="both"/>
        <w:rPr>
          <w:rFonts w:ascii="Arial" w:hAnsi="Arial" w:cs="Arial"/>
          <w:sz w:val="20"/>
          <w:szCs w:val="20"/>
        </w:rPr>
      </w:pPr>
    </w:p>
    <w:sectPr w:rsidR="00C512A6" w:rsidRPr="00055E89" w:rsidSect="00FD1571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78" w:rsidRDefault="00873F78" w:rsidP="00C512A6">
      <w:r>
        <w:separator/>
      </w:r>
    </w:p>
  </w:endnote>
  <w:endnote w:type="continuationSeparator" w:id="0">
    <w:p w:rsidR="00873F78" w:rsidRDefault="00873F78" w:rsidP="00C5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A6" w:rsidRPr="00CD35C8" w:rsidRDefault="00C512A6" w:rsidP="00C512A6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предоставления </w:t>
    </w:r>
    <w:r>
      <w:rPr>
        <w:rFonts w:ascii="Arial" w:hAnsi="Arial" w:cs="Arial"/>
        <w:sz w:val="20"/>
        <w:szCs w:val="20"/>
      </w:rPr>
      <w:t>Оператора</w:t>
    </w:r>
    <w:r w:rsidRPr="00CD35C8">
      <w:rPr>
        <w:rFonts w:ascii="Arial" w:hAnsi="Arial" w:cs="Arial"/>
        <w:sz w:val="20"/>
        <w:szCs w:val="20"/>
      </w:rPr>
      <w:t xml:space="preserve"> счета депо</w:t>
    </w:r>
  </w:p>
  <w:p w:rsidR="00C512A6" w:rsidRDefault="00C512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78" w:rsidRDefault="00873F78" w:rsidP="00C512A6">
      <w:r>
        <w:separator/>
      </w:r>
    </w:p>
  </w:footnote>
  <w:footnote w:type="continuationSeparator" w:id="0">
    <w:p w:rsidR="00873F78" w:rsidRDefault="00873F78" w:rsidP="00C51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5DA"/>
    <w:rsid w:val="000032A8"/>
    <w:rsid w:val="00055E89"/>
    <w:rsid w:val="00242A87"/>
    <w:rsid w:val="003A0C90"/>
    <w:rsid w:val="003B185D"/>
    <w:rsid w:val="003F1260"/>
    <w:rsid w:val="005535DA"/>
    <w:rsid w:val="00682E12"/>
    <w:rsid w:val="00873F78"/>
    <w:rsid w:val="009E689B"/>
    <w:rsid w:val="00AB3D61"/>
    <w:rsid w:val="00C512A6"/>
    <w:rsid w:val="00F36BFB"/>
    <w:rsid w:val="00F77743"/>
    <w:rsid w:val="00FA569B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26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3F126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D1571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B3D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26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3F126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D1571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B3D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2016-08-09T14:32:00Z</dcterms:created>
  <dcterms:modified xsi:type="dcterms:W3CDTF">2016-11-18T09:55:00Z</dcterms:modified>
</cp:coreProperties>
</file>