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1" w:rsidRDefault="00036AC1"/>
    <w:p w:rsidR="000311EE" w:rsidRDefault="000311EE" w:rsidP="000311EE">
      <w:pPr>
        <w:pStyle w:val="1"/>
        <w:ind w:left="0"/>
        <w:rPr>
          <w:rFonts w:ascii="Calibri" w:hAnsi="Calibri" w:cs="Calibri"/>
          <w:bCs/>
          <w:szCs w:val="16"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Pr="00CA5754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  <w:r w:rsidRPr="00CA5754">
        <w:rPr>
          <w:rFonts w:ascii="Calibri" w:hAnsi="Calibri" w:cs="Calibri"/>
          <w:b/>
          <w:bCs/>
        </w:rPr>
        <w:t>Акт</w:t>
      </w:r>
    </w:p>
    <w:p w:rsidR="001566B7" w:rsidRPr="00CA5754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  <w:r w:rsidRPr="00CA5754">
        <w:rPr>
          <w:rFonts w:ascii="Calibri" w:hAnsi="Calibri" w:cs="Calibri"/>
          <w:b/>
          <w:bCs/>
        </w:rPr>
        <w:t>о вводе в действие услуги «Дистанционное банковское обслуживание»</w:t>
      </w:r>
    </w:p>
    <w:p w:rsidR="001566B7" w:rsidRPr="00CA5754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Pr="00CA5754" w:rsidRDefault="001566B7" w:rsidP="001566B7">
      <w:pPr>
        <w:pStyle w:val="afc"/>
        <w:tabs>
          <w:tab w:val="left" w:pos="7200"/>
          <w:tab w:val="left" w:pos="10065"/>
        </w:tabs>
        <w:rPr>
          <w:rFonts w:ascii="Calibri" w:hAnsi="Calibri" w:cs="Calibri"/>
          <w:u w:val="single"/>
        </w:rPr>
      </w:pPr>
      <w:r w:rsidRPr="00CA5754">
        <w:rPr>
          <w:rFonts w:ascii="Calibri" w:hAnsi="Calibri" w:cs="Calibri"/>
        </w:rPr>
        <w:t xml:space="preserve">«_____» ______________ _________ </w:t>
      </w:r>
      <w:proofErr w:type="gramStart"/>
      <w:r w:rsidRPr="00CA5754">
        <w:rPr>
          <w:rFonts w:ascii="Calibri" w:hAnsi="Calibri" w:cs="Calibri"/>
        </w:rPr>
        <w:t>г</w:t>
      </w:r>
      <w:proofErr w:type="gramEnd"/>
      <w:r w:rsidRPr="00CA5754">
        <w:rPr>
          <w:rFonts w:ascii="Calibri" w:hAnsi="Calibri" w:cs="Calibri"/>
        </w:rPr>
        <w:t>.                                                г. _____________________</w:t>
      </w:r>
    </w:p>
    <w:p w:rsidR="001566B7" w:rsidRPr="00CA5754" w:rsidRDefault="001566B7" w:rsidP="001566B7">
      <w:pPr>
        <w:pStyle w:val="afc"/>
        <w:tabs>
          <w:tab w:val="left" w:pos="10149"/>
        </w:tabs>
        <w:spacing w:before="120"/>
        <w:jc w:val="left"/>
        <w:rPr>
          <w:rFonts w:ascii="Calibri" w:hAnsi="Calibri" w:cs="Calibri"/>
        </w:rPr>
      </w:pPr>
    </w:p>
    <w:p w:rsidR="001566B7" w:rsidRPr="00CA5754" w:rsidRDefault="001566B7" w:rsidP="001566B7">
      <w:pPr>
        <w:keepNext/>
        <w:keepLines/>
        <w:jc w:val="both"/>
        <w:rPr>
          <w:rFonts w:ascii="Calibri" w:hAnsi="Calibri" w:cs="Calibri"/>
          <w:kern w:val="2"/>
        </w:rPr>
      </w:pPr>
      <w:r w:rsidRPr="00CA5754">
        <w:rPr>
          <w:rFonts w:ascii="Calibri" w:hAnsi="Calibri" w:cs="Calibri"/>
          <w:kern w:val="2"/>
        </w:rPr>
        <w:t>Мы, нижеподписавшиеся, представитель Банка______________________________________ с одной стороны и представитель Клиента</w:t>
      </w:r>
      <w:r w:rsidRPr="00CA5754">
        <w:rPr>
          <w:rFonts w:ascii="Calibri" w:hAnsi="Calibri" w:cs="Calibri"/>
          <w:i/>
          <w:kern w:val="2"/>
        </w:rPr>
        <w:t xml:space="preserve"> </w:t>
      </w:r>
      <w:r w:rsidRPr="00CA5754">
        <w:rPr>
          <w:rFonts w:ascii="Calibri" w:hAnsi="Calibri" w:cs="Calibri"/>
          <w:kern w:val="2"/>
        </w:rPr>
        <w:t xml:space="preserve">_____________________________________ с другой стороны составили настоящий Акт о том, что согласно Договору №_______ от «____» _____________ </w:t>
      </w:r>
      <w:proofErr w:type="spellStart"/>
      <w:r w:rsidRPr="00CA5754">
        <w:rPr>
          <w:rFonts w:ascii="Calibri" w:hAnsi="Calibri" w:cs="Calibri"/>
          <w:kern w:val="2"/>
        </w:rPr>
        <w:t>_____</w:t>
      </w:r>
      <w:proofErr w:type="gramStart"/>
      <w:r w:rsidRPr="00CA5754">
        <w:rPr>
          <w:rFonts w:ascii="Calibri" w:hAnsi="Calibri" w:cs="Calibri"/>
          <w:kern w:val="2"/>
        </w:rPr>
        <w:t>г</w:t>
      </w:r>
      <w:proofErr w:type="spellEnd"/>
      <w:proofErr w:type="gramEnd"/>
      <w:r w:rsidRPr="00CA5754">
        <w:rPr>
          <w:rFonts w:ascii="Calibri" w:hAnsi="Calibri" w:cs="Calibri"/>
          <w:kern w:val="2"/>
        </w:rPr>
        <w:t>. о предоставлении услуги «Дистанционное банковское обслуживание» полностью выполнены следующие работы:</w:t>
      </w:r>
    </w:p>
    <w:p w:rsidR="001566B7" w:rsidRPr="00CA5754" w:rsidRDefault="001566B7" w:rsidP="001566B7">
      <w:pPr>
        <w:pStyle w:val="afc"/>
        <w:numPr>
          <w:ilvl w:val="0"/>
          <w:numId w:val="37"/>
        </w:numPr>
        <w:tabs>
          <w:tab w:val="num" w:pos="360"/>
        </w:tabs>
        <w:spacing w:before="120" w:after="120"/>
        <w:rPr>
          <w:rFonts w:ascii="Calibri" w:hAnsi="Calibri" w:cs="Calibri"/>
        </w:rPr>
      </w:pPr>
      <w:proofErr w:type="gramStart"/>
      <w:r w:rsidRPr="00CA5754">
        <w:rPr>
          <w:rFonts w:ascii="Calibri" w:hAnsi="Calibri" w:cs="Calibri"/>
        </w:rPr>
        <w:t>Банком/Клиентом (нужное подчеркнуть) проведена установка на АРМ Клиента программных средств обеспечения системы дистанционного банковского обслуживания;</w:t>
      </w:r>
      <w:proofErr w:type="gramEnd"/>
    </w:p>
    <w:p w:rsidR="001566B7" w:rsidRPr="00CA5754" w:rsidRDefault="001566B7" w:rsidP="001566B7">
      <w:pPr>
        <w:pStyle w:val="afc"/>
        <w:numPr>
          <w:ilvl w:val="0"/>
          <w:numId w:val="37"/>
        </w:numPr>
        <w:spacing w:before="40"/>
        <w:rPr>
          <w:rFonts w:ascii="Calibri" w:hAnsi="Calibri" w:cs="Calibri"/>
        </w:rPr>
      </w:pPr>
      <w:r w:rsidRPr="00CA5754">
        <w:rPr>
          <w:rFonts w:ascii="Calibri" w:hAnsi="Calibri" w:cs="Calibri"/>
        </w:rPr>
        <w:t>Проведена настройка взаимодействия АРМ Клиента с Банком.</w:t>
      </w:r>
    </w:p>
    <w:p w:rsidR="001566B7" w:rsidRPr="00CA5754" w:rsidRDefault="001566B7" w:rsidP="001566B7">
      <w:pPr>
        <w:pStyle w:val="afc"/>
        <w:numPr>
          <w:ilvl w:val="0"/>
          <w:numId w:val="37"/>
        </w:numPr>
        <w:spacing w:before="40"/>
        <w:rPr>
          <w:rFonts w:ascii="Calibri" w:hAnsi="Calibri" w:cs="Calibri"/>
        </w:rPr>
      </w:pPr>
      <w:r w:rsidRPr="00CA5754">
        <w:rPr>
          <w:rFonts w:ascii="Calibri" w:hAnsi="Calibri" w:cs="Calibri"/>
        </w:rPr>
        <w:t>Проверена работоспособность ПО АРМ Клиента.</w:t>
      </w:r>
    </w:p>
    <w:p w:rsidR="001566B7" w:rsidRPr="00CA5754" w:rsidRDefault="001566B7" w:rsidP="001566B7">
      <w:pPr>
        <w:pStyle w:val="afc"/>
        <w:numPr>
          <w:ilvl w:val="0"/>
          <w:numId w:val="37"/>
        </w:numPr>
        <w:spacing w:before="40"/>
        <w:rPr>
          <w:rFonts w:ascii="Calibri" w:hAnsi="Calibri" w:cs="Calibri"/>
        </w:rPr>
      </w:pPr>
      <w:r w:rsidRPr="00CA5754">
        <w:rPr>
          <w:rFonts w:ascii="Calibri" w:hAnsi="Calibri" w:cs="Calibri"/>
        </w:rPr>
        <w:t>Проведен сеанс связи с Банком. В Банк передано, из Банка получено тестовое сообщение.</w:t>
      </w:r>
    </w:p>
    <w:p w:rsidR="001566B7" w:rsidRPr="00CA5754" w:rsidRDefault="001566B7" w:rsidP="001566B7">
      <w:pPr>
        <w:pStyle w:val="afc"/>
        <w:numPr>
          <w:ilvl w:val="0"/>
          <w:numId w:val="37"/>
        </w:numPr>
        <w:spacing w:before="40"/>
        <w:rPr>
          <w:rFonts w:ascii="Calibri" w:hAnsi="Calibri" w:cs="Calibri"/>
        </w:rPr>
      </w:pPr>
      <w:r w:rsidRPr="00CA5754">
        <w:rPr>
          <w:rFonts w:ascii="Calibri" w:hAnsi="Calibri" w:cs="Calibri"/>
        </w:rPr>
        <w:t xml:space="preserve">Абоненты, допущенные к работе на АРМ Клиента, ознакомлены и обязуются выполнять требования и рекомендации по обеспечению информационной безопасности АРМ Клиента,  обмену информацией с Банком и обеспечению информационной безопасности на АРМ Клиента.  </w:t>
      </w:r>
    </w:p>
    <w:p w:rsidR="001566B7" w:rsidRPr="00CA5754" w:rsidRDefault="001566B7" w:rsidP="001566B7">
      <w:pPr>
        <w:pStyle w:val="afc"/>
        <w:numPr>
          <w:ilvl w:val="0"/>
          <w:numId w:val="37"/>
        </w:numPr>
        <w:spacing w:before="40"/>
        <w:rPr>
          <w:rFonts w:ascii="Calibri" w:hAnsi="Calibri" w:cs="Calibri"/>
        </w:rPr>
      </w:pPr>
      <w:r w:rsidRPr="00CA5754">
        <w:rPr>
          <w:rFonts w:ascii="Calibri" w:hAnsi="Calibri" w:cs="Calibri"/>
        </w:rPr>
        <w:t>АРМ Клиента готово к вводу в эксплуатацию.</w:t>
      </w:r>
    </w:p>
    <w:p w:rsidR="001566B7" w:rsidRPr="00CA5754" w:rsidRDefault="001566B7" w:rsidP="001566B7">
      <w:pPr>
        <w:keepNext/>
        <w:keepLines/>
        <w:ind w:hanging="1004"/>
        <w:jc w:val="both"/>
        <w:rPr>
          <w:rFonts w:ascii="Calibri" w:hAnsi="Calibri" w:cs="Calibri"/>
          <w:b/>
          <w:kern w:val="2"/>
        </w:rPr>
      </w:pPr>
    </w:p>
    <w:p w:rsidR="001566B7" w:rsidRPr="00CA5754" w:rsidRDefault="001566B7" w:rsidP="001566B7">
      <w:pPr>
        <w:keepNext/>
        <w:keepLines/>
        <w:jc w:val="both"/>
        <w:rPr>
          <w:rFonts w:ascii="Calibri" w:hAnsi="Calibri" w:cs="Calibri"/>
          <w:kern w:val="2"/>
        </w:rPr>
      </w:pPr>
      <w:r w:rsidRPr="00CA5754">
        <w:rPr>
          <w:rFonts w:ascii="Calibri" w:hAnsi="Calibri" w:cs="Calibri"/>
          <w:kern w:val="2"/>
        </w:rPr>
        <w:t>Дополнительная  информация: __________________________________________________________</w:t>
      </w:r>
    </w:p>
    <w:p w:rsidR="001566B7" w:rsidRPr="00CA5754" w:rsidRDefault="001566B7" w:rsidP="001566B7">
      <w:pPr>
        <w:keepNext/>
        <w:keepLines/>
        <w:jc w:val="both"/>
        <w:rPr>
          <w:rFonts w:ascii="Calibri" w:hAnsi="Calibri" w:cs="Calibri"/>
          <w:kern w:val="2"/>
        </w:rPr>
      </w:pPr>
      <w:r w:rsidRPr="00CA5754">
        <w:rPr>
          <w:rFonts w:ascii="Calibri" w:hAnsi="Calibri" w:cs="Calibri"/>
          <w:kern w:val="2"/>
        </w:rPr>
        <w:t>_____________________________________________________________________________________</w:t>
      </w:r>
    </w:p>
    <w:p w:rsidR="001566B7" w:rsidRPr="00CA5754" w:rsidRDefault="001566B7" w:rsidP="001566B7">
      <w:pPr>
        <w:pStyle w:val="afc"/>
        <w:tabs>
          <w:tab w:val="left" w:pos="10149"/>
        </w:tabs>
        <w:spacing w:before="120"/>
        <w:rPr>
          <w:rFonts w:ascii="Calibri" w:hAnsi="Calibri" w:cs="Calibri"/>
        </w:rPr>
      </w:pPr>
      <w:r w:rsidRPr="00CA5754">
        <w:rPr>
          <w:rFonts w:ascii="Calibri" w:hAnsi="Calibri" w:cs="Calibri"/>
        </w:rPr>
        <w:t>Настоящий Акт составлен в двух экземплярах, имеющих одинаковую юридическую силу, один из которых передается Клиенту, а другой – Банку.</w:t>
      </w:r>
    </w:p>
    <w:p w:rsidR="001566B7" w:rsidRPr="00CA5754" w:rsidRDefault="001566B7" w:rsidP="001566B7">
      <w:pPr>
        <w:keepNext/>
        <w:ind w:left="5234"/>
        <w:rPr>
          <w:rFonts w:ascii="Calibri" w:hAnsi="Calibri" w:cs="Calibri"/>
          <w:kern w:val="2"/>
        </w:rPr>
      </w:pPr>
    </w:p>
    <w:p w:rsidR="001566B7" w:rsidRPr="00CA5754" w:rsidRDefault="001566B7" w:rsidP="001566B7">
      <w:pPr>
        <w:keepNext/>
        <w:ind w:left="5234"/>
        <w:rPr>
          <w:rFonts w:ascii="Calibri" w:hAnsi="Calibri" w:cs="Calibri"/>
          <w:kern w:val="2"/>
        </w:rPr>
      </w:pPr>
    </w:p>
    <w:tbl>
      <w:tblPr>
        <w:tblW w:w="9747" w:type="dxa"/>
        <w:tblLayout w:type="fixed"/>
        <w:tblLook w:val="0000"/>
      </w:tblPr>
      <w:tblGrid>
        <w:gridCol w:w="4786"/>
        <w:gridCol w:w="4961"/>
      </w:tblGrid>
      <w:tr w:rsidR="001566B7" w:rsidRPr="00CA5754" w:rsidTr="00CE390A">
        <w:tc>
          <w:tcPr>
            <w:tcW w:w="4786" w:type="dxa"/>
          </w:tcPr>
          <w:p w:rsidR="001566B7" w:rsidRPr="00CA5754" w:rsidRDefault="001566B7" w:rsidP="00CE390A">
            <w:pPr>
              <w:rPr>
                <w:rFonts w:ascii="Calibri" w:hAnsi="Calibri" w:cs="Calibri"/>
                <w:b/>
              </w:rPr>
            </w:pPr>
            <w:r w:rsidRPr="00CA5754">
              <w:rPr>
                <w:rFonts w:ascii="Calibri" w:hAnsi="Calibri" w:cs="Calibri"/>
                <w:b/>
              </w:rPr>
              <w:t>БАНК:</w:t>
            </w:r>
          </w:p>
        </w:tc>
        <w:tc>
          <w:tcPr>
            <w:tcW w:w="4961" w:type="dxa"/>
          </w:tcPr>
          <w:p w:rsidR="001566B7" w:rsidRPr="00CA5754" w:rsidRDefault="001566B7" w:rsidP="00CE390A">
            <w:pPr>
              <w:rPr>
                <w:rFonts w:ascii="Calibri" w:hAnsi="Calibri" w:cs="Calibri"/>
                <w:b/>
              </w:rPr>
            </w:pPr>
            <w:r w:rsidRPr="00CA5754">
              <w:rPr>
                <w:rFonts w:ascii="Calibri" w:hAnsi="Calibri" w:cs="Calibri"/>
                <w:b/>
              </w:rPr>
              <w:t>КЛИЕНТ:</w:t>
            </w:r>
          </w:p>
        </w:tc>
      </w:tr>
      <w:tr w:rsidR="001566B7" w:rsidRPr="00CA5754" w:rsidTr="00CE390A">
        <w:trPr>
          <w:trHeight w:val="1866"/>
        </w:trPr>
        <w:tc>
          <w:tcPr>
            <w:tcW w:w="4786" w:type="dxa"/>
          </w:tcPr>
          <w:p w:rsidR="001566B7" w:rsidRPr="00CA5754" w:rsidRDefault="001566B7" w:rsidP="00CE39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«СПБ Банк»</w:t>
            </w:r>
          </w:p>
          <w:p w:rsidR="001566B7" w:rsidRPr="00CA5754" w:rsidRDefault="001566B7" w:rsidP="00CE39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127006, г. Москва, ул. </w:t>
            </w:r>
            <w:proofErr w:type="spellStart"/>
            <w:r>
              <w:rPr>
                <w:rFonts w:ascii="Calibri" w:hAnsi="Calibri" w:cs="Calibri"/>
              </w:rPr>
              <w:t>Долгоруковская</w:t>
            </w:r>
            <w:proofErr w:type="spellEnd"/>
            <w:r>
              <w:rPr>
                <w:rFonts w:ascii="Calibri" w:hAnsi="Calibri" w:cs="Calibri"/>
              </w:rPr>
              <w:t>, д. 38, стр. 1</w:t>
            </w:r>
          </w:p>
          <w:p w:rsidR="001566B7" w:rsidRPr="000604EC" w:rsidRDefault="001566B7" w:rsidP="00CE390A">
            <w:pPr>
              <w:pStyle w:val="affb"/>
              <w:spacing w:after="0"/>
              <w:ind w:firstLine="0"/>
              <w:rPr>
                <w:rFonts w:ascii="Calibri" w:hAnsi="Calibri" w:cs="Calibri"/>
                <w:sz w:val="20"/>
              </w:rPr>
            </w:pPr>
            <w:proofErr w:type="gramStart"/>
            <w:r w:rsidRPr="000604EC">
              <w:rPr>
                <w:rFonts w:ascii="Calibri" w:hAnsi="Calibri" w:cs="Calibri"/>
                <w:sz w:val="20"/>
              </w:rPr>
              <w:t>к</w:t>
            </w:r>
            <w:proofErr w:type="gramEnd"/>
            <w:r w:rsidRPr="000604EC">
              <w:rPr>
                <w:rFonts w:ascii="Calibri" w:hAnsi="Calibri" w:cs="Calibri"/>
                <w:sz w:val="20"/>
              </w:rPr>
              <w:t xml:space="preserve">/с №30101810400000000186  ГУ </w:t>
            </w:r>
            <w:proofErr w:type="gramStart"/>
            <w:r w:rsidRPr="000604EC">
              <w:rPr>
                <w:rFonts w:ascii="Calibri" w:hAnsi="Calibri" w:cs="Calibri"/>
                <w:sz w:val="20"/>
              </w:rPr>
              <w:t>Банка</w:t>
            </w:r>
            <w:proofErr w:type="gramEnd"/>
            <w:r w:rsidRPr="000604EC">
              <w:rPr>
                <w:rFonts w:ascii="Calibri" w:hAnsi="Calibri" w:cs="Calibri"/>
                <w:sz w:val="20"/>
              </w:rPr>
              <w:t xml:space="preserve"> России по ЦФО</w:t>
            </w:r>
          </w:p>
          <w:p w:rsidR="001566B7" w:rsidRPr="000604EC" w:rsidRDefault="001566B7" w:rsidP="00CE390A">
            <w:pPr>
              <w:pStyle w:val="affb"/>
              <w:spacing w:after="0"/>
              <w:ind w:firstLine="0"/>
              <w:rPr>
                <w:rFonts w:ascii="Calibri" w:hAnsi="Calibri" w:cs="Calibri"/>
                <w:sz w:val="20"/>
              </w:rPr>
            </w:pPr>
            <w:r w:rsidRPr="000604EC">
              <w:rPr>
                <w:rFonts w:ascii="Calibri" w:hAnsi="Calibri" w:cs="Calibri"/>
                <w:sz w:val="20"/>
              </w:rPr>
              <w:t xml:space="preserve">БИК: 044525186 </w:t>
            </w:r>
          </w:p>
          <w:p w:rsidR="001566B7" w:rsidRPr="000604EC" w:rsidRDefault="001566B7" w:rsidP="00CE390A">
            <w:pPr>
              <w:pStyle w:val="affb"/>
              <w:spacing w:after="0"/>
              <w:ind w:firstLine="0"/>
              <w:rPr>
                <w:rFonts w:ascii="Calibri" w:hAnsi="Calibri" w:cs="Calibri"/>
                <w:sz w:val="20"/>
              </w:rPr>
            </w:pPr>
            <w:r w:rsidRPr="000604EC">
              <w:rPr>
                <w:rFonts w:ascii="Calibri" w:hAnsi="Calibri" w:cs="Calibri"/>
                <w:sz w:val="20"/>
              </w:rPr>
              <w:t>ИНН / КПП: 7831000034 / 775001001</w:t>
            </w:r>
          </w:p>
          <w:p w:rsidR="001566B7" w:rsidRPr="00CA5754" w:rsidRDefault="001566B7" w:rsidP="00CE390A">
            <w:pPr>
              <w:rPr>
                <w:rFonts w:ascii="Calibri" w:hAnsi="Calibri" w:cs="Calibri"/>
              </w:rPr>
            </w:pPr>
            <w:r w:rsidRPr="00CA5754">
              <w:rPr>
                <w:rFonts w:ascii="Calibri" w:hAnsi="Calibri" w:cs="Calibri"/>
              </w:rPr>
              <w:t xml:space="preserve"> </w:t>
            </w:r>
          </w:p>
          <w:p w:rsidR="001566B7" w:rsidRPr="00CA5754" w:rsidRDefault="001566B7" w:rsidP="00CE390A">
            <w:pPr>
              <w:rPr>
                <w:rFonts w:ascii="Calibri" w:hAnsi="Calibri" w:cs="Calibri"/>
              </w:rPr>
            </w:pPr>
          </w:p>
          <w:p w:rsidR="001566B7" w:rsidRPr="00CA5754" w:rsidRDefault="001566B7" w:rsidP="00CE390A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1566B7" w:rsidRPr="00CA5754" w:rsidRDefault="001566B7" w:rsidP="00CE390A">
            <w:pPr>
              <w:spacing w:before="120"/>
              <w:rPr>
                <w:rFonts w:ascii="Calibri" w:hAnsi="Calibri" w:cs="Calibri"/>
              </w:rPr>
            </w:pPr>
            <w:r w:rsidRPr="00CA5754"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566B7" w:rsidRPr="00CA5754" w:rsidTr="00CE390A">
        <w:tc>
          <w:tcPr>
            <w:tcW w:w="4786" w:type="dxa"/>
          </w:tcPr>
          <w:p w:rsidR="001566B7" w:rsidRPr="00CA5754" w:rsidRDefault="001566B7" w:rsidP="00CE390A">
            <w:pPr>
              <w:spacing w:before="40"/>
              <w:rPr>
                <w:rFonts w:ascii="Calibri" w:hAnsi="Calibri" w:cs="Calibri"/>
              </w:rPr>
            </w:pPr>
            <w:r w:rsidRPr="00CA5754">
              <w:rPr>
                <w:rFonts w:ascii="Calibri" w:hAnsi="Calibri" w:cs="Calibri"/>
              </w:rPr>
              <w:t>_______________________/_________________/</w:t>
            </w:r>
          </w:p>
          <w:p w:rsidR="001566B7" w:rsidRPr="00CA5754" w:rsidRDefault="001566B7" w:rsidP="00CE390A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1566B7" w:rsidRPr="00CA5754" w:rsidRDefault="001566B7" w:rsidP="00CE390A">
            <w:pPr>
              <w:rPr>
                <w:rFonts w:ascii="Calibri" w:hAnsi="Calibri" w:cs="Calibri"/>
              </w:rPr>
            </w:pPr>
            <w:r w:rsidRPr="00CA5754">
              <w:rPr>
                <w:rFonts w:ascii="Calibri" w:hAnsi="Calibri" w:cs="Calibri"/>
              </w:rPr>
              <w:t>________________________/_________________/</w:t>
            </w:r>
          </w:p>
          <w:p w:rsidR="001566B7" w:rsidRPr="00CA5754" w:rsidRDefault="001566B7" w:rsidP="00CE390A">
            <w:pPr>
              <w:rPr>
                <w:rFonts w:ascii="Calibri" w:hAnsi="Calibri" w:cs="Calibri"/>
              </w:rPr>
            </w:pPr>
          </w:p>
        </w:tc>
      </w:tr>
    </w:tbl>
    <w:p w:rsidR="001566B7" w:rsidRPr="00CA5754" w:rsidRDefault="001566B7" w:rsidP="001566B7">
      <w:pPr>
        <w:keepNext/>
        <w:rPr>
          <w:rFonts w:ascii="Calibri" w:hAnsi="Calibri" w:cs="Calibri"/>
          <w:kern w:val="2"/>
        </w:rPr>
      </w:pPr>
      <w:r w:rsidRPr="00CA5754">
        <w:rPr>
          <w:rFonts w:ascii="Calibri" w:hAnsi="Calibri" w:cs="Calibri"/>
          <w:kern w:val="2"/>
        </w:rPr>
        <w:t>М.</w:t>
      </w:r>
      <w:proofErr w:type="gramStart"/>
      <w:r w:rsidRPr="00CA5754">
        <w:rPr>
          <w:rFonts w:ascii="Calibri" w:hAnsi="Calibri" w:cs="Calibri"/>
          <w:kern w:val="2"/>
        </w:rPr>
        <w:t>П</w:t>
      </w:r>
      <w:proofErr w:type="gramEnd"/>
      <w:r w:rsidRPr="00CA5754">
        <w:rPr>
          <w:rFonts w:ascii="Calibri" w:hAnsi="Calibri" w:cs="Calibri"/>
          <w:kern w:val="2"/>
        </w:rPr>
        <w:t xml:space="preserve">                                                                                             </w:t>
      </w:r>
      <w:proofErr w:type="spellStart"/>
      <w:r w:rsidRPr="00CA5754">
        <w:rPr>
          <w:rFonts w:ascii="Calibri" w:hAnsi="Calibri" w:cs="Calibri"/>
          <w:kern w:val="2"/>
        </w:rPr>
        <w:t>М.П</w:t>
      </w:r>
      <w:proofErr w:type="spellEnd"/>
      <w:r w:rsidRPr="00CA5754">
        <w:rPr>
          <w:rFonts w:ascii="Calibri" w:hAnsi="Calibri" w:cs="Calibri"/>
          <w:kern w:val="2"/>
        </w:rPr>
        <w:t>.</w:t>
      </w:r>
    </w:p>
    <w:p w:rsidR="008704D7" w:rsidRDefault="001566B7" w:rsidP="001566B7">
      <w:pPr>
        <w:pStyle w:val="a6"/>
        <w:jc w:val="right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br w:type="page"/>
      </w:r>
    </w:p>
    <w:sectPr w:rsidR="008704D7" w:rsidSect="00B34D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2F" w:rsidRDefault="005C4F2F">
      <w:r>
        <w:separator/>
      </w:r>
    </w:p>
  </w:endnote>
  <w:endnote w:type="continuationSeparator" w:id="0">
    <w:p w:rsidR="005C4F2F" w:rsidRDefault="005C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4C12FC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  <w:rPr>
        <w:sz w:val="18"/>
        <w:szCs w:val="18"/>
      </w:rPr>
    </w:pPr>
  </w:p>
  <w:p w:rsidR="000620C0" w:rsidRDefault="004C12FC" w:rsidP="00B36AAD">
    <w:pPr>
      <w:pStyle w:val="af"/>
      <w:tabs>
        <w:tab w:val="left" w:pos="180"/>
      </w:tabs>
      <w:ind w:right="-1"/>
      <w:jc w:val="right"/>
    </w:pPr>
    <w:r w:rsidRPr="004C12FC">
      <w:rPr>
        <w:noProof/>
        <w:sz w:val="18"/>
        <w:szCs w:val="18"/>
      </w:rPr>
      <w:pict>
        <v:line id="_x0000_s2051" style="position:absolute;left:0;text-align:left;z-index:251658240;mso-position-horizontal-relative:page;mso-position-vertical-relative:page" from="71.25pt,795pt" to="560.25pt,795pt" strokeweight=".25pt">
          <v:stroke startarrowwidth="narrow" startarrowlength="short" endarrowwidth="narrow" endarrowlength="short"/>
          <w10:wrap anchorx="page" anchory="page"/>
        </v:line>
      </w:pict>
    </w:r>
    <w:r w:rsidR="000620C0">
      <w:rPr>
        <w:sz w:val="18"/>
        <w:szCs w:val="18"/>
      </w:rPr>
      <w:t xml:space="preserve">ПАО «Бест </w:t>
    </w:r>
    <w:proofErr w:type="spellStart"/>
    <w:r w:rsidR="000620C0">
      <w:rPr>
        <w:sz w:val="18"/>
        <w:szCs w:val="18"/>
      </w:rPr>
      <w:t>Эффортс</w:t>
    </w:r>
    <w:proofErr w:type="spellEnd"/>
    <w:r w:rsidR="000620C0">
      <w:rPr>
        <w:sz w:val="18"/>
        <w:szCs w:val="18"/>
      </w:rPr>
      <w:t xml:space="preserve"> Банк»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2F" w:rsidRDefault="005C4F2F">
      <w:r>
        <w:separator/>
      </w:r>
    </w:p>
  </w:footnote>
  <w:footnote w:type="continuationSeparator" w:id="0">
    <w:p w:rsidR="005C4F2F" w:rsidRDefault="005C4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4C12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1EE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6B7"/>
    <w:rsid w:val="00156EB0"/>
    <w:rsid w:val="001577D4"/>
    <w:rsid w:val="0015783A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F82"/>
    <w:rsid w:val="003B37D3"/>
    <w:rsid w:val="003B3F5E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A36"/>
    <w:rsid w:val="004B622A"/>
    <w:rsid w:val="004B6A2B"/>
    <w:rsid w:val="004C0058"/>
    <w:rsid w:val="004C123E"/>
    <w:rsid w:val="004C12FC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C4F2F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83641"/>
    <w:rsid w:val="00683E49"/>
    <w:rsid w:val="0068506B"/>
    <w:rsid w:val="0068595E"/>
    <w:rsid w:val="00687594"/>
    <w:rsid w:val="00687C4D"/>
    <w:rsid w:val="00692503"/>
    <w:rsid w:val="00694F84"/>
    <w:rsid w:val="00697ED9"/>
    <w:rsid w:val="00697F74"/>
    <w:rsid w:val="006A09A7"/>
    <w:rsid w:val="006A0B1F"/>
    <w:rsid w:val="006A538B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43D"/>
    <w:rsid w:val="006D0A6A"/>
    <w:rsid w:val="006D13A4"/>
    <w:rsid w:val="006D658E"/>
    <w:rsid w:val="006D65C5"/>
    <w:rsid w:val="006D740B"/>
    <w:rsid w:val="006D79B7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792"/>
    <w:rsid w:val="008232EF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574A"/>
    <w:rsid w:val="00876782"/>
    <w:rsid w:val="00881301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EFF"/>
    <w:rsid w:val="008A045F"/>
    <w:rsid w:val="008A077C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E81"/>
    <w:rsid w:val="008F5A20"/>
    <w:rsid w:val="008F6954"/>
    <w:rsid w:val="009029EC"/>
    <w:rsid w:val="00902DA1"/>
    <w:rsid w:val="00903E8D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4C7"/>
    <w:rsid w:val="00C21C45"/>
    <w:rsid w:val="00C2273E"/>
    <w:rsid w:val="00C22D01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9E8"/>
    <w:rsid w:val="00D25224"/>
    <w:rsid w:val="00D26BE6"/>
    <w:rsid w:val="00D27E46"/>
    <w:rsid w:val="00D30381"/>
    <w:rsid w:val="00D303EA"/>
    <w:rsid w:val="00D328E4"/>
    <w:rsid w:val="00D329A6"/>
    <w:rsid w:val="00D32E9A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18BE"/>
    <w:rsid w:val="00F81F3F"/>
    <w:rsid w:val="00F84858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0">
    <w:name w:val="Разновидность документа"/>
    <w:basedOn w:val="afc"/>
    <w:link w:val="aff1"/>
    <w:rsid w:val="008F0111"/>
    <w:pPr>
      <w:spacing w:after="40"/>
      <w:jc w:val="center"/>
    </w:pPr>
    <w:rPr>
      <w:b/>
      <w:sz w:val="24"/>
    </w:rPr>
  </w:style>
  <w:style w:type="character" w:customStyle="1" w:styleId="aff1">
    <w:name w:val="Разновидность документа Знак"/>
    <w:link w:val="aff0"/>
    <w:rsid w:val="008F0111"/>
    <w:rPr>
      <w:rFonts w:ascii="Arial" w:hAnsi="Arial"/>
      <w:b/>
      <w:sz w:val="24"/>
      <w:lang w:val="ru-RU" w:eastAsia="ru-RU" w:bidi="ar-SA"/>
    </w:rPr>
  </w:style>
  <w:style w:type="table" w:styleId="aff2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в таблице"/>
    <w:basedOn w:val="afc"/>
    <w:link w:val="aff4"/>
    <w:rsid w:val="008F0111"/>
    <w:pPr>
      <w:jc w:val="left"/>
    </w:pPr>
    <w:rPr>
      <w:caps/>
      <w:sz w:val="12"/>
    </w:rPr>
  </w:style>
  <w:style w:type="character" w:customStyle="1" w:styleId="aff4">
    <w:name w:val="текст в таблице Знак"/>
    <w:link w:val="aff3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5">
    <w:name w:val="курсив в таблице"/>
    <w:basedOn w:val="afc"/>
    <w:link w:val="aff6"/>
    <w:rsid w:val="008F0111"/>
    <w:pPr>
      <w:jc w:val="center"/>
    </w:pPr>
    <w:rPr>
      <w:i/>
      <w:sz w:val="12"/>
    </w:rPr>
  </w:style>
  <w:style w:type="character" w:customStyle="1" w:styleId="aff6">
    <w:name w:val="курсив в таблице Знак"/>
    <w:link w:val="aff5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7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8">
    <w:name w:val="над таблицей"/>
    <w:basedOn w:val="afc"/>
    <w:link w:val="aff9"/>
    <w:rsid w:val="008F0111"/>
    <w:pPr>
      <w:spacing w:after="20"/>
      <w:jc w:val="left"/>
    </w:pPr>
    <w:rPr>
      <w:b/>
      <w:caps/>
      <w:sz w:val="12"/>
    </w:rPr>
  </w:style>
  <w:style w:type="character" w:customStyle="1" w:styleId="aff9">
    <w:name w:val="над таблицей Знак"/>
    <w:link w:val="aff8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a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b">
    <w:name w:val="Plain Text"/>
    <w:basedOn w:val="22"/>
    <w:link w:val="affc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c">
    <w:name w:val="Текст Знак"/>
    <w:link w:val="affb"/>
    <w:rsid w:val="001F0509"/>
    <w:rPr>
      <w:snapToGrid/>
      <w:sz w:val="24"/>
    </w:rPr>
  </w:style>
  <w:style w:type="paragraph" w:styleId="affd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e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">
    <w:name w:val="annotation reference"/>
    <w:rsid w:val="007B4358"/>
    <w:rPr>
      <w:sz w:val="16"/>
      <w:szCs w:val="16"/>
    </w:rPr>
  </w:style>
  <w:style w:type="paragraph" w:styleId="afff0">
    <w:name w:val="List Paragraph"/>
    <w:basedOn w:val="a2"/>
    <w:uiPriority w:val="34"/>
    <w:qFormat/>
    <w:rsid w:val="001B28B0"/>
    <w:pPr>
      <w:ind w:left="708"/>
    </w:pPr>
  </w:style>
  <w:style w:type="paragraph" w:styleId="afff1">
    <w:name w:val="endnote text"/>
    <w:basedOn w:val="a2"/>
    <w:link w:val="afff2"/>
    <w:rsid w:val="001B28B0"/>
  </w:style>
  <w:style w:type="character" w:customStyle="1" w:styleId="afff2">
    <w:name w:val="Текст концевой сноски Знак"/>
    <w:basedOn w:val="a3"/>
    <w:link w:val="afff1"/>
    <w:rsid w:val="001B28B0"/>
  </w:style>
  <w:style w:type="character" w:styleId="afff3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4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5">
    <w:name w:val="Revision"/>
    <w:hidden/>
    <w:uiPriority w:val="99"/>
    <w:semiHidden/>
    <w:rsid w:val="00C4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D150-3A8A-4370-9B09-0879D5AF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2162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3</cp:revision>
  <cp:lastPrinted>2014-09-25T10:51:00Z</cp:lastPrinted>
  <dcterms:created xsi:type="dcterms:W3CDTF">2022-06-17T14:46:00Z</dcterms:created>
  <dcterms:modified xsi:type="dcterms:W3CDTF">2022-06-17T14:47:00Z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