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04" w:type="dxa"/>
        <w:tblInd w:w="-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1"/>
        <w:gridCol w:w="1679"/>
        <w:gridCol w:w="1737"/>
        <w:gridCol w:w="1696"/>
        <w:gridCol w:w="2241"/>
      </w:tblGrid>
      <w:tr w:rsidR="006044CD" w:rsidRPr="006044CD" w:rsidTr="006B04A5">
        <w:trPr>
          <w:trHeight w:val="861"/>
        </w:trPr>
        <w:tc>
          <w:tcPr>
            <w:tcW w:w="2219" w:type="dxa"/>
          </w:tcPr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color w:val="808080"/>
                <w:sz w:val="18"/>
                <w:szCs w:val="18"/>
              </w:rPr>
            </w:pPr>
            <w:r w:rsidRPr="007D7368">
              <w:rPr>
                <w:rFonts w:cs="TrebuchetMS"/>
                <w:noProof/>
                <w:color w:val="80808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-348615</wp:posOffset>
                  </wp:positionV>
                  <wp:extent cx="1800225" cy="1209040"/>
                  <wp:effectExtent l="0" t="0" r="0" b="0"/>
                  <wp:wrapThrough wrapText="bothSides">
                    <wp:wrapPolygon edited="0">
                      <wp:start x="12343" y="1021"/>
                      <wp:lineTo x="2514" y="5445"/>
                      <wp:lineTo x="2514" y="11912"/>
                      <wp:lineTo x="1143" y="14975"/>
                      <wp:lineTo x="686" y="16676"/>
                      <wp:lineTo x="1600" y="19059"/>
                      <wp:lineTo x="1829" y="19059"/>
                      <wp:lineTo x="3657" y="19059"/>
                      <wp:lineTo x="4114" y="19059"/>
                      <wp:lineTo x="6171" y="17697"/>
                      <wp:lineTo x="17143" y="17357"/>
                      <wp:lineTo x="21029" y="15996"/>
                      <wp:lineTo x="21029" y="7147"/>
                      <wp:lineTo x="19886" y="6466"/>
                      <wp:lineTo x="13714" y="6126"/>
                      <wp:lineTo x="14629" y="2382"/>
                      <wp:lineTo x="14171" y="1021"/>
                      <wp:lineTo x="12343" y="1021"/>
                    </wp:wrapPolygon>
                  </wp:wrapThrough>
                  <wp:docPr id="7" name="Рисунок 1" descr="\\GLOBUS\docs\pr_dep\Фирменный стиль\Банк 10.2014\Logo-Color-BestEffor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LOBUS\docs\pr_dep\Фирменный стиль\Банк 10.2014\Logo-Color-BestEffor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0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6044CD" w:rsidRPr="002614A0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  <w:r w:rsidRPr="007D7368">
              <w:rPr>
                <w:rFonts w:cs="TrebuchetMS"/>
                <w:sz w:val="18"/>
                <w:szCs w:val="18"/>
              </w:rPr>
              <w:t>Публичное</w:t>
            </w: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  <w:r w:rsidRPr="007D7368">
              <w:rPr>
                <w:rFonts w:cs="TrebuchetMS"/>
                <w:sz w:val="18"/>
                <w:szCs w:val="18"/>
              </w:rPr>
              <w:t>акционерное общество</w:t>
            </w:r>
          </w:p>
          <w:p w:rsidR="006044CD" w:rsidRPr="007D7368" w:rsidRDefault="006044CD" w:rsidP="00D47D6E">
            <w:pPr>
              <w:pStyle w:val="a3"/>
              <w:rPr>
                <w:sz w:val="18"/>
                <w:szCs w:val="18"/>
              </w:rPr>
            </w:pPr>
            <w:r w:rsidRPr="007D7368">
              <w:rPr>
                <w:rFonts w:cs="TrebuchetMS"/>
                <w:sz w:val="18"/>
                <w:szCs w:val="18"/>
              </w:rPr>
              <w:t>«Бест Эффортс Банк»</w:t>
            </w:r>
          </w:p>
        </w:tc>
        <w:tc>
          <w:tcPr>
            <w:tcW w:w="1967" w:type="dxa"/>
          </w:tcPr>
          <w:p w:rsidR="006044CD" w:rsidRPr="00D66130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  <w:r w:rsidRPr="007D7368">
              <w:rPr>
                <w:rFonts w:cs="TrebuchetMS"/>
                <w:sz w:val="18"/>
                <w:szCs w:val="18"/>
              </w:rPr>
              <w:t>ИНН 7831000034</w:t>
            </w:r>
          </w:p>
          <w:p w:rsidR="008E2EBB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  <w:lang w:val="en-US"/>
              </w:rPr>
            </w:pPr>
            <w:r w:rsidRPr="007D7368">
              <w:rPr>
                <w:rFonts w:cs="TrebuchetMS"/>
                <w:sz w:val="18"/>
                <w:szCs w:val="18"/>
              </w:rPr>
              <w:t xml:space="preserve">КПП </w:t>
            </w:r>
            <w:r w:rsidRPr="000D3E46">
              <w:rPr>
                <w:rFonts w:cs="TrebuchetMS"/>
                <w:sz w:val="18"/>
                <w:szCs w:val="18"/>
              </w:rPr>
              <w:t>77</w:t>
            </w:r>
            <w:r w:rsidR="008E2EBB">
              <w:rPr>
                <w:rFonts w:cs="TrebuchetMS"/>
                <w:sz w:val="18"/>
                <w:szCs w:val="18"/>
                <w:lang w:val="en-US"/>
              </w:rPr>
              <w:t>0701001</w:t>
            </w: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  <w:r w:rsidRPr="007D7368">
              <w:rPr>
                <w:rFonts w:cs="TrebuchetMS"/>
                <w:sz w:val="18"/>
                <w:szCs w:val="18"/>
              </w:rPr>
              <w:t>ОГРН 1037700041323</w:t>
            </w:r>
          </w:p>
          <w:p w:rsidR="006044CD" w:rsidRPr="007D7368" w:rsidRDefault="006044CD" w:rsidP="00D47D6E">
            <w:pPr>
              <w:pStyle w:val="a3"/>
              <w:rPr>
                <w:sz w:val="18"/>
                <w:szCs w:val="18"/>
              </w:rPr>
            </w:pPr>
            <w:r w:rsidRPr="007D7368">
              <w:rPr>
                <w:rFonts w:cs="TrebuchetMS"/>
                <w:sz w:val="18"/>
                <w:szCs w:val="18"/>
              </w:rPr>
              <w:t>ОКПО 09801026</w:t>
            </w:r>
          </w:p>
        </w:tc>
        <w:tc>
          <w:tcPr>
            <w:tcW w:w="1835" w:type="dxa"/>
          </w:tcPr>
          <w:p w:rsidR="006044CD" w:rsidRPr="00D66130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  <w:r w:rsidRPr="007D7368">
              <w:rPr>
                <w:rFonts w:cs="TrebuchetMS"/>
                <w:sz w:val="18"/>
                <w:szCs w:val="18"/>
              </w:rPr>
              <w:t>Российская Федерация,</w:t>
            </w: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  <w:r w:rsidRPr="007D7368">
              <w:rPr>
                <w:rFonts w:cs="TrebuchetMS"/>
                <w:sz w:val="18"/>
                <w:szCs w:val="18"/>
              </w:rPr>
              <w:t>127006, Москва,</w:t>
            </w: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</w:rPr>
            </w:pPr>
            <w:r w:rsidRPr="007D7368">
              <w:rPr>
                <w:rFonts w:cs="TrebuchetMS"/>
                <w:sz w:val="18"/>
                <w:szCs w:val="18"/>
              </w:rPr>
              <w:t>ул. Долгоруковская,</w:t>
            </w:r>
          </w:p>
          <w:p w:rsidR="006044CD" w:rsidRPr="007D7368" w:rsidRDefault="006044CD" w:rsidP="00D47D6E">
            <w:pPr>
              <w:pStyle w:val="a3"/>
              <w:rPr>
                <w:sz w:val="18"/>
                <w:szCs w:val="18"/>
              </w:rPr>
            </w:pPr>
            <w:r w:rsidRPr="007D7368">
              <w:rPr>
                <w:rFonts w:cs="TrebuchetMS"/>
                <w:sz w:val="18"/>
                <w:szCs w:val="18"/>
              </w:rPr>
              <w:t>д. 38, стр. 1</w:t>
            </w:r>
          </w:p>
        </w:tc>
        <w:tc>
          <w:tcPr>
            <w:tcW w:w="2399" w:type="dxa"/>
          </w:tcPr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  <w:lang w:val="en-US"/>
              </w:rPr>
            </w:pP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  <w:lang w:val="en-US"/>
              </w:rPr>
            </w:pPr>
            <w:r w:rsidRPr="007D7368">
              <w:rPr>
                <w:rFonts w:cs="TrebuchetMS"/>
                <w:sz w:val="18"/>
                <w:szCs w:val="18"/>
              </w:rPr>
              <w:t>Т</w:t>
            </w:r>
            <w:r w:rsidRPr="007D7368">
              <w:rPr>
                <w:rFonts w:cs="TrebuchetMS"/>
                <w:sz w:val="18"/>
                <w:szCs w:val="18"/>
                <w:lang w:val="en-US"/>
              </w:rPr>
              <w:t>.  +7 (495) 705-90-31</w:t>
            </w: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  <w:lang w:val="en-US"/>
              </w:rPr>
            </w:pPr>
            <w:r w:rsidRPr="007D7368">
              <w:rPr>
                <w:rFonts w:cs="TrebuchetMS"/>
                <w:sz w:val="18"/>
                <w:szCs w:val="18"/>
                <w:lang w:val="en-US"/>
              </w:rPr>
              <w:t>F . +7 (495) 733-95-19</w:t>
            </w:r>
          </w:p>
          <w:p w:rsidR="006044CD" w:rsidRPr="007D7368" w:rsidRDefault="0093528C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  <w:lang w:val="en-US"/>
              </w:rPr>
            </w:pPr>
            <w:hyperlink r:id="rId6" w:history="1">
              <w:r w:rsidR="006044CD" w:rsidRPr="007D7368">
                <w:rPr>
                  <w:rStyle w:val="a8"/>
                  <w:rFonts w:cs="TrebuchetMS"/>
                  <w:sz w:val="18"/>
                  <w:szCs w:val="18"/>
                  <w:lang w:val="en-US"/>
                </w:rPr>
                <w:t>www.besteffortsbank.ru</w:t>
              </w:r>
            </w:hyperlink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  <w:lang w:val="en-US"/>
              </w:rPr>
            </w:pP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  <w:lang w:val="en-US"/>
              </w:rPr>
            </w:pP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  <w:lang w:val="en-US"/>
              </w:rPr>
            </w:pP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  <w:lang w:val="en-US"/>
              </w:rPr>
            </w:pP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  <w:lang w:val="en-US"/>
              </w:rPr>
            </w:pPr>
          </w:p>
          <w:p w:rsidR="006044CD" w:rsidRPr="007D7368" w:rsidRDefault="006044CD" w:rsidP="00D47D6E">
            <w:pPr>
              <w:autoSpaceDE w:val="0"/>
              <w:autoSpaceDN w:val="0"/>
              <w:adjustRightInd w:val="0"/>
              <w:rPr>
                <w:rFonts w:cs="TrebuchetMS"/>
                <w:sz w:val="18"/>
                <w:szCs w:val="18"/>
                <w:lang w:val="en-US"/>
              </w:rPr>
            </w:pPr>
          </w:p>
        </w:tc>
      </w:tr>
    </w:tbl>
    <w:p w:rsidR="006B04A5" w:rsidRDefault="006044CD" w:rsidP="006B04A5">
      <w:pPr>
        <w:tabs>
          <w:tab w:val="center" w:pos="4677"/>
          <w:tab w:val="left" w:pos="5985"/>
        </w:tabs>
        <w:spacing w:before="100" w:beforeAutospacing="1" w:after="100" w:afterAutospacing="1"/>
        <w:rPr>
          <w:rFonts w:ascii="Times New Roman" w:eastAsia="Times New Roman" w:hAnsi="Times New Roman"/>
          <w:b/>
          <w:bCs/>
          <w:lang w:eastAsia="ru-RU"/>
        </w:rPr>
      </w:pPr>
      <w:r w:rsidRPr="006044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2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4A5">
        <w:rPr>
          <w:rFonts w:ascii="Times New Roman" w:eastAsia="Times New Roman" w:hAnsi="Times New Roman"/>
          <w:b/>
          <w:bCs/>
          <w:lang w:eastAsia="ru-RU"/>
        </w:rPr>
        <w:t>РЕКВИЗИТЫ</w:t>
      </w:r>
    </w:p>
    <w:p w:rsidR="006B04A5" w:rsidRPr="008A274B" w:rsidRDefault="006B04A5" w:rsidP="006B04A5">
      <w:pPr>
        <w:spacing w:after="0"/>
        <w:rPr>
          <w:rFonts w:ascii="Calibri" w:hAnsi="Calibri" w:cs="Calibri"/>
          <w:b/>
          <w:sz w:val="28"/>
          <w:szCs w:val="28"/>
          <w:lang w:eastAsia="ru-RU"/>
        </w:rPr>
      </w:pPr>
      <w:r w:rsidRPr="008A274B">
        <w:rPr>
          <w:rFonts w:ascii="Calibri" w:hAnsi="Calibri" w:cs="Calibri"/>
          <w:b/>
          <w:sz w:val="28"/>
          <w:szCs w:val="28"/>
          <w:u w:val="single"/>
          <w:lang w:eastAsia="ru-RU"/>
        </w:rPr>
        <w:t>Реквизиты  для  перевода  в рублях</w:t>
      </w:r>
      <w:r w:rsidRPr="008A274B">
        <w:rPr>
          <w:rFonts w:ascii="Calibri" w:hAnsi="Calibri" w:cs="Calibri"/>
          <w:b/>
          <w:sz w:val="28"/>
          <w:szCs w:val="28"/>
          <w:lang w:eastAsia="ru-RU"/>
        </w:rPr>
        <w:t>.</w:t>
      </w:r>
    </w:p>
    <w:p w:rsidR="00175EF1" w:rsidRDefault="00175EF1" w:rsidP="00175EF1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ПАО «Бест Эффортс Банк» </w:t>
      </w:r>
    </w:p>
    <w:p w:rsidR="008E2EBB" w:rsidRPr="00A4308D" w:rsidRDefault="00175EF1" w:rsidP="00175EF1">
      <w:pPr>
        <w:pStyle w:val="a9"/>
        <w:rPr>
          <w:rFonts w:ascii="Calibri" w:eastAsia="Calibri" w:hAnsi="Calibri"/>
        </w:rPr>
      </w:pPr>
      <w:r w:rsidRPr="00754123">
        <w:rPr>
          <w:rFonts w:ascii="Calibri" w:eastAsia="Calibri" w:hAnsi="Calibri"/>
          <w:b/>
          <w:bCs/>
        </w:rPr>
        <w:t>ИНН/КПП</w:t>
      </w:r>
      <w:r w:rsidRPr="00754123">
        <w:rPr>
          <w:rFonts w:ascii="Calibri" w:eastAsia="Calibri" w:hAnsi="Calibri"/>
        </w:rPr>
        <w:t xml:space="preserve">: </w:t>
      </w:r>
      <w:r>
        <w:rPr>
          <w:rFonts w:ascii="Calibri" w:eastAsia="Calibri" w:hAnsi="Calibri"/>
        </w:rPr>
        <w:t xml:space="preserve"> </w:t>
      </w:r>
      <w:r w:rsidRPr="00754123">
        <w:rPr>
          <w:rFonts w:ascii="Calibri" w:eastAsia="Calibri" w:hAnsi="Calibri"/>
        </w:rPr>
        <w:t>7831000034 / 77</w:t>
      </w:r>
      <w:r w:rsidR="008E2EBB" w:rsidRPr="00A4308D">
        <w:rPr>
          <w:rFonts w:ascii="Calibri" w:eastAsia="Calibri" w:hAnsi="Calibri"/>
        </w:rPr>
        <w:t>07</w:t>
      </w:r>
      <w:r w:rsidRPr="00754123">
        <w:rPr>
          <w:rFonts w:ascii="Calibri" w:eastAsia="Calibri" w:hAnsi="Calibri"/>
        </w:rPr>
        <w:t>01001</w:t>
      </w:r>
    </w:p>
    <w:p w:rsidR="00086B21" w:rsidRDefault="006B04A5" w:rsidP="00175EF1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sz w:val="20"/>
          <w:szCs w:val="20"/>
        </w:rPr>
        <w:t xml:space="preserve"> </w:t>
      </w:r>
      <w:r w:rsidR="00086B21">
        <w:rPr>
          <w:rFonts w:ascii="Trebuchet MS" w:hAnsi="Trebuchet MS"/>
          <w:b/>
          <w:bCs/>
          <w:color w:val="000000"/>
          <w:sz w:val="21"/>
          <w:szCs w:val="21"/>
        </w:rPr>
        <w:t>БИК:</w:t>
      </w:r>
      <w:r w:rsidR="00086B21">
        <w:rPr>
          <w:rFonts w:ascii="Trebuchet MS" w:hAnsi="Trebuchet MS"/>
          <w:color w:val="000000"/>
          <w:sz w:val="21"/>
          <w:szCs w:val="21"/>
        </w:rPr>
        <w:t xml:space="preserve"> 044525186   </w:t>
      </w:r>
    </w:p>
    <w:p w:rsidR="00175EF1" w:rsidRDefault="00175EF1" w:rsidP="00175EF1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Корреспондентский счет:</w:t>
      </w:r>
      <w:r w:rsidR="00086B21">
        <w:rPr>
          <w:rFonts w:ascii="Trebuchet MS" w:hAnsi="Trebuchet MS"/>
          <w:b/>
          <w:bCs/>
          <w:color w:val="000000"/>
          <w:sz w:val="21"/>
          <w:szCs w:val="21"/>
        </w:rPr>
        <w:t xml:space="preserve"> </w:t>
      </w:r>
      <w:r w:rsidR="00086B21"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№30101810400000000186 в ГУ Банка России по ЦФО</w:t>
      </w:r>
    </w:p>
    <w:p w:rsidR="00086B21" w:rsidRDefault="006B04A5" w:rsidP="006B04A5">
      <w:r>
        <w:t>Наименование Получателя  ______________,</w:t>
      </w:r>
      <w:r w:rsidR="00086B21">
        <w:t xml:space="preserve"> </w:t>
      </w:r>
    </w:p>
    <w:p w:rsidR="006B04A5" w:rsidRDefault="006B04A5" w:rsidP="006B04A5">
      <w:r>
        <w:t>Расчетный счет №___________________</w:t>
      </w:r>
    </w:p>
    <w:p w:rsidR="008A274B" w:rsidRDefault="00F240AE" w:rsidP="00F240AE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  <w:lang w:eastAsia="ru-RU"/>
        </w:rPr>
      </w:pPr>
      <w:r w:rsidRPr="007D7368">
        <w:rPr>
          <w:rFonts w:cs="TrebuchetMS"/>
          <w:sz w:val="18"/>
          <w:szCs w:val="18"/>
        </w:rPr>
        <w:t>Российская Федерация,</w:t>
      </w:r>
      <w:r>
        <w:rPr>
          <w:rFonts w:cs="TrebuchetMS"/>
          <w:sz w:val="18"/>
          <w:szCs w:val="18"/>
        </w:rPr>
        <w:t xml:space="preserve"> </w:t>
      </w:r>
      <w:r w:rsidRPr="007D7368">
        <w:rPr>
          <w:rFonts w:cs="TrebuchetMS"/>
          <w:sz w:val="18"/>
          <w:szCs w:val="18"/>
        </w:rPr>
        <w:t>127006, Москва,</w:t>
      </w:r>
      <w:r>
        <w:rPr>
          <w:rFonts w:cs="TrebuchetMS"/>
          <w:sz w:val="18"/>
          <w:szCs w:val="18"/>
        </w:rPr>
        <w:t xml:space="preserve"> </w:t>
      </w:r>
      <w:r w:rsidRPr="007D7368">
        <w:rPr>
          <w:rFonts w:cs="TrebuchetMS"/>
          <w:sz w:val="18"/>
          <w:szCs w:val="18"/>
        </w:rPr>
        <w:t>ул. Долгоруковская,</w:t>
      </w:r>
      <w:r>
        <w:rPr>
          <w:rFonts w:cs="TrebuchetMS"/>
          <w:sz w:val="18"/>
          <w:szCs w:val="18"/>
        </w:rPr>
        <w:t xml:space="preserve"> </w:t>
      </w:r>
      <w:r w:rsidRPr="007D7368">
        <w:rPr>
          <w:rFonts w:cs="TrebuchetMS"/>
          <w:sz w:val="18"/>
          <w:szCs w:val="18"/>
        </w:rPr>
        <w:t>д. 38, стр. 1</w:t>
      </w:r>
    </w:p>
    <w:p w:rsidR="008A274B" w:rsidRDefault="008A274B" w:rsidP="00175EF1">
      <w:pPr>
        <w:spacing w:after="0"/>
        <w:rPr>
          <w:rFonts w:ascii="Calibri" w:hAnsi="Calibri" w:cs="Calibri"/>
          <w:b/>
          <w:sz w:val="24"/>
          <w:szCs w:val="24"/>
          <w:u w:val="single"/>
          <w:lang w:eastAsia="ru-RU"/>
        </w:rPr>
      </w:pPr>
    </w:p>
    <w:p w:rsidR="00086B21" w:rsidRDefault="006B04A5" w:rsidP="00175EF1">
      <w:pPr>
        <w:spacing w:after="0"/>
        <w:rPr>
          <w:rFonts w:ascii="Calibri" w:hAnsi="Calibri" w:cs="Calibri"/>
          <w:b/>
          <w:sz w:val="28"/>
          <w:szCs w:val="28"/>
          <w:u w:val="single"/>
          <w:lang w:eastAsia="ru-RU"/>
        </w:rPr>
      </w:pPr>
      <w:r w:rsidRPr="008A274B">
        <w:rPr>
          <w:rFonts w:ascii="Calibri" w:hAnsi="Calibri" w:cs="Calibri"/>
          <w:b/>
          <w:sz w:val="28"/>
          <w:szCs w:val="28"/>
          <w:u w:val="single"/>
          <w:lang w:eastAsia="ru-RU"/>
        </w:rPr>
        <w:t>Реквизиты  для  перевода  в  иностранной валюте</w:t>
      </w:r>
    </w:p>
    <w:p w:rsidR="00086B21" w:rsidRPr="000B4738" w:rsidRDefault="00086B21" w:rsidP="00175EF1">
      <w:pPr>
        <w:spacing w:after="0"/>
        <w:rPr>
          <w:rFonts w:ascii="Calibri" w:hAnsi="Calibri" w:cs="Calibri"/>
          <w:lang w:eastAsia="ru-RU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741"/>
        <w:gridCol w:w="1309"/>
        <w:gridCol w:w="453"/>
        <w:gridCol w:w="1065"/>
        <w:gridCol w:w="352"/>
        <w:gridCol w:w="2126"/>
        <w:gridCol w:w="280"/>
        <w:gridCol w:w="996"/>
      </w:tblGrid>
      <w:tr w:rsidR="006B04A5" w:rsidRPr="00A35DC6" w:rsidTr="00E83702">
        <w:trPr>
          <w:cantSplit/>
          <w:trHeight w:val="318"/>
        </w:trPr>
        <w:tc>
          <w:tcPr>
            <w:tcW w:w="93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8A274B" w:rsidRDefault="008A274B" w:rsidP="00E83702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  <w:lang w:eastAsia="ru-RU"/>
              </w:rPr>
              <w:t>Дл</w:t>
            </w:r>
            <w:r w:rsidR="006B04A5" w:rsidRPr="008A274B">
              <w:rPr>
                <w:rFonts w:ascii="Calibri" w:hAnsi="Calibri" w:cs="Calibri"/>
                <w:b/>
                <w:sz w:val="24"/>
                <w:szCs w:val="24"/>
                <w:u w:val="single"/>
                <w:lang w:eastAsia="ru-RU"/>
              </w:rPr>
              <w:t xml:space="preserve">я переводов в </w:t>
            </w:r>
            <w:r w:rsidR="006B04A5" w:rsidRPr="008A274B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ru-RU"/>
              </w:rPr>
              <w:t>евро</w:t>
            </w:r>
            <w:r w:rsidR="006B04A5" w:rsidRPr="008A274B">
              <w:rPr>
                <w:rFonts w:ascii="Calibri" w:hAnsi="Calibri" w:cs="Calibri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:rsidTr="008A274B">
        <w:trPr>
          <w:cantSplit/>
          <w:trHeight w:val="297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Б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анк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 xml:space="preserve"> корреспондент</w:t>
            </w:r>
          </w:p>
        </w:tc>
        <w:tc>
          <w:tcPr>
            <w:tcW w:w="5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s-ES" w:eastAsia="ru-RU"/>
              </w:rPr>
            </w:pP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RAIFFEISEN BANK INTERNATIONAL AG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6B04A5" w:rsidRPr="00A35DC6" w:rsidTr="008A274B">
        <w:trPr>
          <w:cantSplit/>
          <w:trHeight w:val="237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7F05BB" w:rsidRDefault="007F05BB" w:rsidP="00E83702">
            <w:pPr>
              <w:spacing w:after="0"/>
              <w:rPr>
                <w:rFonts w:cs="Calibri"/>
                <w:b/>
                <w:bCs/>
                <w:sz w:val="20"/>
                <w:szCs w:val="20"/>
                <w:lang w:val="en-US" w:eastAsia="ru-RU"/>
              </w:rPr>
            </w:pPr>
            <w:r w:rsidRPr="007F05BB">
              <w:rPr>
                <w:rFonts w:cs="Arial"/>
                <w:b/>
                <w:sz w:val="20"/>
                <w:szCs w:val="20"/>
              </w:rPr>
              <w:t>Am Stadtpark 9, 1030 Vienna, Austria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:rsidTr="008A274B">
        <w:trPr>
          <w:cantSplit/>
          <w:trHeight w:val="224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:rsidTr="008A274B">
        <w:trPr>
          <w:cantSplit/>
          <w:trHeight w:val="285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6B04A5" w:rsidRPr="00A35DC6" w:rsidRDefault="006B04A5" w:rsidP="00E83702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S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W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F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 xml:space="preserve"> код/</w:t>
            </w:r>
            <w:r w:rsidRPr="00A35DC6">
              <w:rPr>
                <w:rFonts w:ascii="Calibri" w:hAnsi="Calibri" w:cs="Calibri"/>
                <w:sz w:val="20"/>
                <w:szCs w:val="20"/>
                <w:lang w:val="en-US" w:eastAsia="ru-RU"/>
              </w:rPr>
              <w:t>code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keepNext/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RZBAATWW</w:t>
            </w:r>
            <w:r w:rsidR="005A3B3E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6B04A5" w:rsidTr="008A274B">
        <w:trPr>
          <w:cantSplit/>
          <w:trHeight w:val="404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 xml:space="preserve">Банк 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получателя</w:t>
            </w:r>
          </w:p>
        </w:tc>
        <w:tc>
          <w:tcPr>
            <w:tcW w:w="5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086B21" w:rsidRDefault="00086B21" w:rsidP="00086B21">
            <w:pPr>
              <w:pStyle w:val="a9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6B21">
              <w:rPr>
                <w:rFonts w:ascii="Trebuchet MS" w:hAnsi="Trebuchet MS"/>
                <w:b/>
                <w:color w:val="000000"/>
                <w:sz w:val="21"/>
                <w:szCs w:val="21"/>
                <w:lang w:val="en-US"/>
              </w:rPr>
              <w:t>PJSC «Best Efforts Bank»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6B04A5" w:rsidRPr="00A35DC6" w:rsidTr="008A274B">
        <w:trPr>
          <w:cantSplit/>
          <w:trHeight w:val="224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D589D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SWIFT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RTSBRUMM</w:t>
            </w:r>
            <w:r w:rsidR="005A3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XXX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4308D" w:rsidTr="008A274B">
        <w:trPr>
          <w:cantSplit/>
          <w:trHeight w:val="224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F240AE" w:rsidRDefault="00F240AE" w:rsidP="00F240A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RUSSIA </w:t>
            </w:r>
            <w:r w:rsidRPr="00F240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,</w:t>
            </w:r>
            <w:r w:rsidR="006B04A5"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MOSCOW, RUSSIA</w:t>
            </w:r>
            <w:r w:rsidRPr="00F240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A3B3E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-US"/>
              </w:rPr>
              <w:t>Dolgorukovskaya</w:t>
            </w:r>
            <w:r w:rsidRPr="00F240AE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str,38,1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F240AE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6B04A5" w:rsidRPr="00A35DC6" w:rsidTr="008A274B">
        <w:trPr>
          <w:cantSplit/>
          <w:trHeight w:val="224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Счет в банке-корреспонденте</w:t>
            </w:r>
          </w:p>
        </w:tc>
        <w:tc>
          <w:tcPr>
            <w:tcW w:w="5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5A3B3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55066062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:rsidTr="00E83702">
        <w:trPr>
          <w:cantSplit/>
          <w:trHeight w:val="272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keepNext/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D77">
              <w:rPr>
                <w:rFonts w:ascii="Calibri" w:hAnsi="Calibri" w:cs="Calibri"/>
                <w:bCs/>
                <w:i/>
                <w:sz w:val="20"/>
                <w:szCs w:val="20"/>
                <w:lang w:eastAsia="ru-RU"/>
              </w:rPr>
              <w:t>( указывается фирменное наименование на английском языке)</w:t>
            </w:r>
          </w:p>
        </w:tc>
      </w:tr>
      <w:tr w:rsidR="006B04A5" w:rsidRPr="00A35DC6" w:rsidTr="00E83702">
        <w:trPr>
          <w:cantSplit/>
          <w:trHeight w:val="224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C9637B" w:rsidRDefault="006B04A5" w:rsidP="00E83702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C9637B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 xml:space="preserve">Номер счета Получателя 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sz w:val="20"/>
                <w:szCs w:val="20"/>
                <w:lang w:eastAsia="ru-RU"/>
              </w:rPr>
              <w:t>№</w:t>
            </w: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4819" w:type="dxa"/>
            <w:gridSpan w:val="5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B04A5" w:rsidRDefault="006B04A5" w:rsidP="00E83702">
            <w:pPr>
              <w:spacing w:after="0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647D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>Указывается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 xml:space="preserve"> валютный счет</w:t>
            </w:r>
            <w:r w:rsidRPr="00FF647D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 xml:space="preserve"> Получателя платежа</w:t>
            </w:r>
          </w:p>
          <w:p w:rsidR="006B04A5" w:rsidRDefault="006B04A5" w:rsidP="00E83702">
            <w:pPr>
              <w:spacing w:after="0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>(</w:t>
            </w:r>
            <w:r w:rsidRPr="00FF647D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 xml:space="preserve"> транзитный</w:t>
            </w:r>
            <w:r w:rsidRPr="00C9637B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>счет для юридических лиц)</w:t>
            </w:r>
            <w:r w:rsidRPr="00FF647D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 xml:space="preserve">  </w:t>
            </w:r>
          </w:p>
          <w:p w:rsidR="008A274B" w:rsidRPr="00A35DC6" w:rsidRDefault="008A274B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:rsidTr="00E83702">
        <w:tc>
          <w:tcPr>
            <w:tcW w:w="2741" w:type="dxa"/>
            <w:vAlign w:val="center"/>
            <w:hideMark/>
          </w:tcPr>
          <w:p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Align w:val="center"/>
            <w:hideMark/>
          </w:tcPr>
          <w:p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right w:val="dotted" w:sz="4" w:space="0" w:color="auto"/>
            </w:tcBorders>
            <w:vAlign w:val="center"/>
            <w:hideMark/>
          </w:tcPr>
          <w:p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left w:val="dotted" w:sz="4" w:space="0" w:color="auto"/>
            </w:tcBorders>
            <w:vAlign w:val="center"/>
            <w:hideMark/>
          </w:tcPr>
          <w:p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vAlign w:val="center"/>
            <w:hideMark/>
          </w:tcPr>
          <w:p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vAlign w:val="center"/>
            <w:hideMark/>
          </w:tcPr>
          <w:p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4A5" w:rsidRPr="00F240AE" w:rsidRDefault="006B04A5" w:rsidP="006B04A5">
      <w:pPr>
        <w:spacing w:after="0"/>
        <w:rPr>
          <w:rFonts w:ascii="Calibri" w:hAnsi="Calibri" w:cs="Calibri"/>
          <w:lang w:eastAsia="ru-RU"/>
        </w:rPr>
      </w:pPr>
    </w:p>
    <w:p w:rsidR="006B04A5" w:rsidRDefault="006B04A5" w:rsidP="006B04A5">
      <w:pPr>
        <w:spacing w:after="0"/>
        <w:rPr>
          <w:rFonts w:ascii="Calibri" w:hAnsi="Calibri" w:cs="Calibri"/>
          <w:lang w:eastAsia="ru-RU"/>
        </w:rPr>
      </w:pPr>
    </w:p>
    <w:p w:rsidR="008A274B" w:rsidRDefault="008A274B" w:rsidP="006B04A5">
      <w:pPr>
        <w:spacing w:after="0"/>
        <w:rPr>
          <w:rFonts w:ascii="Calibri" w:hAnsi="Calibri" w:cs="Calibri"/>
          <w:lang w:eastAsia="ru-RU"/>
        </w:rPr>
      </w:pP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3008"/>
        <w:gridCol w:w="1600"/>
        <w:gridCol w:w="178"/>
        <w:gridCol w:w="1505"/>
        <w:gridCol w:w="8"/>
        <w:gridCol w:w="1747"/>
        <w:gridCol w:w="1174"/>
        <w:gridCol w:w="20"/>
      </w:tblGrid>
      <w:tr w:rsidR="006B04A5" w:rsidRPr="00A35DC6" w:rsidTr="00E83702">
        <w:trPr>
          <w:gridAfter w:val="1"/>
          <w:wAfter w:w="20" w:type="dxa"/>
          <w:cantSplit/>
          <w:trHeight w:val="318"/>
        </w:trPr>
        <w:tc>
          <w:tcPr>
            <w:tcW w:w="9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8A274B" w:rsidRDefault="008A274B" w:rsidP="00E83702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  <w:lang w:eastAsia="ru-RU"/>
              </w:rPr>
            </w:pPr>
            <w:r w:rsidRPr="008A274B">
              <w:rPr>
                <w:rFonts w:ascii="Calibri" w:hAnsi="Calibri" w:cs="Calibri"/>
                <w:b/>
                <w:sz w:val="24"/>
                <w:szCs w:val="24"/>
                <w:u w:val="single"/>
                <w:lang w:eastAsia="ru-RU"/>
              </w:rPr>
              <w:lastRenderedPageBreak/>
              <w:t>Д</w:t>
            </w:r>
            <w:r w:rsidR="006B04A5" w:rsidRPr="008A274B">
              <w:rPr>
                <w:rFonts w:ascii="Calibri" w:hAnsi="Calibri" w:cs="Calibri"/>
                <w:b/>
                <w:sz w:val="24"/>
                <w:szCs w:val="24"/>
                <w:u w:val="single"/>
                <w:lang w:eastAsia="ru-RU"/>
              </w:rPr>
              <w:t>ля переводов в долларах США</w:t>
            </w:r>
          </w:p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:rsidTr="008A274B">
        <w:trPr>
          <w:gridAfter w:val="1"/>
          <w:wAfter w:w="20" w:type="dxa"/>
          <w:cantSplit/>
          <w:trHeight w:val="297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Б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анк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 xml:space="preserve"> корреспондент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s-ES" w:eastAsia="ru-RU"/>
              </w:rPr>
            </w:pP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RAIFFEISEN</w:t>
            </w:r>
            <w:r w:rsidRPr="00AE4B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BANK</w:t>
            </w:r>
            <w:r w:rsidRPr="00AE4B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INTERNATIONAL</w:t>
            </w:r>
            <w:r w:rsidRPr="00AE4B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AG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E4B10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:rsidTr="008A274B">
        <w:trPr>
          <w:gridAfter w:val="1"/>
          <w:wAfter w:w="20" w:type="dxa"/>
          <w:cantSplit/>
          <w:trHeight w:val="237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Адрес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E4B10" w:rsidRDefault="007F05BB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7F05BB">
              <w:rPr>
                <w:rFonts w:cs="Arial"/>
                <w:b/>
                <w:sz w:val="20"/>
                <w:szCs w:val="20"/>
              </w:rPr>
              <w:t>Am Stadtpark 9, 1030 Vienna, Austria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:rsidTr="008A274B">
        <w:trPr>
          <w:gridAfter w:val="1"/>
          <w:wAfter w:w="20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:rsidTr="008A274B">
        <w:trPr>
          <w:gridAfter w:val="1"/>
          <w:wAfter w:w="20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6B04A5" w:rsidRPr="00A35DC6" w:rsidRDefault="006B04A5" w:rsidP="00E83702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S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W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F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 xml:space="preserve"> код/</w:t>
            </w:r>
            <w:r w:rsidRPr="00A35DC6">
              <w:rPr>
                <w:rFonts w:ascii="Calibri" w:hAnsi="Calibri" w:cs="Calibri"/>
                <w:sz w:val="20"/>
                <w:szCs w:val="20"/>
                <w:lang w:val="en-US" w:eastAsia="ru-RU"/>
              </w:rPr>
              <w:t>code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keepNext/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RZBAATWW</w:t>
            </w:r>
            <w:r w:rsidR="005A3B3E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XXX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6B04A5" w:rsidTr="008A274B">
        <w:trPr>
          <w:gridAfter w:val="1"/>
          <w:wAfter w:w="20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 xml:space="preserve">Банк 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получателя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086B21" w:rsidP="00086B2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86B21">
              <w:rPr>
                <w:rFonts w:ascii="Trebuchet MS" w:hAnsi="Trebuchet MS"/>
                <w:b/>
                <w:color w:val="000000"/>
                <w:sz w:val="21"/>
                <w:szCs w:val="21"/>
                <w:lang w:val="en-US"/>
              </w:rPr>
              <w:t>PJSC «Best Efforts Bank»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6B04A5" w:rsidRPr="00A35DC6" w:rsidTr="008A274B">
        <w:trPr>
          <w:gridAfter w:val="1"/>
          <w:wAfter w:w="20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D589D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SWIFT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RTSBRUMM</w:t>
            </w:r>
            <w:r w:rsidR="005A3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XXX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:rsidTr="008A274B">
        <w:trPr>
          <w:gridAfter w:val="1"/>
          <w:wAfter w:w="20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Адрес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F240AE" w:rsidP="00F240A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RUSSIA </w:t>
            </w:r>
            <w:r w:rsidRPr="00F240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,</w:t>
            </w: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MOSCOW, </w:t>
            </w:r>
            <w:r w:rsidRPr="00F240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240AE">
              <w:rPr>
                <w:rStyle w:val="hps"/>
                <w:rFonts w:ascii="Arial" w:hAnsi="Arial" w:cs="Arial"/>
                <w:color w:val="222222"/>
                <w:sz w:val="20"/>
                <w:szCs w:val="20"/>
              </w:rPr>
              <w:t>Dolgorukovskaya</w:t>
            </w:r>
            <w:r w:rsidRPr="00F240AE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str,38,1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:rsidTr="008A274B">
        <w:trPr>
          <w:gridAfter w:val="1"/>
          <w:wAfter w:w="20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Счет в банке-корреспонденте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5A3B3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7055066062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:rsidTr="00E83702">
        <w:trPr>
          <w:gridAfter w:val="1"/>
          <w:wAfter w:w="20" w:type="dxa"/>
          <w:cantSplit/>
          <w:trHeight w:val="272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A35DC6" w:rsidRDefault="006B04A5" w:rsidP="00E83702">
            <w:pPr>
              <w:keepNext/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Получатель: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4A5" w:rsidRPr="009A7D77" w:rsidRDefault="006B04A5" w:rsidP="00E8370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9A7D77" w:rsidRDefault="006B04A5" w:rsidP="00E83702">
            <w:pPr>
              <w:spacing w:after="0"/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7D77">
              <w:rPr>
                <w:rFonts w:ascii="Calibri" w:hAnsi="Calibri" w:cs="Calibri"/>
                <w:bCs/>
                <w:i/>
                <w:sz w:val="20"/>
                <w:szCs w:val="20"/>
                <w:lang w:eastAsia="ru-RU"/>
              </w:rPr>
              <w:t>(  указывается фирменное наименование на английском языке)</w:t>
            </w:r>
          </w:p>
        </w:tc>
      </w:tr>
      <w:tr w:rsidR="006B04A5" w:rsidRPr="00A35DC6" w:rsidTr="00E83702">
        <w:trPr>
          <w:gridAfter w:val="1"/>
          <w:wAfter w:w="20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A5" w:rsidRPr="00FF647D" w:rsidRDefault="006B04A5" w:rsidP="00E83702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FF647D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 xml:space="preserve">Номер счета Получателя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 xml:space="preserve"> №  _________                                                    </w:t>
            </w:r>
          </w:p>
        </w:tc>
        <w:tc>
          <w:tcPr>
            <w:tcW w:w="4434" w:type="dxa"/>
            <w:gridSpan w:val="4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6B04A5" w:rsidRPr="006D0C89" w:rsidRDefault="006B04A5" w:rsidP="00E83702">
            <w:pPr>
              <w:spacing w:after="0"/>
              <w:rPr>
                <w:rFonts w:ascii="Calibri" w:hAnsi="Calibri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FF647D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6D0C89">
              <w:rPr>
                <w:rFonts w:ascii="Calibri" w:hAnsi="Calibri" w:cs="Calibri"/>
                <w:b/>
                <w:bCs/>
                <w:i/>
                <w:sz w:val="18"/>
                <w:szCs w:val="18"/>
                <w:lang w:eastAsia="ru-RU"/>
              </w:rPr>
              <w:t xml:space="preserve">Указывается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6D0C89">
              <w:rPr>
                <w:rFonts w:ascii="Calibri" w:hAnsi="Calibri" w:cs="Calibri"/>
                <w:b/>
                <w:bCs/>
                <w:i/>
                <w:sz w:val="18"/>
                <w:szCs w:val="18"/>
                <w:lang w:eastAsia="ru-RU"/>
              </w:rPr>
              <w:t>валютный счет Получателя платежа</w:t>
            </w:r>
          </w:p>
          <w:p w:rsidR="006B04A5" w:rsidRPr="00211794" w:rsidRDefault="006B04A5" w:rsidP="00E83702">
            <w:pPr>
              <w:spacing w:after="0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>(</w:t>
            </w:r>
            <w:r w:rsidRPr="00FF647D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 xml:space="preserve"> транзитный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 xml:space="preserve"> счет для юридических лиц)</w:t>
            </w:r>
            <w:r w:rsidRPr="00FF647D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 xml:space="preserve">   </w:t>
            </w:r>
          </w:p>
          <w:p w:rsidR="006B04A5" w:rsidRPr="00211794" w:rsidRDefault="006B04A5" w:rsidP="00E83702">
            <w:pPr>
              <w:spacing w:after="0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B04A5" w:rsidRPr="00A35DC6" w:rsidTr="00E83702">
        <w:tc>
          <w:tcPr>
            <w:tcW w:w="3008" w:type="dxa"/>
            <w:vAlign w:val="center"/>
            <w:hideMark/>
          </w:tcPr>
          <w:p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gridSpan w:val="2"/>
            <w:vAlign w:val="center"/>
            <w:hideMark/>
          </w:tcPr>
          <w:p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gridSpan w:val="2"/>
            <w:vAlign w:val="center"/>
            <w:hideMark/>
          </w:tcPr>
          <w:p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1" w:type="dxa"/>
            <w:gridSpan w:val="2"/>
            <w:vAlign w:val="center"/>
            <w:hideMark/>
          </w:tcPr>
          <w:p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04A5" w:rsidRDefault="006B04A5" w:rsidP="006B04A5">
      <w:pPr>
        <w:spacing w:after="0"/>
        <w:rPr>
          <w:rFonts w:ascii="Calibri" w:hAnsi="Calibri" w:cs="Calibri"/>
          <w:lang w:eastAsia="ru-RU"/>
        </w:rPr>
      </w:pPr>
    </w:p>
    <w:p w:rsidR="008A274B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Полное фирменное наименование:</w:t>
      </w:r>
    </w:p>
    <w:p w:rsidR="008A274B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Публичное акционерное общество «Бест Эффортс Банк»</w:t>
      </w:r>
    </w:p>
    <w:p w:rsidR="008A274B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Сокращенное фирменное наименование:</w:t>
      </w:r>
    </w:p>
    <w:p w:rsidR="008A274B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ПАО «Бест Эффортс Банк»</w:t>
      </w:r>
    </w:p>
    <w:p w:rsidR="008A274B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Полное фирменное наименование на английском языке:</w:t>
      </w:r>
    </w:p>
    <w:p w:rsidR="008A274B" w:rsidRPr="00086B21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  <w:lang w:val="en-US"/>
        </w:rPr>
      </w:pPr>
      <w:r w:rsidRPr="00086B21">
        <w:rPr>
          <w:rFonts w:ascii="Trebuchet MS" w:hAnsi="Trebuchet MS"/>
          <w:color w:val="000000"/>
          <w:sz w:val="21"/>
          <w:szCs w:val="21"/>
          <w:lang w:val="en-US"/>
        </w:rPr>
        <w:t>Public Joint Stock Company «Best Efforts Bank»</w:t>
      </w:r>
    </w:p>
    <w:p w:rsidR="008A274B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Сокращенное фирменное наименование на английском языке:</w:t>
      </w:r>
    </w:p>
    <w:p w:rsidR="008A274B" w:rsidRPr="00086B21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  <w:lang w:val="en-US"/>
        </w:rPr>
      </w:pPr>
      <w:r w:rsidRPr="00086B21">
        <w:rPr>
          <w:rFonts w:ascii="Trebuchet MS" w:hAnsi="Trebuchet MS"/>
          <w:color w:val="000000"/>
          <w:sz w:val="21"/>
          <w:szCs w:val="21"/>
          <w:lang w:val="en-US"/>
        </w:rPr>
        <w:t>PJSC «Best Efforts Bank»</w:t>
      </w:r>
    </w:p>
    <w:p w:rsidR="008A274B" w:rsidRPr="00086B21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  <w:lang w:val="en-US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Место</w:t>
      </w:r>
      <w:r w:rsidRPr="00086B21">
        <w:rPr>
          <w:rFonts w:ascii="Trebuchet MS" w:hAnsi="Trebuchet MS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Trebuchet MS" w:hAnsi="Trebuchet MS"/>
          <w:b/>
          <w:bCs/>
          <w:color w:val="000000"/>
          <w:sz w:val="21"/>
          <w:szCs w:val="21"/>
        </w:rPr>
        <w:t>нахождения</w:t>
      </w:r>
      <w:r w:rsidRPr="00086B21">
        <w:rPr>
          <w:rFonts w:ascii="Trebuchet MS" w:hAnsi="Trebuchet MS"/>
          <w:b/>
          <w:bCs/>
          <w:color w:val="000000"/>
          <w:sz w:val="21"/>
          <w:szCs w:val="21"/>
          <w:lang w:val="en-US"/>
        </w:rPr>
        <w:t>:</w:t>
      </w:r>
    </w:p>
    <w:p w:rsidR="008A274B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Российская Федерация, 127006, город Москва, улица Долгоруковская, дом 38, строение 1.</w:t>
      </w:r>
    </w:p>
    <w:p w:rsidR="00F240AE" w:rsidRPr="00F240AE" w:rsidRDefault="00F240AE" w:rsidP="008A274B">
      <w:pPr>
        <w:pStyle w:val="a9"/>
        <w:rPr>
          <w:rFonts w:ascii="Trebuchet MS" w:hAnsi="Trebuchet MS"/>
          <w:color w:val="000000"/>
          <w:sz w:val="21"/>
          <w:szCs w:val="21"/>
        </w:rPr>
      </w:pPr>
      <w:r w:rsidRPr="00F240AE">
        <w:rPr>
          <w:rFonts w:ascii="Calibri" w:hAnsi="Calibri" w:cs="Calibri"/>
          <w:bCs/>
          <w:color w:val="000000"/>
          <w:sz w:val="20"/>
          <w:szCs w:val="20"/>
          <w:lang w:val="en-US"/>
        </w:rPr>
        <w:t>RUSSIA</w:t>
      </w:r>
      <w:r w:rsidRPr="00F240AE">
        <w:rPr>
          <w:rFonts w:ascii="Calibri" w:hAnsi="Calibri" w:cs="Calibri"/>
          <w:bCs/>
          <w:color w:val="000000"/>
          <w:sz w:val="20"/>
          <w:szCs w:val="20"/>
        </w:rPr>
        <w:t xml:space="preserve"> ,</w:t>
      </w:r>
      <w:r w:rsidRPr="00F240AE">
        <w:rPr>
          <w:rFonts w:ascii="Calibri" w:hAnsi="Calibri" w:cs="Calibri"/>
          <w:bCs/>
          <w:color w:val="000000"/>
          <w:sz w:val="20"/>
          <w:szCs w:val="20"/>
          <w:lang w:val="en-US"/>
        </w:rPr>
        <w:t>MOSCOW</w:t>
      </w:r>
      <w:r w:rsidRPr="00F240AE">
        <w:rPr>
          <w:rFonts w:ascii="Calibri" w:hAnsi="Calibri" w:cs="Calibri"/>
          <w:bCs/>
          <w:color w:val="000000"/>
          <w:sz w:val="20"/>
          <w:szCs w:val="20"/>
        </w:rPr>
        <w:t xml:space="preserve">,  </w:t>
      </w:r>
      <w:r w:rsidRPr="00F240AE">
        <w:rPr>
          <w:rStyle w:val="hps"/>
          <w:rFonts w:ascii="Arial" w:hAnsi="Arial" w:cs="Arial"/>
          <w:color w:val="222222"/>
          <w:sz w:val="20"/>
          <w:szCs w:val="20"/>
        </w:rPr>
        <w:t xml:space="preserve">Dolgorukovskaya </w:t>
      </w:r>
      <w:r w:rsidRPr="00F240AE">
        <w:rPr>
          <w:rStyle w:val="hps"/>
          <w:rFonts w:ascii="Arial" w:hAnsi="Arial" w:cs="Arial"/>
          <w:color w:val="222222"/>
          <w:sz w:val="20"/>
          <w:szCs w:val="20"/>
          <w:lang w:val="en-US"/>
        </w:rPr>
        <w:t>str</w:t>
      </w:r>
      <w:r w:rsidRPr="00F240AE">
        <w:rPr>
          <w:rStyle w:val="hps"/>
          <w:rFonts w:ascii="Arial" w:hAnsi="Arial" w:cs="Arial"/>
          <w:color w:val="222222"/>
          <w:sz w:val="20"/>
          <w:szCs w:val="20"/>
        </w:rPr>
        <w:t>,38,1</w:t>
      </w:r>
    </w:p>
    <w:p w:rsidR="008A274B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Дата регистрации в Банке России:</w:t>
      </w:r>
      <w:r>
        <w:rPr>
          <w:rFonts w:ascii="Trebuchet MS" w:hAnsi="Trebuchet MS"/>
          <w:color w:val="000000"/>
          <w:sz w:val="21"/>
          <w:szCs w:val="21"/>
        </w:rPr>
        <w:t xml:space="preserve"> 03.10.1990 г.</w:t>
      </w:r>
    </w:p>
    <w:p w:rsidR="008A274B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ОГРН:</w:t>
      </w:r>
      <w:r>
        <w:rPr>
          <w:rFonts w:ascii="Trebuchet MS" w:hAnsi="Trebuchet MS"/>
          <w:color w:val="000000"/>
          <w:sz w:val="21"/>
          <w:szCs w:val="21"/>
        </w:rPr>
        <w:t xml:space="preserve"> 1037700041323 от 21.01.2003 г.</w:t>
      </w:r>
    </w:p>
    <w:p w:rsidR="00A4308D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ОКПО:</w:t>
      </w:r>
      <w:r>
        <w:rPr>
          <w:rFonts w:ascii="Trebuchet MS" w:hAnsi="Trebuchet MS"/>
          <w:color w:val="000000"/>
          <w:sz w:val="21"/>
          <w:szCs w:val="21"/>
        </w:rPr>
        <w:t xml:space="preserve"> 09801026 ,  </w:t>
      </w:r>
      <w:r>
        <w:rPr>
          <w:rFonts w:ascii="Trebuchet MS" w:hAnsi="Trebuchet MS"/>
          <w:b/>
          <w:bCs/>
          <w:color w:val="000000"/>
          <w:sz w:val="21"/>
          <w:szCs w:val="21"/>
        </w:rPr>
        <w:t>ОКОГУ:</w:t>
      </w:r>
      <w:r>
        <w:rPr>
          <w:rFonts w:ascii="Trebuchet MS" w:hAnsi="Trebuchet MS"/>
          <w:color w:val="000000"/>
          <w:sz w:val="21"/>
          <w:szCs w:val="21"/>
        </w:rPr>
        <w:t xml:space="preserve"> 1500010</w:t>
      </w:r>
      <w:r w:rsidR="00A4308D">
        <w:rPr>
          <w:rFonts w:ascii="Trebuchet MS" w:hAnsi="Trebuchet MS"/>
          <w:color w:val="000000"/>
          <w:sz w:val="21"/>
          <w:szCs w:val="21"/>
        </w:rPr>
        <w:t>.</w:t>
      </w:r>
    </w:p>
    <w:p w:rsidR="008A274B" w:rsidRPr="00A4308D" w:rsidRDefault="008A274B" w:rsidP="008A274B">
      <w:pPr>
        <w:pStyle w:val="a9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ОКВЭД:</w:t>
      </w:r>
      <w:r>
        <w:rPr>
          <w:rFonts w:ascii="Trebuchet MS" w:hAnsi="Trebuchet MS"/>
          <w:color w:val="000000"/>
          <w:sz w:val="21"/>
          <w:szCs w:val="21"/>
        </w:rPr>
        <w:t xml:space="preserve"> 6</w:t>
      </w:r>
      <w:r w:rsidR="00A4308D">
        <w:rPr>
          <w:rFonts w:ascii="Trebuchet MS" w:hAnsi="Trebuchet MS"/>
          <w:color w:val="000000"/>
          <w:sz w:val="21"/>
          <w:szCs w:val="21"/>
          <w:lang w:val="en-US"/>
        </w:rPr>
        <w:t>4</w:t>
      </w:r>
      <w:r>
        <w:rPr>
          <w:rFonts w:ascii="Trebuchet MS" w:hAnsi="Trebuchet MS"/>
          <w:color w:val="000000"/>
          <w:sz w:val="21"/>
          <w:szCs w:val="21"/>
        </w:rPr>
        <w:t>.1</w:t>
      </w:r>
      <w:r w:rsidR="00A4308D">
        <w:rPr>
          <w:rFonts w:ascii="Trebuchet MS" w:hAnsi="Trebuchet MS"/>
          <w:color w:val="000000"/>
          <w:sz w:val="21"/>
          <w:szCs w:val="21"/>
          <w:lang w:val="en-US"/>
        </w:rPr>
        <w:t>9</w:t>
      </w:r>
      <w:r w:rsidR="00A4308D">
        <w:rPr>
          <w:rFonts w:ascii="Trebuchet MS" w:hAnsi="Trebuchet MS"/>
          <w:color w:val="000000"/>
          <w:sz w:val="21"/>
          <w:szCs w:val="21"/>
        </w:rPr>
        <w:t>, 64.99.2, 66.12.1, 66.19.5</w:t>
      </w:r>
      <w:r w:rsidR="0066468B">
        <w:rPr>
          <w:rFonts w:ascii="Trebuchet MS" w:hAnsi="Trebuchet MS"/>
          <w:color w:val="000000"/>
          <w:sz w:val="21"/>
          <w:szCs w:val="21"/>
        </w:rPr>
        <w:t>.</w:t>
      </w:r>
    </w:p>
    <w:p w:rsidR="006B04A5" w:rsidRDefault="008A274B" w:rsidP="008A274B">
      <w:pPr>
        <w:pStyle w:val="a9"/>
        <w:rPr>
          <w:b/>
          <w:bCs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ОКАТО:</w:t>
      </w:r>
      <w:r>
        <w:rPr>
          <w:rFonts w:ascii="Trebuchet MS" w:hAnsi="Trebuchet MS"/>
          <w:color w:val="000000"/>
          <w:sz w:val="21"/>
          <w:szCs w:val="21"/>
        </w:rPr>
        <w:t xml:space="preserve"> 45286585000,    </w:t>
      </w:r>
      <w:r>
        <w:rPr>
          <w:rFonts w:ascii="Trebuchet MS" w:hAnsi="Trebuchet MS"/>
          <w:b/>
          <w:bCs/>
          <w:color w:val="000000"/>
          <w:sz w:val="21"/>
          <w:szCs w:val="21"/>
        </w:rPr>
        <w:t>ОКФС:</w:t>
      </w:r>
      <w:r>
        <w:rPr>
          <w:rFonts w:ascii="Trebuchet MS" w:hAnsi="Trebuchet MS"/>
          <w:color w:val="000000"/>
          <w:sz w:val="21"/>
          <w:szCs w:val="21"/>
        </w:rPr>
        <w:t xml:space="preserve"> 16,</w:t>
      </w:r>
      <w:r w:rsidR="00C404E3">
        <w:rPr>
          <w:rFonts w:ascii="Trebuchet MS" w:hAnsi="Trebuchet MS"/>
          <w:color w:val="000000"/>
          <w:sz w:val="21"/>
          <w:szCs w:val="21"/>
        </w:rPr>
        <w:t xml:space="preserve">  </w:t>
      </w:r>
      <w:r>
        <w:rPr>
          <w:rFonts w:ascii="Trebuchet MS" w:hAnsi="Trebuchet MS"/>
          <w:b/>
          <w:bCs/>
          <w:color w:val="000000"/>
          <w:sz w:val="21"/>
          <w:szCs w:val="21"/>
        </w:rPr>
        <w:t>ОКОПФ:</w:t>
      </w:r>
      <w:r>
        <w:rPr>
          <w:rFonts w:ascii="Trebuchet MS" w:hAnsi="Trebuchet MS"/>
          <w:color w:val="000000"/>
          <w:sz w:val="21"/>
          <w:szCs w:val="21"/>
        </w:rPr>
        <w:t xml:space="preserve"> 12247  </w:t>
      </w:r>
    </w:p>
    <w:sectPr w:rsidR="006B04A5" w:rsidSect="0031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M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4CD"/>
    <w:rsid w:val="000079BF"/>
    <w:rsid w:val="00086B21"/>
    <w:rsid w:val="001633CA"/>
    <w:rsid w:val="00175EF1"/>
    <w:rsid w:val="00203089"/>
    <w:rsid w:val="00317401"/>
    <w:rsid w:val="00510A1F"/>
    <w:rsid w:val="005A3B3E"/>
    <w:rsid w:val="006044CD"/>
    <w:rsid w:val="00606CDA"/>
    <w:rsid w:val="006133E1"/>
    <w:rsid w:val="00643A03"/>
    <w:rsid w:val="0066468B"/>
    <w:rsid w:val="006B04A5"/>
    <w:rsid w:val="007F05BB"/>
    <w:rsid w:val="00860326"/>
    <w:rsid w:val="008A274B"/>
    <w:rsid w:val="008C2CA2"/>
    <w:rsid w:val="008E2EBB"/>
    <w:rsid w:val="0093528C"/>
    <w:rsid w:val="00A4308D"/>
    <w:rsid w:val="00C404E3"/>
    <w:rsid w:val="00CF4E76"/>
    <w:rsid w:val="00D96F28"/>
    <w:rsid w:val="00EE5798"/>
    <w:rsid w:val="00F22F2D"/>
    <w:rsid w:val="00F2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4CD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6044CD"/>
    <w:rPr>
      <w:rFonts w:eastAsiaTheme="minorEastAsia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6044CD"/>
    <w:pPr>
      <w:spacing w:after="0" w:line="240" w:lineRule="auto"/>
      <w:jc w:val="center"/>
    </w:pPr>
    <w:rPr>
      <w:rFonts w:ascii="Times New Roman CYR" w:eastAsia="Calibri" w:hAnsi="Times New Roman CYR" w:cs="Times New Roman CYR"/>
      <w:b/>
      <w:bCs/>
      <w:lang w:eastAsia="ru-RU"/>
    </w:rPr>
  </w:style>
  <w:style w:type="character" w:customStyle="1" w:styleId="a6">
    <w:name w:val="Название Знак"/>
    <w:basedOn w:val="a0"/>
    <w:link w:val="a5"/>
    <w:rsid w:val="006044CD"/>
    <w:rPr>
      <w:rFonts w:ascii="Times New Roman CYR" w:eastAsia="Calibri" w:hAnsi="Times New Roman CYR" w:cs="Times New Roman CYR"/>
      <w:b/>
      <w:bCs/>
      <w:lang w:eastAsia="ru-RU"/>
    </w:rPr>
  </w:style>
  <w:style w:type="table" w:styleId="a7">
    <w:name w:val="Table Grid"/>
    <w:basedOn w:val="a1"/>
    <w:uiPriority w:val="59"/>
    <w:rsid w:val="0060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044CD"/>
    <w:rPr>
      <w:color w:val="0000FF" w:themeColor="hyperlink"/>
      <w:u w:val="single"/>
    </w:rPr>
  </w:style>
  <w:style w:type="paragraph" w:customStyle="1" w:styleId="1">
    <w:name w:val="Обычный1"/>
    <w:rsid w:val="006B0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7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2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92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423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89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432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4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114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293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76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03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306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effortsban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AF8C-02A7-4D09-9549-B3D9A2C7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,fyr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r,h</dc:creator>
  <cp:lastModifiedBy>pulnikova</cp:lastModifiedBy>
  <cp:revision>3</cp:revision>
  <dcterms:created xsi:type="dcterms:W3CDTF">2017-01-12T10:11:00Z</dcterms:created>
  <dcterms:modified xsi:type="dcterms:W3CDTF">2017-01-12T10:11:00Z</dcterms:modified>
</cp:coreProperties>
</file>