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44BE" w14:textId="77777777"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>Приложение №3</w:t>
      </w:r>
      <w:r>
        <w:rPr>
          <w:rFonts w:ascii="Arial" w:hAnsi="Arial" w:cs="Arial"/>
          <w:sz w:val="20"/>
          <w:szCs w:val="20"/>
        </w:rPr>
        <w:t>3а</w:t>
      </w:r>
    </w:p>
    <w:p w14:paraId="3E00F3FB" w14:textId="77777777"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к Условиям осуществления </w:t>
      </w:r>
    </w:p>
    <w:p w14:paraId="459CBE8C" w14:textId="77777777"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депозитарной деятельности </w:t>
      </w:r>
    </w:p>
    <w:p w14:paraId="2946DCF3" w14:textId="45FF5C18"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 </w:t>
      </w:r>
      <w:r w:rsidR="006B0D23">
        <w:rPr>
          <w:rFonts w:ascii="Arial" w:hAnsi="Arial" w:cs="Arial"/>
          <w:sz w:val="20"/>
          <w:szCs w:val="20"/>
        </w:rPr>
        <w:t>ПАО «СПБ Банк»</w:t>
      </w:r>
    </w:p>
    <w:p w14:paraId="1E9712D2" w14:textId="77777777" w:rsidR="004A12D3" w:rsidRDefault="004A12D3" w:rsidP="00040B8D">
      <w:pPr>
        <w:jc w:val="center"/>
        <w:rPr>
          <w:rFonts w:ascii="Arial" w:hAnsi="Arial" w:cs="Arial"/>
          <w:b/>
          <w:sz w:val="20"/>
          <w:szCs w:val="20"/>
        </w:rPr>
      </w:pPr>
    </w:p>
    <w:p w14:paraId="24B9D324" w14:textId="77777777" w:rsidR="007D199C" w:rsidRDefault="00040B8D" w:rsidP="00040B8D">
      <w:pPr>
        <w:jc w:val="center"/>
        <w:rPr>
          <w:rFonts w:ascii="Arial" w:hAnsi="Arial" w:cs="Arial"/>
          <w:b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 xml:space="preserve">ДОГОВОР ОБ ОКАЗАНИИ УСЛУГ ПО УЧЕТУ ИНОСТРАННЫХ ФИНАНСОВЫХ ИНСТРУМЕНТОВ, НЕКВАЛИФИЦИРОВАННЫХ </w:t>
      </w:r>
      <w:r w:rsidRPr="004A12D3">
        <w:rPr>
          <w:rFonts w:ascii="Arial" w:hAnsi="Arial" w:cs="Arial"/>
          <w:b/>
          <w:sz w:val="20"/>
          <w:szCs w:val="20"/>
        </w:rPr>
        <w:br/>
        <w:t>В КАЧЕСТВЕ ЦЕННЫХ БУМАГ</w:t>
      </w:r>
    </w:p>
    <w:p w14:paraId="07E5BF2F" w14:textId="77777777" w:rsidR="007B69E2" w:rsidRPr="004A12D3" w:rsidRDefault="009D471A" w:rsidP="00040B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(редакция</w:t>
      </w:r>
      <w:r w:rsidR="00D0739B">
        <w:rPr>
          <w:rFonts w:ascii="Arial" w:hAnsi="Arial" w:cs="Arial"/>
          <w:b/>
          <w:sz w:val="20"/>
          <w:szCs w:val="20"/>
        </w:rPr>
        <w:t xml:space="preserve"> </w:t>
      </w:r>
      <w:r w:rsidR="00436E0F">
        <w:rPr>
          <w:rFonts w:ascii="Arial" w:hAnsi="Arial" w:cs="Arial"/>
          <w:b/>
          <w:sz w:val="20"/>
          <w:szCs w:val="20"/>
        </w:rPr>
        <w:t>5</w:t>
      </w:r>
      <w:r w:rsidR="007B69E2">
        <w:rPr>
          <w:rFonts w:ascii="Arial" w:hAnsi="Arial" w:cs="Arial"/>
          <w:b/>
          <w:sz w:val="20"/>
          <w:szCs w:val="20"/>
        </w:rPr>
        <w:t>)</w:t>
      </w:r>
    </w:p>
    <w:p w14:paraId="13E41CE8" w14:textId="77777777" w:rsidR="00040B8D" w:rsidRPr="004A12D3" w:rsidRDefault="007D199C" w:rsidP="007D199C">
      <w:pPr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г. Москва</w:t>
      </w:r>
      <w:r w:rsidR="00040B8D" w:rsidRPr="004A12D3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3135B7EA" w14:textId="77777777" w:rsidR="00040B8D" w:rsidRPr="004A12D3" w:rsidRDefault="00040B8D" w:rsidP="00D038C7">
      <w:pPr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1. ОБЩИЕ ПОЛОЖЕНИЯ.</w:t>
      </w:r>
    </w:p>
    <w:p w14:paraId="74DD585B" w14:textId="77777777" w:rsidR="00617E55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sz w:val="20"/>
          <w:szCs w:val="20"/>
        </w:rPr>
        <w:t>1.1. Настоящий договор об оказании услуг по учету иностранных финансовых инструментов, неквалифицированных в качестве ценных бумаг</w:t>
      </w:r>
      <w:r w:rsidR="00F26C19">
        <w:rPr>
          <w:sz w:val="20"/>
          <w:szCs w:val="20"/>
        </w:rPr>
        <w:t>,</w:t>
      </w:r>
      <w:r w:rsidRPr="004A12D3">
        <w:rPr>
          <w:sz w:val="20"/>
          <w:szCs w:val="20"/>
        </w:rPr>
        <w:t xml:space="preserve"> (далее –</w:t>
      </w:r>
      <w:r w:rsidR="00DD6BF0" w:rsidRPr="004A12D3">
        <w:rPr>
          <w:sz w:val="20"/>
          <w:szCs w:val="20"/>
        </w:rPr>
        <w:t xml:space="preserve"> </w:t>
      </w:r>
      <w:r w:rsidRPr="004A12D3">
        <w:rPr>
          <w:sz w:val="20"/>
          <w:szCs w:val="20"/>
        </w:rPr>
        <w:t xml:space="preserve">Договор) заключен </w:t>
      </w:r>
      <w:r w:rsidR="00DD6BF0" w:rsidRPr="004A12D3">
        <w:rPr>
          <w:sz w:val="20"/>
          <w:szCs w:val="20"/>
        </w:rPr>
        <w:t xml:space="preserve">между </w:t>
      </w:r>
      <w:r w:rsidRPr="004A12D3">
        <w:rPr>
          <w:sz w:val="20"/>
          <w:szCs w:val="20"/>
        </w:rPr>
        <w:t>Депонентом</w:t>
      </w:r>
      <w:r w:rsidR="00F85A1A">
        <w:rPr>
          <w:sz w:val="20"/>
          <w:szCs w:val="20"/>
        </w:rPr>
        <w:t xml:space="preserve"> </w:t>
      </w:r>
      <w:r w:rsidR="00617E55">
        <w:rPr>
          <w:sz w:val="20"/>
          <w:szCs w:val="20"/>
        </w:rPr>
        <w:t>/ Клиентом Депозитария</w:t>
      </w:r>
      <w:r w:rsidRPr="004A12D3">
        <w:rPr>
          <w:sz w:val="20"/>
          <w:szCs w:val="20"/>
        </w:rPr>
        <w:t xml:space="preserve"> 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A12D3">
        <w:rPr>
          <w:sz w:val="20"/>
          <w:szCs w:val="20"/>
        </w:rPr>
        <w:t xml:space="preserve">077-13860-000100, </w:t>
      </w:r>
      <w:r w:rsidRPr="004A12D3">
        <w:rPr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</w:t>
      </w:r>
      <w:r w:rsidR="00F26C19">
        <w:rPr>
          <w:sz w:val="20"/>
          <w:szCs w:val="20"/>
        </w:rPr>
        <w:t>в качестве</w:t>
      </w:r>
      <w:r w:rsidR="00F26C19" w:rsidRPr="004A12D3">
        <w:rPr>
          <w:sz w:val="20"/>
          <w:szCs w:val="20"/>
        </w:rPr>
        <w:t xml:space="preserve"> </w:t>
      </w:r>
      <w:r w:rsidRPr="004A12D3">
        <w:rPr>
          <w:sz w:val="20"/>
          <w:szCs w:val="20"/>
        </w:rPr>
        <w:t>ценны</w:t>
      </w:r>
      <w:r w:rsidR="00F26C19">
        <w:rPr>
          <w:sz w:val="20"/>
          <w:szCs w:val="20"/>
        </w:rPr>
        <w:t>х</w:t>
      </w:r>
      <w:r w:rsidRPr="004A12D3">
        <w:rPr>
          <w:sz w:val="20"/>
          <w:szCs w:val="20"/>
        </w:rPr>
        <w:t xml:space="preserve"> бумаг, а также регулируют отношения между Депозитарием и </w:t>
      </w:r>
      <w:r w:rsidR="005277B8" w:rsidRPr="004A12D3">
        <w:rPr>
          <w:sz w:val="20"/>
          <w:szCs w:val="20"/>
        </w:rPr>
        <w:t>Д</w:t>
      </w:r>
      <w:r w:rsidRPr="004A12D3">
        <w:rPr>
          <w:sz w:val="20"/>
          <w:szCs w:val="20"/>
        </w:rPr>
        <w:t>епонентом</w:t>
      </w:r>
      <w:r w:rsidR="00617E55">
        <w:rPr>
          <w:sz w:val="20"/>
          <w:szCs w:val="20"/>
        </w:rPr>
        <w:t xml:space="preserve"> / Клиентом депозитария</w:t>
      </w:r>
      <w:r w:rsidRPr="004A12D3">
        <w:rPr>
          <w:sz w:val="20"/>
          <w:szCs w:val="20"/>
        </w:rPr>
        <w:t>, возникающие при исполнении настоящего Договора.</w:t>
      </w:r>
      <w:r w:rsidR="005277B8" w:rsidRPr="004A12D3">
        <w:rPr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6A939EC8" w14:textId="77777777"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1.2. </w:t>
      </w:r>
      <w:r w:rsidR="005277B8" w:rsidRPr="004A12D3">
        <w:rPr>
          <w:color w:val="auto"/>
          <w:sz w:val="20"/>
          <w:szCs w:val="20"/>
        </w:rPr>
        <w:t xml:space="preserve">  </w:t>
      </w:r>
      <w:r w:rsidRPr="004A12D3">
        <w:rPr>
          <w:color w:val="auto"/>
          <w:sz w:val="20"/>
          <w:szCs w:val="20"/>
        </w:rPr>
        <w:t>Настоящий Договор заключается в целях оказания услуги Депоненту</w:t>
      </w:r>
      <w:r w:rsidR="00617E55">
        <w:rPr>
          <w:color w:val="auto"/>
          <w:sz w:val="20"/>
          <w:szCs w:val="20"/>
        </w:rPr>
        <w:t xml:space="preserve"> / Клиенту депозитария</w:t>
      </w:r>
      <w:r w:rsidRPr="004A12D3">
        <w:rPr>
          <w:color w:val="auto"/>
          <w:sz w:val="20"/>
          <w:szCs w:val="20"/>
        </w:rPr>
        <w:t xml:space="preserve">  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1255A">
        <w:rPr>
          <w:color w:val="auto"/>
          <w:sz w:val="20"/>
          <w:szCs w:val="20"/>
        </w:rPr>
        <w:t>Условия настоящего договора не являются предметом депозитарного договора.</w:t>
      </w:r>
    </w:p>
    <w:p w14:paraId="3C3F4515" w14:textId="77777777"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1.3. 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14:paraId="624A1C14" w14:textId="77777777"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14:paraId="50242938" w14:textId="77777777"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14:paraId="164E3026" w14:textId="77777777"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1.6. Заключение Договора между Депозитарием и Депонентом</w:t>
      </w:r>
      <w:r w:rsidR="00617E55">
        <w:rPr>
          <w:color w:val="auto"/>
          <w:sz w:val="20"/>
          <w:szCs w:val="20"/>
        </w:rPr>
        <w:t xml:space="preserve"> / Клиентом депозитария</w:t>
      </w:r>
      <w:r w:rsidRPr="004A12D3">
        <w:rPr>
          <w:color w:val="auto"/>
          <w:sz w:val="20"/>
          <w:szCs w:val="20"/>
        </w:rPr>
        <w:t xml:space="preserve"> осуществляется путем полного и безоговорочного присоединения Депонента</w:t>
      </w:r>
      <w:r w:rsidR="00617E55">
        <w:rPr>
          <w:color w:val="auto"/>
          <w:sz w:val="20"/>
          <w:szCs w:val="20"/>
        </w:rPr>
        <w:t xml:space="preserve"> / Клиента депозитария</w:t>
      </w:r>
      <w:r w:rsidRPr="004A12D3">
        <w:rPr>
          <w:color w:val="auto"/>
          <w:sz w:val="20"/>
          <w:szCs w:val="20"/>
        </w:rPr>
        <w:t xml:space="preserve"> к Договору в соответствии со ст. 428 Гражданского кодекса Российской Федерации</w:t>
      </w:r>
      <w:r w:rsidR="000F2165" w:rsidRPr="004A12D3">
        <w:rPr>
          <w:color w:val="auto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A12D3">
        <w:rPr>
          <w:color w:val="auto"/>
          <w:sz w:val="20"/>
          <w:szCs w:val="20"/>
        </w:rPr>
        <w:t xml:space="preserve">. </w:t>
      </w:r>
    </w:p>
    <w:p w14:paraId="5099DD5F" w14:textId="77777777" w:rsidR="001601BF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1.7. </w:t>
      </w:r>
      <w:r w:rsidR="002150B7" w:rsidRPr="000054E5">
        <w:rPr>
          <w:color w:val="auto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2150B7">
        <w:rPr>
          <w:color w:val="auto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2150B7" w:rsidRPr="000054E5">
        <w:rPr>
          <w:color w:val="auto"/>
          <w:sz w:val="20"/>
          <w:szCs w:val="20"/>
        </w:rPr>
        <w:t xml:space="preserve"> в соответствии с главой 2 Условий осуществления депозитарной деятельности</w:t>
      </w:r>
      <w:r w:rsidR="001601BF">
        <w:rPr>
          <w:color w:val="auto"/>
          <w:sz w:val="20"/>
          <w:szCs w:val="20"/>
        </w:rPr>
        <w:t>.</w:t>
      </w:r>
    </w:p>
    <w:p w14:paraId="39CE6EDD" w14:textId="77777777"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</w:t>
      </w:r>
      <w:r w:rsidR="005277B8" w:rsidRPr="004A12D3">
        <w:rPr>
          <w:color w:val="auto"/>
          <w:sz w:val="20"/>
          <w:szCs w:val="20"/>
        </w:rPr>
        <w:t>8</w:t>
      </w:r>
      <w:r w:rsidRPr="004A12D3">
        <w:rPr>
          <w:color w:val="auto"/>
          <w:sz w:val="20"/>
          <w:szCs w:val="20"/>
        </w:rPr>
        <w:t>. Все Приложения к настоящему Договору являются его неотъемлемой частью.</w:t>
      </w:r>
    </w:p>
    <w:p w14:paraId="3F7FD699" w14:textId="77777777" w:rsidR="00DD7F1D" w:rsidRPr="004A12D3" w:rsidRDefault="00DD7F1D" w:rsidP="00C1255A">
      <w:pPr>
        <w:pStyle w:val="Default"/>
        <w:jc w:val="both"/>
        <w:rPr>
          <w:color w:val="auto"/>
          <w:sz w:val="20"/>
          <w:szCs w:val="20"/>
        </w:rPr>
      </w:pPr>
    </w:p>
    <w:p w14:paraId="26587BE8" w14:textId="77777777" w:rsidR="00E03B1A" w:rsidRPr="004A12D3" w:rsidRDefault="00DD7F1D" w:rsidP="00487870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2. ТЕРМИНЫ И ОПРЕДЕЛЕНИЯ.</w:t>
      </w:r>
    </w:p>
    <w:p w14:paraId="2B964255" w14:textId="77777777" w:rsidR="005F4505" w:rsidRDefault="005F4505" w:rsidP="005F4505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(Депозитарий места хранения) 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14:paraId="3E7B828F" w14:textId="59CF0EA0" w:rsidR="005F4505" w:rsidRPr="004A12D3" w:rsidRDefault="005F4505" w:rsidP="005F4505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3B7FB2">
        <w:rPr>
          <w:rFonts w:ascii="Arial" w:hAnsi="Arial" w:cs="Arial"/>
          <w:b/>
          <w:i/>
          <w:sz w:val="20"/>
          <w:szCs w:val="20"/>
        </w:rPr>
        <w:t xml:space="preserve">Дополнительный Счет НФИ (Дополнительный счет для учета НФИ) – </w:t>
      </w:r>
      <w:r w:rsidRPr="003B7FB2">
        <w:rPr>
          <w:rFonts w:ascii="Arial" w:hAnsi="Arial" w:cs="Arial"/>
          <w:sz w:val="20"/>
          <w:szCs w:val="20"/>
        </w:rPr>
        <w:t xml:space="preserve">счет для учета иностранных  финансовых инструментов, неквалифицированных в качестве ценных бумаг, открываемый Депозитарием Клиенту Депозитария с согласия </w:t>
      </w:r>
      <w:r w:rsidR="006B0D23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 xml:space="preserve"> в целях, определенных в Правилах осуществления клиринговой деятельности </w:t>
      </w:r>
      <w:r w:rsidR="006B0D23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>.</w:t>
      </w:r>
    </w:p>
    <w:p w14:paraId="234C6CF6" w14:textId="36C1AB07" w:rsidR="005F4505" w:rsidRDefault="005F4505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Клиент Депозитария </w:t>
      </w:r>
      <w:r>
        <w:rPr>
          <w:rFonts w:ascii="Arial" w:hAnsi="Arial" w:cs="Arial"/>
          <w:sz w:val="20"/>
          <w:szCs w:val="20"/>
        </w:rPr>
        <w:t>–</w:t>
      </w:r>
      <w:r w:rsidR="00D30DBF" w:rsidRPr="00F85A1A">
        <w:rPr>
          <w:rFonts w:ascii="Arial" w:hAnsi="Arial" w:cs="Arial"/>
          <w:sz w:val="20"/>
          <w:szCs w:val="20"/>
        </w:rPr>
        <w:t xml:space="preserve"> лиц</w:t>
      </w:r>
      <w:r>
        <w:rPr>
          <w:rFonts w:ascii="Arial" w:hAnsi="Arial" w:cs="Arial"/>
          <w:sz w:val="20"/>
          <w:szCs w:val="20"/>
        </w:rPr>
        <w:t xml:space="preserve">а (Владелец счета, Доверительный управляющий, Номинальный </w:t>
      </w:r>
      <w:r>
        <w:rPr>
          <w:rFonts w:ascii="Arial" w:hAnsi="Arial" w:cs="Arial"/>
          <w:sz w:val="20"/>
          <w:szCs w:val="20"/>
        </w:rPr>
        <w:lastRenderedPageBreak/>
        <w:t>держатель, Иностранный номинальный держатель, Иностранный уполномоченный держатель)</w:t>
      </w:r>
      <w:r w:rsidR="00D30DBF" w:rsidRPr="00F85A1A">
        <w:rPr>
          <w:rFonts w:ascii="Arial" w:hAnsi="Arial" w:cs="Arial"/>
          <w:sz w:val="20"/>
          <w:szCs w:val="20"/>
        </w:rPr>
        <w:t>, на имя котор</w:t>
      </w:r>
      <w:r>
        <w:rPr>
          <w:rFonts w:ascii="Arial" w:hAnsi="Arial" w:cs="Arial"/>
          <w:sz w:val="20"/>
          <w:szCs w:val="20"/>
        </w:rPr>
        <w:t>ых</w:t>
      </w:r>
      <w:r w:rsidR="00D30DBF" w:rsidRPr="00F85A1A">
        <w:rPr>
          <w:rFonts w:ascii="Arial" w:hAnsi="Arial" w:cs="Arial"/>
          <w:sz w:val="20"/>
          <w:szCs w:val="20"/>
        </w:rPr>
        <w:t xml:space="preserve"> открываются </w:t>
      </w:r>
      <w:r>
        <w:rPr>
          <w:rFonts w:ascii="Arial" w:hAnsi="Arial" w:cs="Arial"/>
          <w:sz w:val="20"/>
          <w:szCs w:val="20"/>
        </w:rPr>
        <w:t xml:space="preserve">Дополнительные Счета НФИ </w:t>
      </w:r>
      <w:r w:rsidRPr="003B7FB2">
        <w:rPr>
          <w:rFonts w:ascii="Arial" w:hAnsi="Arial" w:cs="Arial"/>
          <w:sz w:val="20"/>
          <w:szCs w:val="20"/>
        </w:rPr>
        <w:t xml:space="preserve">с согласия </w:t>
      </w:r>
      <w:r w:rsidR="006B0D23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 xml:space="preserve"> в целях, определенных в Правилах осуществления клиринговой деятельности </w:t>
      </w:r>
      <w:r w:rsidR="006B0D23">
        <w:rPr>
          <w:rFonts w:ascii="Arial" w:hAnsi="Arial" w:cs="Arial"/>
          <w:sz w:val="20"/>
          <w:szCs w:val="20"/>
        </w:rPr>
        <w:t>НКО-ЦК «СПБ Клиринг» (АО)</w:t>
      </w:r>
      <w:r w:rsidRPr="003B7FB2">
        <w:rPr>
          <w:rFonts w:ascii="Arial" w:hAnsi="Arial" w:cs="Arial"/>
          <w:sz w:val="20"/>
          <w:szCs w:val="20"/>
        </w:rPr>
        <w:t>.</w:t>
      </w:r>
    </w:p>
    <w:p w14:paraId="45FCD802" w14:textId="77777777" w:rsidR="00DD7F1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="000A1667" w:rsidRPr="000A1667">
        <w:rPr>
          <w:rFonts w:ascii="Arial" w:hAnsi="Arial" w:cs="Arial"/>
          <w:sz w:val="20"/>
          <w:szCs w:val="20"/>
        </w:rPr>
        <w:t>иностранные финансовые 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 w:rsidR="00D0739B">
        <w:rPr>
          <w:rFonts w:ascii="Arial" w:hAnsi="Arial" w:cs="Arial"/>
          <w:sz w:val="20"/>
          <w:szCs w:val="20"/>
        </w:rPr>
        <w:t>ированы в качестве ценных бумаг</w:t>
      </w:r>
      <w:r w:rsidR="000A1667" w:rsidRPr="000A1667">
        <w:rPr>
          <w:rFonts w:ascii="Arial" w:hAnsi="Arial" w:cs="Arial"/>
          <w:sz w:val="20"/>
          <w:szCs w:val="20"/>
        </w:rPr>
        <w:t>.</w:t>
      </w:r>
    </w:p>
    <w:p w14:paraId="0FF798E0" w14:textId="0C460402"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 w:rsidR="007B69E2"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</w:t>
      </w:r>
      <w:r w:rsidR="006B0D23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>, утвержденны</w:t>
      </w:r>
      <w:r w:rsidR="00872002">
        <w:rPr>
          <w:rFonts w:ascii="Arial" w:hAnsi="Arial" w:cs="Arial"/>
          <w:sz w:val="20"/>
          <w:szCs w:val="20"/>
        </w:rPr>
        <w:t>е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6B0D23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 xml:space="preserve">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</w:t>
      </w:r>
      <w:r w:rsidR="006B0D23">
        <w:rPr>
          <w:rFonts w:ascii="Arial" w:hAnsi="Arial" w:cs="Arial"/>
          <w:sz w:val="20"/>
          <w:szCs w:val="20"/>
        </w:rPr>
        <w:t>ПАО «СПБ Банк»</w:t>
      </w:r>
      <w:r w:rsidRPr="004A12D3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B71FC9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B71FC9" w:rsidRPr="00B71FC9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B71FC9">
          <w:rPr>
            <w:rStyle w:val="a6"/>
            <w:rFonts w:ascii="Arial" w:hAnsi="Arial" w:cs="Arial"/>
            <w:sz w:val="20"/>
            <w:szCs w:val="20"/>
            <w:lang w:val="en-US"/>
          </w:rPr>
          <w:t>spbbank</w:t>
        </w:r>
        <w:proofErr w:type="spellEnd"/>
        <w:r w:rsidR="00B71FC9" w:rsidRPr="00B71FC9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B71FC9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14:paraId="28B07C2E" w14:textId="77777777" w:rsidR="00DD7F1D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0A1667">
        <w:rPr>
          <w:rFonts w:ascii="Arial" w:hAnsi="Arial" w:cs="Arial"/>
          <w:sz w:val="20"/>
          <w:szCs w:val="20"/>
        </w:rPr>
        <w:t xml:space="preserve"> </w:t>
      </w:r>
      <w:r w:rsidR="000A1667" w:rsidRPr="001316F9">
        <w:rPr>
          <w:rFonts w:ascii="Arial" w:hAnsi="Arial" w:cs="Arial"/>
          <w:b/>
          <w:sz w:val="20"/>
          <w:szCs w:val="20"/>
        </w:rPr>
        <w:t>НФИ</w:t>
      </w:r>
      <w:r w:rsidR="000A1667">
        <w:rPr>
          <w:rFonts w:ascii="Arial" w:hAnsi="Arial" w:cs="Arial"/>
          <w:sz w:val="20"/>
          <w:szCs w:val="20"/>
        </w:rPr>
        <w:t xml:space="preserve"> </w:t>
      </w:r>
      <w:r w:rsidR="002515E1">
        <w:rPr>
          <w:rFonts w:ascii="Arial" w:hAnsi="Arial" w:cs="Arial"/>
          <w:sz w:val="20"/>
          <w:szCs w:val="20"/>
        </w:rPr>
        <w:t xml:space="preserve">(Счет </w:t>
      </w:r>
      <w:r w:rsidR="001E2AEE">
        <w:rPr>
          <w:rFonts w:ascii="Arial" w:hAnsi="Arial" w:cs="Arial"/>
          <w:sz w:val="20"/>
          <w:szCs w:val="20"/>
        </w:rPr>
        <w:t xml:space="preserve">для </w:t>
      </w:r>
      <w:r w:rsidR="002515E1">
        <w:rPr>
          <w:rFonts w:ascii="Arial" w:hAnsi="Arial" w:cs="Arial"/>
          <w:sz w:val="20"/>
          <w:szCs w:val="20"/>
        </w:rPr>
        <w:t xml:space="preserve">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</w:t>
      </w:r>
      <w:r w:rsidR="00617E55">
        <w:rPr>
          <w:rFonts w:ascii="Arial" w:hAnsi="Arial" w:cs="Arial"/>
          <w:sz w:val="20"/>
          <w:szCs w:val="20"/>
        </w:rPr>
        <w:t xml:space="preserve"> / Клиента Депозитария</w:t>
      </w:r>
      <w:r w:rsidRPr="004A12D3">
        <w:rPr>
          <w:rFonts w:ascii="Arial" w:hAnsi="Arial" w:cs="Arial"/>
          <w:sz w:val="20"/>
          <w:szCs w:val="20"/>
        </w:rPr>
        <w:t xml:space="preserve"> в соответствии с настоящим Договором.</w:t>
      </w:r>
    </w:p>
    <w:p w14:paraId="1598AA09" w14:textId="77777777" w:rsidR="003B7FB2" w:rsidRPr="004A12D3" w:rsidRDefault="003B7FB2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CBFCD06" w14:textId="77777777"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14:paraId="05292A09" w14:textId="77777777"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3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D34E2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ПРЕДМЕТ ДОГОВОРА</w:t>
      </w:r>
    </w:p>
    <w:p w14:paraId="173E605B" w14:textId="77777777"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14:paraId="4F0348AB" w14:textId="77777777"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14:paraId="4C079825" w14:textId="77777777"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>Предметом настоящего Договора является предоставление Депозитарием Депоненту</w:t>
      </w:r>
      <w:r w:rsidR="00617E55">
        <w:rPr>
          <w:rFonts w:cs="Arial"/>
          <w:snapToGrid/>
          <w:sz w:val="20"/>
        </w:rPr>
        <w:t xml:space="preserve"> / Клиенту депозитария</w:t>
      </w:r>
      <w:r w:rsidRPr="004A12D3">
        <w:rPr>
          <w:rFonts w:cs="Arial"/>
          <w:snapToGrid/>
          <w:sz w:val="20"/>
        </w:rPr>
        <w:t xml:space="preserve"> услуг по учету НФИ посредством открытия и ведения Депозитарием на имя Депонента отдельного Счета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>,</w:t>
      </w:r>
      <w:r w:rsidR="003B7FB2">
        <w:rPr>
          <w:rFonts w:cs="Arial"/>
          <w:snapToGrid/>
          <w:sz w:val="20"/>
        </w:rPr>
        <w:t xml:space="preserve"> посредством открытия и ведения Депозитарием на имя Клиента Депозитария Дополнительного счета НФИ,</w:t>
      </w:r>
      <w:r w:rsidRPr="004A12D3">
        <w:rPr>
          <w:rFonts w:cs="Arial"/>
          <w:snapToGrid/>
          <w:sz w:val="20"/>
        </w:rPr>
        <w:t xml:space="preserve"> по осуществлению операций по Счету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 xml:space="preserve"> на основании поручений Депонента</w:t>
      </w:r>
      <w:r w:rsidR="00617E55">
        <w:rPr>
          <w:rFonts w:cs="Arial"/>
          <w:snapToGrid/>
          <w:sz w:val="20"/>
        </w:rPr>
        <w:t xml:space="preserve"> / Клиента Депозитария</w:t>
      </w:r>
      <w:r w:rsidRPr="004A12D3">
        <w:rPr>
          <w:rFonts w:cs="Arial"/>
          <w:snapToGrid/>
          <w:sz w:val="20"/>
        </w:rPr>
        <w:t xml:space="preserve"> или уполномоченных им лиц, а также </w:t>
      </w:r>
      <w:r w:rsidRPr="004A12D3">
        <w:rPr>
          <w:rFonts w:cs="Arial"/>
          <w:sz w:val="20"/>
        </w:rPr>
        <w:t>предоставление Депозитарием Депоненту</w:t>
      </w:r>
      <w:r w:rsidR="003B7FB2">
        <w:rPr>
          <w:rFonts w:cs="Arial"/>
          <w:sz w:val="20"/>
        </w:rPr>
        <w:t xml:space="preserve"> / Клиенту Депозитария</w:t>
      </w:r>
      <w:r w:rsidRPr="004A12D3">
        <w:rPr>
          <w:rFonts w:cs="Arial"/>
          <w:sz w:val="20"/>
        </w:rPr>
        <w:t xml:space="preserve"> услуг, содействующих реализации </w:t>
      </w:r>
      <w:r w:rsidR="00EC7DDD" w:rsidRPr="004A12D3">
        <w:rPr>
          <w:rFonts w:cs="Arial"/>
          <w:sz w:val="20"/>
        </w:rPr>
        <w:t>Депонентом</w:t>
      </w:r>
      <w:r w:rsidR="003B7FB2">
        <w:rPr>
          <w:rFonts w:cs="Arial"/>
          <w:sz w:val="20"/>
        </w:rPr>
        <w:t xml:space="preserve"> / Клиентом Депозитария</w:t>
      </w:r>
      <w:r w:rsidRPr="004A12D3">
        <w:rPr>
          <w:rFonts w:cs="Arial"/>
          <w:sz w:val="20"/>
        </w:rPr>
        <w:t xml:space="preserve"> прав по НФИ</w:t>
      </w:r>
      <w:r w:rsidRPr="004A12D3">
        <w:rPr>
          <w:rFonts w:cs="Arial"/>
          <w:snapToGrid/>
          <w:sz w:val="20"/>
        </w:rPr>
        <w:t>.</w:t>
      </w:r>
    </w:p>
    <w:p w14:paraId="5A649CFB" w14:textId="77777777" w:rsidR="00040B8D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 xml:space="preserve">Счет </w:t>
      </w:r>
      <w:r w:rsidR="001E2AEE">
        <w:rPr>
          <w:rFonts w:cs="Arial"/>
          <w:snapToGrid/>
          <w:sz w:val="20"/>
        </w:rPr>
        <w:t xml:space="preserve">НФИ </w:t>
      </w:r>
      <w:r w:rsidRPr="004A12D3">
        <w:rPr>
          <w:rFonts w:cs="Arial"/>
          <w:snapToGrid/>
          <w:sz w:val="20"/>
        </w:rPr>
        <w:t>открывается Депоненту при условии одновременного открытия или наличия в Депозитарии открытого счета депо Депонента для учета прав на ценные бумаги, в отношении которых Депонент выступает в качестве владельц</w:t>
      </w:r>
      <w:r w:rsidR="005A1A6D" w:rsidRPr="004A12D3">
        <w:rPr>
          <w:rFonts w:cs="Arial"/>
          <w:snapToGrid/>
          <w:sz w:val="20"/>
        </w:rPr>
        <w:t>а</w:t>
      </w:r>
      <w:r w:rsidRPr="004A12D3">
        <w:rPr>
          <w:rFonts w:cs="Arial"/>
          <w:snapToGrid/>
          <w:sz w:val="20"/>
        </w:rPr>
        <w:t xml:space="preserve"> ценных бумаг. </w:t>
      </w:r>
    </w:p>
    <w:p w14:paraId="60E72558" w14:textId="77777777" w:rsidR="003B7FB2" w:rsidRPr="004A12D3" w:rsidRDefault="003B7FB2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>
        <w:rPr>
          <w:rFonts w:cs="Arial"/>
          <w:snapToGrid/>
          <w:sz w:val="20"/>
        </w:rPr>
        <w:t xml:space="preserve">Дополнительный Счет НФИ открывается Клиенту Депозитария, при условии наличия субсчета депо того же вида, </w:t>
      </w:r>
      <w:r w:rsidRPr="003B7FB2">
        <w:rPr>
          <w:rFonts w:cs="Arial"/>
          <w:snapToGrid/>
          <w:sz w:val="20"/>
        </w:rPr>
        <w:t xml:space="preserve">открытому Клиенту Депозитария, при условии подачи Клиентом Депозитария Поручения на открытие </w:t>
      </w:r>
      <w:r w:rsidR="003D1125">
        <w:rPr>
          <w:rFonts w:cs="Arial"/>
          <w:snapToGrid/>
          <w:sz w:val="20"/>
        </w:rPr>
        <w:t>Дополнительного С</w:t>
      </w:r>
      <w:r w:rsidRPr="003B7FB2">
        <w:rPr>
          <w:rFonts w:cs="Arial"/>
          <w:snapToGrid/>
          <w:sz w:val="20"/>
        </w:rPr>
        <w:t>чета НФИ, по форме Приложения № 38 к Условиям осуществления депозитарной деятельности.</w:t>
      </w:r>
    </w:p>
    <w:p w14:paraId="1E908AD8" w14:textId="77777777"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="001316F9" w:rsidRPr="001316F9">
        <w:rPr>
          <w:rFonts w:cs="Arial"/>
          <w:sz w:val="20"/>
        </w:rPr>
        <w:t>требований Положения о квалификации Депозитарий осуществляет по Счету НФИ</w:t>
      </w:r>
      <w:r w:rsidR="003B7FB2">
        <w:rPr>
          <w:rFonts w:cs="Arial"/>
          <w:sz w:val="20"/>
        </w:rPr>
        <w:t>, а так же по Дополнительным Счетам НФИ</w:t>
      </w:r>
      <w:r w:rsidR="001316F9" w:rsidRPr="001316F9">
        <w:rPr>
          <w:rFonts w:cs="Arial"/>
          <w:sz w:val="20"/>
        </w:rPr>
        <w:t xml:space="preserve"> операции с НФИ:</w:t>
      </w:r>
    </w:p>
    <w:p w14:paraId="2A2B4D32" w14:textId="77777777" w:rsidR="00040B8D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14:paraId="5A3D5100" w14:textId="77777777" w:rsidR="000A1667" w:rsidRPr="004A12D3" w:rsidRDefault="000A1667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="001316F9"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14:paraId="7D596508" w14:textId="77777777"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 w:rsidR="001E2AEE"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14:paraId="6985E3A8" w14:textId="77777777"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 w:rsidR="003E67A6"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</w:t>
      </w:r>
      <w:r w:rsidR="003E67A6" w:rsidRPr="004A12D3">
        <w:rPr>
          <w:rFonts w:ascii="Arial" w:hAnsi="Arial" w:cs="Arial"/>
          <w:snapToGrid w:val="0"/>
          <w:sz w:val="20"/>
          <w:szCs w:val="20"/>
        </w:rPr>
        <w:t>действующ</w:t>
      </w:r>
      <w:r w:rsidR="003E67A6">
        <w:rPr>
          <w:rFonts w:ascii="Arial" w:hAnsi="Arial" w:cs="Arial"/>
          <w:snapToGrid w:val="0"/>
          <w:sz w:val="20"/>
          <w:szCs w:val="20"/>
        </w:rPr>
        <w:t>им</w:t>
      </w:r>
      <w:r w:rsidR="003E67A6"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 w:rsidR="003E67A6"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p w14:paraId="507B98B2" w14:textId="77777777"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14:paraId="309DB763" w14:textId="77777777"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Порядок работы Депозитария при оказании услуг Депоненту</w:t>
      </w:r>
      <w:r w:rsidR="003B7FB2">
        <w:rPr>
          <w:rFonts w:cs="Arial"/>
          <w:sz w:val="20"/>
        </w:rPr>
        <w:t xml:space="preserve"> / Клиенту Депозитария</w:t>
      </w:r>
      <w:r w:rsidR="00040B8D" w:rsidRPr="004A12D3">
        <w:rPr>
          <w:rFonts w:cs="Arial"/>
          <w:sz w:val="20"/>
        </w:rPr>
        <w:t xml:space="preserve"> 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</w:t>
      </w:r>
      <w:r w:rsidR="003B7FB2">
        <w:rPr>
          <w:rFonts w:cs="Arial"/>
          <w:sz w:val="20"/>
        </w:rPr>
        <w:t xml:space="preserve"> Дополнительным счетам НФИ,</w:t>
      </w:r>
      <w:r w:rsidR="00040B8D" w:rsidRPr="004A12D3">
        <w:rPr>
          <w:rFonts w:cs="Arial"/>
          <w:sz w:val="20"/>
        </w:rPr>
        <w:t xml:space="preserve"> если иное не оговорено настоящим Договором и/или Условиями и/или законодательством Российской Федерации.</w:t>
      </w:r>
    </w:p>
    <w:p w14:paraId="2D9118D3" w14:textId="77777777" w:rsidR="00040B8D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lastRenderedPageBreak/>
        <w:t xml:space="preserve">Настоящим Депонент поручает Депозитарию, в случае если в процессе учета НФИ был квалифицирован в качестве ценной бумаги, списать НФИ со Счета </w:t>
      </w:r>
      <w:r w:rsidR="001E2AEE">
        <w:rPr>
          <w:rFonts w:cs="Arial"/>
          <w:sz w:val="20"/>
        </w:rPr>
        <w:t xml:space="preserve">НФИ </w:t>
      </w:r>
      <w:r w:rsidRPr="004A12D3">
        <w:rPr>
          <w:rFonts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Депонентом дополнительных поручений.</w:t>
      </w:r>
    </w:p>
    <w:p w14:paraId="3272118C" w14:textId="77777777" w:rsidR="00287446" w:rsidRPr="00287446" w:rsidRDefault="00287446" w:rsidP="00C45A49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-1" w:firstLine="0"/>
        <w:rPr>
          <w:rFonts w:cs="Arial"/>
          <w:sz w:val="20"/>
        </w:rPr>
      </w:pPr>
      <w:r w:rsidRPr="00287446">
        <w:rPr>
          <w:rFonts w:cs="Arial"/>
          <w:sz w:val="20"/>
        </w:rPr>
        <w:t xml:space="preserve">Депозитарий может открывать дополнительные Счета </w:t>
      </w:r>
      <w:r w:rsidR="00C45A49">
        <w:rPr>
          <w:rFonts w:cs="Arial"/>
          <w:sz w:val="20"/>
        </w:rPr>
        <w:t xml:space="preserve">для </w:t>
      </w:r>
      <w:r w:rsidR="00872002">
        <w:rPr>
          <w:rFonts w:cs="Arial"/>
          <w:sz w:val="20"/>
        </w:rPr>
        <w:t xml:space="preserve">учета </w:t>
      </w:r>
      <w:r w:rsidRPr="00287446">
        <w:rPr>
          <w:rFonts w:cs="Arial"/>
          <w:sz w:val="20"/>
        </w:rPr>
        <w:t xml:space="preserve">НФИ, в привязке к одному субсчету депо того же вида, открытому </w:t>
      </w:r>
      <w:r w:rsidR="00872002">
        <w:rPr>
          <w:rFonts w:cs="Arial"/>
          <w:sz w:val="20"/>
        </w:rPr>
        <w:t>Клиенту Депозитария</w:t>
      </w:r>
      <w:r w:rsidRPr="00287446">
        <w:rPr>
          <w:rFonts w:cs="Arial"/>
          <w:sz w:val="20"/>
        </w:rPr>
        <w:t xml:space="preserve">, </w:t>
      </w:r>
      <w:r>
        <w:rPr>
          <w:rFonts w:cs="Arial"/>
          <w:sz w:val="20"/>
        </w:rPr>
        <w:t>в порядке предусмотренном</w:t>
      </w:r>
      <w:r w:rsidRPr="00287446">
        <w:rPr>
          <w:rFonts w:cs="Arial"/>
          <w:sz w:val="20"/>
        </w:rPr>
        <w:t xml:space="preserve"> Условиям</w:t>
      </w:r>
      <w:r w:rsidR="00872002">
        <w:rPr>
          <w:rFonts w:cs="Arial"/>
          <w:sz w:val="20"/>
        </w:rPr>
        <w:t>и</w:t>
      </w:r>
      <w:r w:rsidRPr="00287446">
        <w:rPr>
          <w:rFonts w:cs="Arial"/>
          <w:sz w:val="20"/>
        </w:rPr>
        <w:t xml:space="preserve"> осуществления депозитарной деятельности.</w:t>
      </w:r>
    </w:p>
    <w:p w14:paraId="5D17F8DB" w14:textId="77777777" w:rsidR="000432CD" w:rsidRDefault="000432CD" w:rsidP="00C45A49">
      <w:pPr>
        <w:pStyle w:val="2"/>
        <w:tabs>
          <w:tab w:val="left" w:pos="0"/>
        </w:tabs>
        <w:spacing w:before="120" w:line="240" w:lineRule="auto"/>
        <w:ind w:left="360" w:right="0" w:firstLine="0"/>
        <w:rPr>
          <w:rFonts w:cs="Arial"/>
          <w:sz w:val="20"/>
        </w:rPr>
      </w:pPr>
    </w:p>
    <w:p w14:paraId="7BB2D0F5" w14:textId="77777777" w:rsidR="00040B8D" w:rsidRPr="004A12D3" w:rsidRDefault="00DD7F1D" w:rsidP="00C1255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4.</w:t>
      </w:r>
      <w:r w:rsidR="00040B8D" w:rsidRPr="004A12D3">
        <w:rPr>
          <w:rFonts w:ascii="Arial" w:hAnsi="Arial" w:cs="Arial"/>
          <w:sz w:val="20"/>
          <w:szCs w:val="20"/>
        </w:rPr>
        <w:t>ОБЯЗАННОСТИ СТОРОН</w:t>
      </w:r>
    </w:p>
    <w:p w14:paraId="16073A52" w14:textId="77777777"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обязан:</w:t>
      </w:r>
    </w:p>
    <w:p w14:paraId="2E55243F" w14:textId="77777777"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.1.1.</w:t>
      </w:r>
      <w:r w:rsidR="00D34E26" w:rsidRPr="004A12D3">
        <w:rPr>
          <w:rFonts w:ascii="Arial" w:hAnsi="Arial" w:cs="Arial"/>
          <w:snapToGrid w:val="0"/>
          <w:sz w:val="20"/>
        </w:rPr>
        <w:t xml:space="preserve"> </w:t>
      </w:r>
      <w:r w:rsidR="002E1522">
        <w:rPr>
          <w:rFonts w:ascii="Arial" w:hAnsi="Arial" w:cs="Arial"/>
          <w:snapToGrid w:val="0"/>
          <w:sz w:val="20"/>
        </w:rPr>
        <w:t>В течение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1601BF">
        <w:rPr>
          <w:rFonts w:ascii="Arial" w:hAnsi="Arial" w:cs="Arial"/>
          <w:snapToGrid w:val="0"/>
          <w:sz w:val="20"/>
        </w:rPr>
        <w:t xml:space="preserve">14 </w:t>
      </w:r>
      <w:r w:rsidR="00040B8D" w:rsidRPr="004A12D3">
        <w:rPr>
          <w:rFonts w:ascii="Arial" w:hAnsi="Arial" w:cs="Arial"/>
          <w:snapToGrid w:val="0"/>
          <w:sz w:val="20"/>
        </w:rPr>
        <w:t>(</w:t>
      </w:r>
      <w:r w:rsidR="001601BF">
        <w:rPr>
          <w:rFonts w:ascii="Arial" w:hAnsi="Arial" w:cs="Arial"/>
          <w:snapToGrid w:val="0"/>
          <w:sz w:val="20"/>
        </w:rPr>
        <w:t>Четырнадцати</w:t>
      </w:r>
      <w:r w:rsidR="00040B8D" w:rsidRPr="004A12D3">
        <w:rPr>
          <w:rFonts w:ascii="Arial" w:hAnsi="Arial" w:cs="Arial"/>
          <w:snapToGrid w:val="0"/>
          <w:sz w:val="20"/>
        </w:rPr>
        <w:t xml:space="preserve">) </w:t>
      </w:r>
      <w:r w:rsidR="001601BF">
        <w:rPr>
          <w:rFonts w:ascii="Arial" w:hAnsi="Arial" w:cs="Arial"/>
          <w:snapToGrid w:val="0"/>
          <w:sz w:val="20"/>
        </w:rPr>
        <w:t>календарных</w:t>
      </w:r>
      <w:r w:rsidR="00040B8D" w:rsidRPr="004A12D3">
        <w:rPr>
          <w:rFonts w:ascii="Arial" w:hAnsi="Arial" w:cs="Arial"/>
          <w:snapToGrid w:val="0"/>
          <w:sz w:val="20"/>
        </w:rPr>
        <w:t xml:space="preserve"> дней после предоставления Депонентом</w:t>
      </w:r>
      <w:r w:rsidR="0068453D">
        <w:rPr>
          <w:rFonts w:ascii="Arial" w:hAnsi="Arial" w:cs="Arial"/>
          <w:snapToGrid w:val="0"/>
          <w:sz w:val="20"/>
        </w:rPr>
        <w:t xml:space="preserve"> / Клиентом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требуемых в соответствии с Договором и Условиями документов открыть на имя Депонента и далее вести отдельный Счет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b/>
          <w:bCs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для учета НФИ</w:t>
      </w:r>
      <w:r w:rsidR="0068453D">
        <w:rPr>
          <w:rFonts w:ascii="Arial" w:hAnsi="Arial" w:cs="Arial"/>
          <w:snapToGrid w:val="0"/>
          <w:sz w:val="20"/>
        </w:rPr>
        <w:t xml:space="preserve"> или Дополнительный счет НФИ</w:t>
      </w:r>
      <w:r w:rsidR="00040B8D" w:rsidRPr="004A12D3">
        <w:rPr>
          <w:rFonts w:ascii="Arial" w:hAnsi="Arial" w:cs="Arial"/>
          <w:snapToGrid w:val="0"/>
          <w:sz w:val="20"/>
        </w:rPr>
        <w:t xml:space="preserve"> и проведения операций с НФИ с указанием даты и основания каждой операции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14:paraId="135C512B" w14:textId="77777777"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необходимые условия для сохранности записей об НФИ по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1E2AEE" w:rsidRPr="004A12D3">
        <w:rPr>
          <w:rFonts w:ascii="Arial" w:hAnsi="Arial" w:cs="Arial"/>
          <w:snapToGrid w:val="0"/>
          <w:sz w:val="20"/>
        </w:rPr>
        <w:t xml:space="preserve">у </w:t>
      </w:r>
      <w:r w:rsidR="00040B8D" w:rsidRPr="004A12D3">
        <w:rPr>
          <w:rFonts w:ascii="Arial" w:hAnsi="Arial" w:cs="Arial"/>
          <w:snapToGrid w:val="0"/>
          <w:sz w:val="20"/>
        </w:rPr>
        <w:t>Депонента</w:t>
      </w:r>
      <w:r w:rsidR="0068453D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14:paraId="57A28EA6" w14:textId="77777777" w:rsidR="00040B8D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</w:t>
      </w:r>
      <w:r w:rsidR="005A1A6D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обособленный учет НФИ от ценных бумаг, находящихся у Депонента на счете депо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14:paraId="124760B5" w14:textId="77777777" w:rsidR="0068453D" w:rsidRPr="004A12D3" w:rsidRDefault="0068453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4.1.4. Обеспечивать обособленный учет НФИ от ценных бумаг, находящихся у Клиента депозитария на субсчете депо Клиента Депозитария.</w:t>
      </w:r>
    </w:p>
    <w:p w14:paraId="5755B088" w14:textId="77777777"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.1.5.</w:t>
      </w:r>
      <w:r w:rsidR="00F90F77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Проводить операции с НФИ только на основании поручений Депонента</w:t>
      </w:r>
      <w:r w:rsidR="0068453D">
        <w:rPr>
          <w:rFonts w:ascii="Arial" w:hAnsi="Arial" w:cs="Arial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</w:rPr>
        <w:t xml:space="preserve"> 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14:paraId="0D6234C4" w14:textId="77777777"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.1.6.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Проводить все операции с НФИ в точном соответствии с поручениями Депонента</w:t>
      </w:r>
      <w:r w:rsidR="0068453D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A12D3">
        <w:rPr>
          <w:rFonts w:ascii="Arial" w:hAnsi="Arial" w:cs="Arial"/>
          <w:sz w:val="20"/>
        </w:rPr>
        <w:t>, иных нормативных правовых актов Российской Федерации</w:t>
      </w:r>
      <w:r w:rsidR="00040B8D" w:rsidRPr="004A12D3">
        <w:rPr>
          <w:rFonts w:ascii="Arial" w:hAnsi="Arial" w:cs="Arial"/>
          <w:snapToGrid w:val="0"/>
          <w:sz w:val="20"/>
        </w:rPr>
        <w:t xml:space="preserve">, </w:t>
      </w:r>
      <w:r w:rsidR="00040B8D" w:rsidRPr="004A12D3">
        <w:rPr>
          <w:rFonts w:ascii="Arial" w:hAnsi="Arial" w:cs="Arial"/>
          <w:sz w:val="20"/>
        </w:rPr>
        <w:t>нормативных актов Банка России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14:paraId="0B8EF123" w14:textId="77777777"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.1.7.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по поручению Депонента </w:t>
      </w:r>
      <w:r w:rsidR="0068453D">
        <w:rPr>
          <w:rFonts w:ascii="Arial" w:hAnsi="Arial" w:cs="Arial"/>
          <w:snapToGrid w:val="0"/>
          <w:sz w:val="20"/>
        </w:rPr>
        <w:t xml:space="preserve">/ Клиента Депозитария </w:t>
      </w:r>
      <w:r w:rsidR="00040B8D" w:rsidRPr="004A12D3">
        <w:rPr>
          <w:rFonts w:ascii="Arial" w:hAnsi="Arial" w:cs="Arial"/>
          <w:snapToGrid w:val="0"/>
          <w:sz w:val="20"/>
        </w:rPr>
        <w:t>в соответствии с настоящим Договором и Условиями перевод НФИ на указанные Депонентом счета в иностранной организации.</w:t>
      </w:r>
    </w:p>
    <w:p w14:paraId="05C58C75" w14:textId="77777777"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.1.8.</w:t>
      </w:r>
      <w:r w:rsidR="006B0BCD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Депонента</w:t>
      </w:r>
      <w:r w:rsidR="0068453D">
        <w:rPr>
          <w:rFonts w:ascii="Arial" w:hAnsi="Arial" w:cs="Arial"/>
          <w:sz w:val="20"/>
        </w:rPr>
        <w:t>,</w:t>
      </w:r>
      <w:r w:rsidR="00AC0B12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его клиентов</w:t>
      </w:r>
      <w:r w:rsidR="0068453D">
        <w:rPr>
          <w:rFonts w:ascii="Arial" w:hAnsi="Arial" w:cs="Arial"/>
          <w:snapToGrid w:val="0"/>
          <w:sz w:val="20"/>
        </w:rPr>
        <w:t xml:space="preserve"> и прав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>,</w:t>
      </w:r>
      <w:r w:rsidR="00040B8D" w:rsidRPr="004A12D3">
        <w:rPr>
          <w:rFonts w:ascii="Arial" w:hAnsi="Arial" w:cs="Arial"/>
          <w:sz w:val="20"/>
        </w:rPr>
        <w:t xml:space="preserve"> а также выполнять необходимые операции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 xml:space="preserve"> только по получении отчета (уведомления) о проведенной </w:t>
      </w:r>
      <w:r w:rsidR="00040B8D" w:rsidRPr="004A12D3">
        <w:rPr>
          <w:rFonts w:ascii="Arial" w:hAnsi="Arial" w:cs="Arial"/>
          <w:snapToGrid w:val="0"/>
          <w:sz w:val="20"/>
        </w:rPr>
        <w:t>операции по счету Депозитария у Депозитария-корреспондента.</w:t>
      </w:r>
    </w:p>
    <w:p w14:paraId="06AA1596" w14:textId="77777777"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.1.9.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Предоставлять Депоненту</w:t>
      </w:r>
      <w:r w:rsidR="0068453D">
        <w:rPr>
          <w:rFonts w:ascii="Arial" w:hAnsi="Arial" w:cs="Arial"/>
          <w:snapToGrid w:val="0"/>
          <w:sz w:val="20"/>
        </w:rPr>
        <w:t xml:space="preserve"> / Клиенту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0F368B">
        <w:rPr>
          <w:rFonts w:ascii="Arial" w:hAnsi="Arial" w:cs="Arial"/>
          <w:snapToGrid w:val="0"/>
          <w:sz w:val="20"/>
        </w:rPr>
        <w:t xml:space="preserve">выписки об </w:t>
      </w:r>
      <w:r w:rsidR="00040B8D" w:rsidRPr="004A12D3">
        <w:rPr>
          <w:rFonts w:ascii="Arial" w:hAnsi="Arial" w:cs="Arial"/>
          <w:snapToGrid w:val="0"/>
          <w:sz w:val="20"/>
        </w:rPr>
        <w:t>операциях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,</w:t>
      </w:r>
      <w:r w:rsidR="0068453D">
        <w:rPr>
          <w:rFonts w:ascii="Arial" w:hAnsi="Arial" w:cs="Arial"/>
          <w:snapToGrid w:val="0"/>
          <w:sz w:val="20"/>
        </w:rPr>
        <w:t xml:space="preserve"> по Дополнительным Счетам НФИ</w:t>
      </w:r>
      <w:r w:rsidR="00040B8D" w:rsidRPr="004A12D3">
        <w:rPr>
          <w:rFonts w:ascii="Arial" w:hAnsi="Arial" w:cs="Arial"/>
          <w:snapToGrid w:val="0"/>
          <w:sz w:val="20"/>
        </w:rPr>
        <w:t xml:space="preserve"> совершаемых Депозитарием с НФИ, и выписки по Счету </w:t>
      </w:r>
      <w:r w:rsidR="001E2AEE">
        <w:rPr>
          <w:rFonts w:ascii="Arial" w:hAnsi="Arial" w:cs="Arial"/>
          <w:snapToGrid w:val="0"/>
          <w:sz w:val="20"/>
        </w:rPr>
        <w:t>НФИ</w:t>
      </w:r>
      <w:r w:rsidR="0068453D">
        <w:rPr>
          <w:rFonts w:ascii="Arial" w:hAnsi="Arial" w:cs="Arial"/>
          <w:snapToGrid w:val="0"/>
          <w:sz w:val="20"/>
        </w:rPr>
        <w:t>, Дополнительным Счетам НФИ</w:t>
      </w:r>
      <w:r w:rsidR="001E2AEE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не позднее следующего рабочего дня после проведения операции. </w:t>
      </w:r>
    </w:p>
    <w:p w14:paraId="460ACDFE" w14:textId="77777777" w:rsidR="00040B8D" w:rsidRPr="004A12D3" w:rsidRDefault="000F368B" w:rsidP="00C1255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В</w:t>
      </w:r>
      <w:r w:rsidR="00040B8D" w:rsidRPr="004A12D3">
        <w:rPr>
          <w:rFonts w:ascii="Arial" w:hAnsi="Arial" w:cs="Arial"/>
          <w:snapToGrid w:val="0"/>
          <w:sz w:val="20"/>
        </w:rPr>
        <w:t xml:space="preserve">ыписки по выбору Депонента могут быть направлены Депоненту </w:t>
      </w:r>
      <w:r w:rsidR="00040B8D" w:rsidRPr="004A12D3">
        <w:rPr>
          <w:rFonts w:ascii="Arial" w:hAnsi="Arial" w:cs="Arial"/>
          <w:sz w:val="20"/>
        </w:rPr>
        <w:t>или уполномоченным им лицам</w:t>
      </w:r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DB0DC2" w:rsidRPr="004A12D3">
        <w:rPr>
          <w:rFonts w:ascii="Arial" w:hAnsi="Arial" w:cs="Arial"/>
          <w:snapToGrid w:val="0"/>
          <w:sz w:val="20"/>
        </w:rPr>
        <w:t>в соответстви</w:t>
      </w:r>
      <w:r w:rsidR="000F2165" w:rsidRPr="004A12D3">
        <w:rPr>
          <w:rFonts w:ascii="Arial" w:hAnsi="Arial" w:cs="Arial"/>
          <w:snapToGrid w:val="0"/>
          <w:sz w:val="20"/>
        </w:rPr>
        <w:t>и с Анкетой Депонента</w:t>
      </w:r>
    </w:p>
    <w:p w14:paraId="278D7373" w14:textId="77777777"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.1.10.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причитающиеся клиентам Депонента суммы доходов по НФИ и перечислять их на счета, указанные Депонентом, в течение 3 рабочих дней с даты получения Депозитарием таких доходов. </w:t>
      </w:r>
    </w:p>
    <w:p w14:paraId="7892C503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.1.11.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14:paraId="319CF3CF" w14:textId="77777777"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14:paraId="6D421F71" w14:textId="77777777"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14:paraId="1CBD2AB0" w14:textId="77777777" w:rsidR="00E03B1A" w:rsidRPr="004A12D3" w:rsidRDefault="00E03B1A" w:rsidP="00C1255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14:paraId="201B6680" w14:textId="77777777" w:rsidR="00040B8D" w:rsidRPr="004A12D3" w:rsidRDefault="00040B8D" w:rsidP="00C1255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По запросу Депонента</w:t>
      </w:r>
      <w:r w:rsidR="0068453D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Pr="004A12D3">
        <w:rPr>
          <w:rFonts w:ascii="Arial" w:hAnsi="Arial" w:cs="Arial"/>
          <w:snapToGrid w:val="0"/>
          <w:sz w:val="20"/>
        </w:rPr>
        <w:t xml:space="preserve"> </w:t>
      </w:r>
      <w:r w:rsidRPr="004A12D3">
        <w:rPr>
          <w:rFonts w:ascii="Arial" w:hAnsi="Arial" w:cs="Arial"/>
          <w:sz w:val="20"/>
        </w:rPr>
        <w:t>предоставлять инфо</w:t>
      </w:r>
      <w:r w:rsidR="00EB4D09" w:rsidRPr="004A12D3">
        <w:rPr>
          <w:rFonts w:ascii="Arial" w:hAnsi="Arial" w:cs="Arial"/>
          <w:sz w:val="20"/>
        </w:rPr>
        <w:t>рмацию о Счете</w:t>
      </w:r>
      <w:r w:rsidR="001E2AEE">
        <w:rPr>
          <w:rFonts w:ascii="Arial" w:hAnsi="Arial" w:cs="Arial"/>
          <w:sz w:val="20"/>
        </w:rPr>
        <w:t xml:space="preserve"> НФИ</w:t>
      </w:r>
      <w:r w:rsidR="00EB4D09" w:rsidRPr="004A12D3">
        <w:rPr>
          <w:rFonts w:ascii="Arial" w:hAnsi="Arial" w:cs="Arial"/>
          <w:sz w:val="20"/>
        </w:rPr>
        <w:t>,</w:t>
      </w:r>
      <w:r w:rsidR="0068453D">
        <w:rPr>
          <w:rFonts w:ascii="Arial" w:hAnsi="Arial" w:cs="Arial"/>
          <w:sz w:val="20"/>
        </w:rPr>
        <w:t xml:space="preserve"> Дополнительных Счетах НФИ</w:t>
      </w:r>
      <w:r w:rsidR="006B0BCD" w:rsidRPr="004A12D3">
        <w:rPr>
          <w:rFonts w:ascii="Arial" w:hAnsi="Arial" w:cs="Arial"/>
          <w:sz w:val="20"/>
        </w:rPr>
        <w:t xml:space="preserve"> </w:t>
      </w:r>
      <w:r w:rsidR="00EB4D09" w:rsidRPr="004A12D3">
        <w:rPr>
          <w:rFonts w:ascii="Arial" w:hAnsi="Arial" w:cs="Arial"/>
          <w:sz w:val="20"/>
        </w:rPr>
        <w:t xml:space="preserve">необходимую для </w:t>
      </w:r>
      <w:r w:rsidRPr="004A12D3">
        <w:rPr>
          <w:rFonts w:ascii="Arial" w:hAnsi="Arial" w:cs="Arial"/>
          <w:sz w:val="20"/>
        </w:rPr>
        <w:t xml:space="preserve">проведения сверки данных об НФИ с данными Депозитария. </w:t>
      </w:r>
    </w:p>
    <w:p w14:paraId="5637F7B1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.1.13.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Хранить тайну в отношении операций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68453D">
        <w:rPr>
          <w:rFonts w:ascii="Arial" w:hAnsi="Arial" w:cs="Arial"/>
          <w:snapToGrid w:val="0"/>
          <w:sz w:val="20"/>
        </w:rPr>
        <w:t>, Дополнительных Счетах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Не предоставлять третьим лицам, кроме случаев, определенных настоящим Договором, а также </w:t>
      </w:r>
      <w:r w:rsidR="00040B8D" w:rsidRPr="004A12D3">
        <w:rPr>
          <w:rFonts w:ascii="Arial" w:hAnsi="Arial" w:cs="Arial"/>
          <w:snapToGrid w:val="0"/>
          <w:sz w:val="20"/>
        </w:rPr>
        <w:lastRenderedPageBreak/>
        <w:t>законодательством Российской Федерации, какую-либо информацию о Депоненте, его клиентах,</w:t>
      </w:r>
      <w:r w:rsidR="0068453D">
        <w:rPr>
          <w:rFonts w:ascii="Arial" w:hAnsi="Arial" w:cs="Arial"/>
          <w:snapToGrid w:val="0"/>
          <w:sz w:val="20"/>
        </w:rPr>
        <w:t xml:space="preserve"> о Клиенте Депозитария,</w:t>
      </w:r>
      <w:r w:rsidR="00040B8D" w:rsidRPr="004A12D3">
        <w:rPr>
          <w:rFonts w:ascii="Arial" w:hAnsi="Arial" w:cs="Arial"/>
          <w:snapToGrid w:val="0"/>
          <w:sz w:val="20"/>
        </w:rPr>
        <w:t xml:space="preserve"> об НФИ, о состоянии Счета </w:t>
      </w:r>
      <w:r w:rsidR="001E2AEE">
        <w:rPr>
          <w:rFonts w:ascii="Arial" w:hAnsi="Arial" w:cs="Arial"/>
          <w:snapToGrid w:val="0"/>
          <w:sz w:val="20"/>
        </w:rPr>
        <w:t>НФИ</w:t>
      </w:r>
      <w:r w:rsidR="0068453D">
        <w:rPr>
          <w:rFonts w:ascii="Arial" w:hAnsi="Arial" w:cs="Arial"/>
          <w:snapToGrid w:val="0"/>
          <w:sz w:val="20"/>
        </w:rPr>
        <w:t>, Дополнительных Счетах НФИ</w:t>
      </w:r>
      <w:r w:rsidR="001E2AEE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и об операциях по </w:t>
      </w:r>
      <w:r w:rsidR="001E2AEE">
        <w:rPr>
          <w:rFonts w:ascii="Arial" w:hAnsi="Arial" w:cs="Arial"/>
          <w:snapToGrid w:val="0"/>
          <w:sz w:val="20"/>
        </w:rPr>
        <w:t>С</w:t>
      </w:r>
      <w:r w:rsidR="00040B8D" w:rsidRPr="004A12D3">
        <w:rPr>
          <w:rFonts w:ascii="Arial" w:hAnsi="Arial" w:cs="Arial"/>
          <w:snapToGrid w:val="0"/>
          <w:sz w:val="20"/>
        </w:rPr>
        <w:t>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68453D">
        <w:rPr>
          <w:rFonts w:ascii="Arial" w:hAnsi="Arial" w:cs="Arial"/>
          <w:snapToGrid w:val="0"/>
          <w:sz w:val="20"/>
        </w:rPr>
        <w:t>, Дополнительных Счетах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14:paraId="3C262E2C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.1.14.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Не использовать информацию о Депоненте</w:t>
      </w:r>
      <w:r w:rsidR="0068453D">
        <w:rPr>
          <w:rFonts w:ascii="Arial" w:hAnsi="Arial" w:cs="Arial"/>
          <w:snapToGrid w:val="0"/>
          <w:sz w:val="20"/>
        </w:rPr>
        <w:t xml:space="preserve"> / Клиенте Депозитария</w:t>
      </w:r>
      <w:proofErr w:type="gramStart"/>
      <w:r w:rsidR="0068453D">
        <w:rPr>
          <w:rFonts w:ascii="Arial" w:hAnsi="Arial" w:cs="Arial"/>
          <w:snapToGrid w:val="0"/>
          <w:sz w:val="20"/>
        </w:rPr>
        <w:t xml:space="preserve"> </w:t>
      </w:r>
      <w:r w:rsidR="00957552">
        <w:rPr>
          <w:rFonts w:ascii="Arial" w:hAnsi="Arial" w:cs="Arial"/>
          <w:snapToGrid w:val="0"/>
          <w:sz w:val="20"/>
        </w:rPr>
        <w:t>,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>Счете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957552">
        <w:rPr>
          <w:rFonts w:ascii="Arial" w:hAnsi="Arial" w:cs="Arial"/>
          <w:snapToGrid w:val="0"/>
          <w:sz w:val="20"/>
        </w:rPr>
        <w:t>, Дополнительных Счетах НФИ</w:t>
      </w:r>
      <w:r w:rsidR="001E2AEE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 для совершения действий, наносящих или способных нанести ущерб законным правам и интересам Депонента.</w:t>
      </w:r>
      <w:bookmarkStart w:id="0" w:name="_Hlt33413397"/>
      <w:bookmarkStart w:id="1" w:name="_Ref33412760"/>
      <w:bookmarkEnd w:id="0"/>
    </w:p>
    <w:p w14:paraId="1FC624E7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.1.15.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Получать от эмитента или Депозитария-корреспондента информацию и документы, относящиеся к НФИ, и передавать их Депоненту</w:t>
      </w:r>
      <w:r w:rsidR="00957552">
        <w:rPr>
          <w:rFonts w:ascii="Arial" w:hAnsi="Arial" w:cs="Arial"/>
          <w:snapToGrid w:val="0"/>
          <w:sz w:val="20"/>
        </w:rPr>
        <w:t xml:space="preserve"> / Клиенту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в течение 3 (трех) рабочих дней с даты получения.</w:t>
      </w:r>
      <w:bookmarkEnd w:id="1"/>
    </w:p>
    <w:p w14:paraId="0F82805F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.1.16.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случае если это необходимо для осуществления владельцами прав по НФИ, по поручению Депонента</w:t>
      </w:r>
      <w:r w:rsidR="00957552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передавать эмитенту или Депозитарию-корреспонденту информацию и документы, переданные Депозитарию Депонентом</w:t>
      </w:r>
      <w:r w:rsidR="00957552">
        <w:rPr>
          <w:rFonts w:ascii="Arial" w:hAnsi="Arial" w:cs="Arial"/>
          <w:snapToGrid w:val="0"/>
          <w:sz w:val="20"/>
        </w:rPr>
        <w:t xml:space="preserve"> / Клиентом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и необходимые для осуществления этих прав.</w:t>
      </w:r>
    </w:p>
    <w:p w14:paraId="1C8376CF" w14:textId="77777777" w:rsidR="007752CF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.1.17.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Содействовать Депоненту</w:t>
      </w:r>
      <w:r w:rsidR="00957552">
        <w:rPr>
          <w:rFonts w:ascii="Arial" w:hAnsi="Arial" w:cs="Arial"/>
          <w:snapToGrid w:val="0"/>
          <w:sz w:val="20"/>
        </w:rPr>
        <w:t xml:space="preserve"> / Клиенту депозитария </w:t>
      </w:r>
      <w:r w:rsidR="00040B8D" w:rsidRPr="004A12D3">
        <w:rPr>
          <w:rFonts w:ascii="Arial" w:hAnsi="Arial" w:cs="Arial"/>
          <w:snapToGrid w:val="0"/>
          <w:sz w:val="20"/>
        </w:rPr>
        <w:t xml:space="preserve"> в осуществлении </w:t>
      </w:r>
      <w:r w:rsidR="005A1A6D" w:rsidRPr="004A12D3">
        <w:rPr>
          <w:rFonts w:ascii="Arial" w:hAnsi="Arial" w:cs="Arial"/>
          <w:snapToGrid w:val="0"/>
          <w:sz w:val="20"/>
        </w:rPr>
        <w:t>его</w:t>
      </w:r>
      <w:r w:rsidR="00040B8D" w:rsidRPr="004A12D3">
        <w:rPr>
          <w:rFonts w:ascii="Arial" w:hAnsi="Arial" w:cs="Arial"/>
          <w:snapToGrid w:val="0"/>
          <w:sz w:val="20"/>
        </w:rPr>
        <w:t xml:space="preserve"> прав по НФИ</w:t>
      </w:r>
      <w:r w:rsidR="005A1A6D" w:rsidRPr="004A12D3">
        <w:rPr>
          <w:rFonts w:ascii="Arial" w:hAnsi="Arial" w:cs="Arial"/>
          <w:snapToGrid w:val="0"/>
          <w:sz w:val="20"/>
        </w:rPr>
        <w:t xml:space="preserve">, </w:t>
      </w:r>
      <w:r w:rsidR="007752CF" w:rsidRPr="004A12D3">
        <w:rPr>
          <w:rFonts w:ascii="Arial" w:hAnsi="Arial" w:cs="Arial"/>
          <w:snapToGrid w:val="0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Депонента и об НФИ при составлении эмитентом или уполномоченным им лицом списков владельцев НФИ и лиц, осуществляющих права по НФИ.</w:t>
      </w:r>
    </w:p>
    <w:p w14:paraId="7A71A2CF" w14:textId="77777777" w:rsidR="00040B8D" w:rsidRPr="004A12D3" w:rsidRDefault="007752CF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4.1.18. П</w:t>
      </w:r>
      <w:r w:rsidR="00040B8D" w:rsidRPr="004A12D3">
        <w:rPr>
          <w:rFonts w:ascii="Arial" w:hAnsi="Arial" w:cs="Arial"/>
          <w:snapToGrid w:val="0"/>
          <w:sz w:val="20"/>
        </w:rPr>
        <w:t>о поручению Депонента</w:t>
      </w:r>
      <w:r w:rsidR="00957552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957552">
        <w:rPr>
          <w:rFonts w:ascii="Arial" w:hAnsi="Arial" w:cs="Arial"/>
          <w:snapToGrid w:val="0"/>
          <w:sz w:val="20"/>
        </w:rPr>
        <w:t>, Дополнительных Счетах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14:paraId="747FE791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.1.19.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Уведомлять Депонента</w:t>
      </w:r>
      <w:r w:rsidR="00957552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обо всех изменениях в Условиях и Тариф</w:t>
      </w:r>
      <w:r w:rsidR="006B0BCD" w:rsidRPr="004A12D3">
        <w:rPr>
          <w:rFonts w:ascii="Arial" w:hAnsi="Arial" w:cs="Arial"/>
          <w:snapToGrid w:val="0"/>
          <w:sz w:val="20"/>
        </w:rPr>
        <w:t>ах</w:t>
      </w:r>
      <w:r w:rsidR="00040B8D" w:rsidRPr="004A12D3">
        <w:rPr>
          <w:rFonts w:ascii="Arial" w:hAnsi="Arial" w:cs="Arial"/>
          <w:snapToGrid w:val="0"/>
          <w:sz w:val="20"/>
        </w:rPr>
        <w:t xml:space="preserve"> не </w:t>
      </w:r>
      <w:r w:rsidR="006E70CA" w:rsidRPr="004A12D3">
        <w:rPr>
          <w:rFonts w:ascii="Arial" w:hAnsi="Arial" w:cs="Arial"/>
          <w:snapToGrid w:val="0"/>
          <w:sz w:val="20"/>
        </w:rPr>
        <w:t>позднее,</w:t>
      </w:r>
      <w:r w:rsidR="00040B8D" w:rsidRPr="004A12D3">
        <w:rPr>
          <w:rFonts w:ascii="Arial" w:hAnsi="Arial" w:cs="Arial"/>
          <w:snapToGrid w:val="0"/>
          <w:sz w:val="20"/>
        </w:rPr>
        <w:t xml:space="preserve"> чем за 10 (десять) </w:t>
      </w:r>
      <w:r w:rsidR="006B0BCD" w:rsidRPr="004A12D3">
        <w:rPr>
          <w:rFonts w:ascii="Arial" w:hAnsi="Arial" w:cs="Arial"/>
          <w:snapToGrid w:val="0"/>
          <w:sz w:val="20"/>
        </w:rPr>
        <w:t xml:space="preserve">календарных </w:t>
      </w:r>
      <w:r w:rsidR="00040B8D" w:rsidRPr="004A12D3">
        <w:rPr>
          <w:rFonts w:ascii="Arial" w:hAnsi="Arial" w:cs="Arial"/>
          <w:snapToGrid w:val="0"/>
          <w:sz w:val="20"/>
        </w:rPr>
        <w:t>дней до введения их в действие, если законодательством не предусмотрены иные сроки.</w:t>
      </w:r>
    </w:p>
    <w:p w14:paraId="69E395FE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.1.21.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В случае прекращения действия настоящего Договора возвратить НФИ Депоненту</w:t>
      </w:r>
      <w:r w:rsidR="00957552">
        <w:rPr>
          <w:rFonts w:ascii="Arial" w:hAnsi="Arial" w:cs="Arial"/>
          <w:sz w:val="20"/>
        </w:rPr>
        <w:t xml:space="preserve"> / Клиенту Депозитария</w:t>
      </w:r>
      <w:r w:rsidR="00040B8D" w:rsidRPr="004A12D3">
        <w:rPr>
          <w:rFonts w:ascii="Arial" w:hAnsi="Arial" w:cs="Arial"/>
          <w:sz w:val="20"/>
        </w:rPr>
        <w:t xml:space="preserve"> или указанным им лицам путем перевода </w:t>
      </w:r>
      <w:r w:rsidR="00040B8D" w:rsidRPr="004A12D3">
        <w:rPr>
          <w:rFonts w:ascii="Arial" w:hAnsi="Arial" w:cs="Arial"/>
          <w:snapToGrid w:val="0"/>
          <w:sz w:val="20"/>
        </w:rPr>
        <w:t>НФИ</w:t>
      </w:r>
      <w:r w:rsidR="00040B8D" w:rsidRPr="004A12D3">
        <w:rPr>
          <w:rFonts w:ascii="Arial" w:hAnsi="Arial" w:cs="Arial"/>
          <w:sz w:val="20"/>
        </w:rPr>
        <w:t xml:space="preserve"> на счет Депонента</w:t>
      </w:r>
      <w:r w:rsidR="00957552">
        <w:rPr>
          <w:rFonts w:ascii="Arial" w:hAnsi="Arial" w:cs="Arial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</w:rPr>
        <w:t xml:space="preserve"> или иного лица в иностранной организации, указанной Депонентом, осуществляющей учет прав на такие финансовые инструменты.</w:t>
      </w:r>
    </w:p>
    <w:p w14:paraId="5AFE15E7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.1.22.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Депонента</w:t>
      </w:r>
      <w:r w:rsidR="00957552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о наложении соответствующих ограничений. </w:t>
      </w:r>
    </w:p>
    <w:p w14:paraId="609B1695" w14:textId="77777777"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.1.23.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1E2AEE">
        <w:rPr>
          <w:rFonts w:ascii="Arial" w:hAnsi="Arial" w:cs="Arial"/>
          <w:sz w:val="20"/>
        </w:rPr>
        <w:t xml:space="preserve">НФИ </w:t>
      </w:r>
      <w:r w:rsidR="00957552">
        <w:rPr>
          <w:rFonts w:ascii="Arial" w:hAnsi="Arial" w:cs="Arial"/>
          <w:sz w:val="20"/>
        </w:rPr>
        <w:t xml:space="preserve">или Дополнительного Счет НФИ </w:t>
      </w:r>
      <w:r w:rsidR="00040B8D" w:rsidRPr="004A12D3">
        <w:rPr>
          <w:rFonts w:ascii="Arial" w:hAnsi="Arial"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Депонента комиссионное вознаграждение.</w:t>
      </w:r>
    </w:p>
    <w:p w14:paraId="38BE3FE6" w14:textId="77777777" w:rsidR="00040B8D" w:rsidRPr="004A12D3" w:rsidRDefault="00E03B1A" w:rsidP="00C1255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Депонент</w:t>
      </w:r>
      <w:r w:rsidR="00957552">
        <w:rPr>
          <w:rFonts w:ascii="Arial" w:hAnsi="Arial" w:cs="Arial"/>
          <w:snapToGrid w:val="0"/>
          <w:sz w:val="20"/>
        </w:rPr>
        <w:t xml:space="preserve"> / Клиент Депозитария</w:t>
      </w:r>
      <w:r w:rsidR="00040B8D" w:rsidRPr="004A12D3">
        <w:rPr>
          <w:rFonts w:ascii="Arial" w:hAnsi="Arial" w:cs="Arial"/>
          <w:snapToGrid w:val="0"/>
          <w:sz w:val="20"/>
        </w:rPr>
        <w:t xml:space="preserve"> обязан:</w:t>
      </w:r>
    </w:p>
    <w:p w14:paraId="75A6385D" w14:textId="77777777" w:rsidR="0034296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.2.1</w:t>
      </w:r>
      <w:r w:rsidR="006E70CA" w:rsidRPr="004A12D3">
        <w:rPr>
          <w:rFonts w:ascii="Arial" w:hAnsi="Arial" w:cs="Arial"/>
          <w:snapToGrid w:val="0"/>
          <w:sz w:val="20"/>
        </w:rPr>
        <w:t>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34296D" w:rsidRPr="004A12D3">
        <w:rPr>
          <w:rFonts w:ascii="Arial" w:hAnsi="Arial" w:cs="Arial"/>
          <w:snapToGrid w:val="0"/>
          <w:sz w:val="20"/>
        </w:rPr>
        <w:t>Соблюдать условия настоящего Договора, Условия, требования действующего законодательств.</w:t>
      </w:r>
    </w:p>
    <w:p w14:paraId="04CD3183" w14:textId="77777777"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34296D" w:rsidRPr="004A12D3">
        <w:rPr>
          <w:rFonts w:ascii="Arial" w:hAnsi="Arial" w:cs="Arial"/>
          <w:snapToGrid w:val="0"/>
          <w:sz w:val="20"/>
        </w:rPr>
        <w:t xml:space="preserve">.2.2. </w:t>
      </w:r>
      <w:r w:rsidR="00040B8D" w:rsidRPr="004A12D3">
        <w:rPr>
          <w:rFonts w:ascii="Arial" w:hAnsi="Arial" w:cs="Arial"/>
          <w:snapToGrid w:val="0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1E2AEE">
        <w:rPr>
          <w:rFonts w:ascii="Arial" w:hAnsi="Arial" w:cs="Arial"/>
          <w:snapToGrid w:val="0"/>
          <w:sz w:val="20"/>
        </w:rPr>
        <w:t>НФИ</w:t>
      </w:r>
      <w:r w:rsidR="00957552">
        <w:rPr>
          <w:rFonts w:ascii="Arial" w:hAnsi="Arial" w:cs="Arial"/>
          <w:snapToGrid w:val="0"/>
          <w:sz w:val="20"/>
        </w:rPr>
        <w:t>, Дополнительному Счету НФИ</w:t>
      </w:r>
      <w:r w:rsidR="001E2AEE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о своих замечаниях по полученной выписке. При не</w:t>
      </w:r>
      <w:r w:rsidR="000A3570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поступлении от Депонента уведомления в вышеуказанный срок совершенные по Счету </w:t>
      </w:r>
      <w:r w:rsidR="001E2AEE">
        <w:rPr>
          <w:rFonts w:ascii="Arial" w:hAnsi="Arial" w:cs="Arial"/>
          <w:snapToGrid w:val="0"/>
          <w:sz w:val="20"/>
        </w:rPr>
        <w:t>НФИ</w:t>
      </w:r>
      <w:r w:rsidR="00957552">
        <w:rPr>
          <w:rFonts w:ascii="Arial" w:hAnsi="Arial" w:cs="Arial"/>
          <w:snapToGrid w:val="0"/>
          <w:sz w:val="20"/>
        </w:rPr>
        <w:t>, Дополнительному Счету НФИ</w:t>
      </w:r>
      <w:r w:rsidR="001E2AEE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операции считаются подтвержденными.</w:t>
      </w:r>
    </w:p>
    <w:p w14:paraId="4EF12D74" w14:textId="77777777"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bookmarkStart w:id="2" w:name="_Hlt33412796"/>
      <w:bookmarkEnd w:id="2"/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14:paraId="1569A431" w14:textId="77777777"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</w:t>
      </w:r>
      <w:r w:rsidR="000F2165"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</w:t>
      </w:r>
      <w:r w:rsidR="00F005A6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В случае необходимости проведения мероприятий, направленных на реализацию корпоративных действий эмитента в отношении выпущенных им НФИ, строго придерживаться инструкций эмитента, переданных Депоненту</w:t>
      </w:r>
      <w:r w:rsidR="00957552">
        <w:rPr>
          <w:rFonts w:ascii="Arial" w:hAnsi="Arial" w:cs="Arial"/>
          <w:sz w:val="20"/>
        </w:rPr>
        <w:t xml:space="preserve"> / Клиенту Депозитария</w:t>
      </w:r>
      <w:r w:rsidR="00040B8D" w:rsidRPr="004A12D3">
        <w:rPr>
          <w:rFonts w:ascii="Arial" w:hAnsi="Arial" w:cs="Arial"/>
          <w:sz w:val="20"/>
        </w:rPr>
        <w:t xml:space="preserve"> Депозитарием.</w:t>
      </w:r>
    </w:p>
    <w:p w14:paraId="10CCB89B" w14:textId="77777777"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14:paraId="18D2CCC1" w14:textId="77777777" w:rsidR="00040B8D" w:rsidRPr="004A12D3" w:rsidRDefault="00E03B1A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6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Депоненту по настоящему Договору, в полном объеме компенсировать Депозитарию такие сборы, </w:t>
      </w:r>
      <w:r w:rsidR="00040B8D" w:rsidRPr="004A12D3">
        <w:rPr>
          <w:rFonts w:ascii="Arial" w:hAnsi="Arial" w:cs="Arial"/>
          <w:snapToGrid w:val="0"/>
          <w:sz w:val="20"/>
        </w:rPr>
        <w:lastRenderedPageBreak/>
        <w:t>комиссии, расходы.</w:t>
      </w:r>
    </w:p>
    <w:p w14:paraId="6A05D5A9" w14:textId="77777777" w:rsidR="00040B8D" w:rsidRPr="004A12D3" w:rsidRDefault="00DD7F1D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 ПРАВА СТОРОН</w:t>
      </w:r>
    </w:p>
    <w:p w14:paraId="7CE2B485" w14:textId="77777777"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имеет право:</w:t>
      </w:r>
    </w:p>
    <w:p w14:paraId="20344363" w14:textId="77777777"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t35856566"/>
      <w:bookmarkStart w:id="4" w:name="_Ref33331757"/>
      <w:bookmarkEnd w:id="3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1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принимать к исполнению поручения Депонента</w:t>
      </w:r>
      <w:r w:rsidR="00957552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в случаях нарушения требований настоящего Договора и/или Условий.</w:t>
      </w:r>
      <w:bookmarkEnd w:id="4"/>
    </w:p>
    <w:p w14:paraId="1009E431" w14:textId="77777777" w:rsidR="00040B8D" w:rsidRPr="00F85A1A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t35856569"/>
      <w:bookmarkStart w:id="6" w:name="_Ref35856545"/>
      <w:bookmarkEnd w:id="5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2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исполнять поручения Депонента</w:t>
      </w:r>
      <w:r w:rsidR="00957552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>:</w:t>
      </w:r>
      <w:bookmarkEnd w:id="6"/>
    </w:p>
    <w:p w14:paraId="6683DA41" w14:textId="77777777" w:rsidR="006E70CA" w:rsidRPr="004A12D3" w:rsidRDefault="006E70CA" w:rsidP="000A1667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случаях, предусмотренных Условиями;</w:t>
      </w:r>
    </w:p>
    <w:p w14:paraId="6B58E121" w14:textId="77777777" w:rsidR="00040B8D" w:rsidRPr="004A12D3" w:rsidRDefault="00040B8D" w:rsidP="000A1667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14:paraId="4BC18FF2" w14:textId="639DB081" w:rsidR="00040B8D" w:rsidRPr="004A12D3" w:rsidRDefault="00040B8D" w:rsidP="000A1667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 в случае наличия у Депонента</w:t>
      </w:r>
      <w:r w:rsidR="00957552">
        <w:rPr>
          <w:rFonts w:ascii="Arial" w:hAnsi="Arial" w:cs="Arial"/>
          <w:sz w:val="20"/>
          <w:szCs w:val="20"/>
        </w:rPr>
        <w:t xml:space="preserve"> / Клиента Депозитария</w:t>
      </w:r>
      <w:r w:rsidRPr="004A12D3">
        <w:rPr>
          <w:rFonts w:ascii="Arial" w:hAnsi="Arial" w:cs="Arial"/>
          <w:sz w:val="20"/>
          <w:szCs w:val="20"/>
        </w:rPr>
        <w:t xml:space="preserve"> задолженности по оплате услуг и/или возмещению расходов Депозитария согласно выставленным </w:t>
      </w:r>
      <w:r w:rsidR="006B0D23">
        <w:rPr>
          <w:rFonts w:ascii="Arial" w:hAnsi="Arial" w:cs="Arial"/>
          <w:sz w:val="20"/>
          <w:szCs w:val="20"/>
        </w:rPr>
        <w:t>ПАО «СПБ Банк»</w:t>
      </w:r>
      <w:r w:rsidR="00CC4364" w:rsidRPr="004A12D3">
        <w:rPr>
          <w:rFonts w:ascii="Arial" w:hAnsi="Arial" w:cs="Arial"/>
          <w:sz w:val="20"/>
          <w:szCs w:val="20"/>
        </w:rPr>
        <w:t xml:space="preserve"> счетам</w:t>
      </w:r>
      <w:r w:rsidRPr="004A12D3">
        <w:rPr>
          <w:rFonts w:ascii="Arial" w:hAnsi="Arial" w:cs="Arial"/>
          <w:sz w:val="20"/>
          <w:szCs w:val="20"/>
        </w:rPr>
        <w:t>, просроченной более чем на 10 (десять) рабочих дней;</w:t>
      </w:r>
    </w:p>
    <w:p w14:paraId="5BBC128D" w14:textId="77777777" w:rsidR="006E70CA" w:rsidRDefault="00040B8D" w:rsidP="000A1667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14:paraId="59208AAE" w14:textId="77777777" w:rsidR="00D30DBF" w:rsidRPr="00F85A1A" w:rsidRDefault="00D30DBF" w:rsidP="00F85A1A">
      <w:pPr>
        <w:pStyle w:val="a5"/>
        <w:widowControl w:val="0"/>
        <w:numPr>
          <w:ilvl w:val="0"/>
          <w:numId w:val="15"/>
        </w:numPr>
        <w:spacing w:before="120"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F85A1A">
        <w:rPr>
          <w:rFonts w:ascii="Arial" w:hAnsi="Arial" w:cs="Arial"/>
          <w:sz w:val="20"/>
          <w:szCs w:val="20"/>
        </w:rPr>
        <w:t xml:space="preserve">в случае отсутствия согласия </w:t>
      </w:r>
      <w:r w:rsidRPr="00F85A1A">
        <w:rPr>
          <w:rFonts w:ascii="Arial" w:hAnsi="Arial" w:cs="Arial"/>
          <w:color w:val="000000" w:themeColor="text1"/>
          <w:sz w:val="20"/>
          <w:szCs w:val="20"/>
        </w:rPr>
        <w:t>Клиринговой организации</w:t>
      </w:r>
    </w:p>
    <w:p w14:paraId="50751EC9" w14:textId="77777777" w:rsidR="00E03B1A" w:rsidRPr="00C45A49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"/>
          <w:szCs w:val="2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14:paraId="382ADC3D" w14:textId="77777777" w:rsidR="00E03B1A" w:rsidRPr="00C45A49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"/>
          <w:szCs w:val="2"/>
        </w:rPr>
      </w:pPr>
    </w:p>
    <w:p w14:paraId="5F4FD41E" w14:textId="77777777" w:rsidR="00E03B1A" w:rsidRPr="00C45A49" w:rsidRDefault="00E03B1A" w:rsidP="00C1255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"/>
          <w:szCs w:val="2"/>
        </w:rPr>
      </w:pPr>
    </w:p>
    <w:p w14:paraId="14897970" w14:textId="77777777" w:rsidR="00040B8D" w:rsidRPr="004A12D3" w:rsidRDefault="00D038C7" w:rsidP="00C1255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5.1.3. </w:t>
      </w:r>
      <w:r w:rsidR="00040B8D" w:rsidRPr="004A12D3">
        <w:rPr>
          <w:rFonts w:ascii="Arial" w:hAnsi="Arial" w:cs="Arial"/>
          <w:sz w:val="20"/>
          <w:szCs w:val="20"/>
        </w:rPr>
        <w:t>В одностороннем порядке вносить изменения в</w:t>
      </w:r>
      <w:r w:rsidR="00CC4364" w:rsidRPr="004A12D3">
        <w:rPr>
          <w:rFonts w:ascii="Arial" w:hAnsi="Arial" w:cs="Arial"/>
          <w:sz w:val="20"/>
          <w:szCs w:val="20"/>
        </w:rPr>
        <w:t xml:space="preserve"> Договор,</w:t>
      </w:r>
      <w:r w:rsidR="00040B8D" w:rsidRPr="004A12D3">
        <w:rPr>
          <w:rFonts w:ascii="Arial" w:hAnsi="Arial" w:cs="Arial"/>
          <w:sz w:val="20"/>
          <w:szCs w:val="20"/>
        </w:rPr>
        <w:t xml:space="preserve"> Условия и Тариф</w:t>
      </w:r>
      <w:r w:rsidR="00CC4364" w:rsidRPr="004A12D3">
        <w:rPr>
          <w:rFonts w:ascii="Arial" w:hAnsi="Arial" w:cs="Arial"/>
          <w:sz w:val="20"/>
          <w:szCs w:val="20"/>
        </w:rPr>
        <w:t>ы</w:t>
      </w:r>
      <w:r w:rsidR="00040B8D" w:rsidRPr="004A12D3">
        <w:rPr>
          <w:rFonts w:ascii="Arial" w:hAnsi="Arial" w:cs="Arial"/>
          <w:sz w:val="20"/>
          <w:szCs w:val="20"/>
        </w:rPr>
        <w:t>.</w:t>
      </w:r>
      <w:bookmarkEnd w:id="9"/>
      <w:bookmarkEnd w:id="10"/>
    </w:p>
    <w:p w14:paraId="79047ECC" w14:textId="77777777" w:rsidR="00040B8D" w:rsidRPr="004A12D3" w:rsidRDefault="00E03B1A" w:rsidP="00C1255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Депонент</w:t>
      </w:r>
      <w:r w:rsidR="006749BC">
        <w:rPr>
          <w:rFonts w:ascii="Arial" w:hAnsi="Arial" w:cs="Arial"/>
          <w:sz w:val="20"/>
          <w:szCs w:val="20"/>
        </w:rPr>
        <w:t xml:space="preserve"> / Клиент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имеет право:</w:t>
      </w:r>
    </w:p>
    <w:p w14:paraId="3C815265" w14:textId="77777777"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.2.1.</w:t>
      </w:r>
      <w:r w:rsidR="0064667F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14:paraId="4842B0F3" w14:textId="77777777"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.2.2.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Получать предусмотренные Условиями </w:t>
      </w:r>
      <w:r w:rsidR="000F368B">
        <w:rPr>
          <w:rFonts w:ascii="Arial" w:hAnsi="Arial" w:cs="Arial"/>
          <w:sz w:val="20"/>
        </w:rPr>
        <w:t xml:space="preserve">выписки об </w:t>
      </w:r>
      <w:r w:rsidR="00040B8D" w:rsidRPr="004A12D3">
        <w:rPr>
          <w:rFonts w:ascii="Arial" w:hAnsi="Arial" w:cs="Arial"/>
          <w:sz w:val="20"/>
        </w:rPr>
        <w:t>операциях и выписки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6749BC">
        <w:rPr>
          <w:rFonts w:ascii="Arial" w:hAnsi="Arial" w:cs="Arial"/>
          <w:sz w:val="20"/>
        </w:rPr>
        <w:t>, по Дополнительному Счету НФИ</w:t>
      </w:r>
      <w:r w:rsidR="00040B8D" w:rsidRPr="004A12D3">
        <w:rPr>
          <w:rFonts w:ascii="Arial" w:hAnsi="Arial" w:cs="Arial"/>
          <w:sz w:val="20"/>
        </w:rPr>
        <w:t>.</w:t>
      </w:r>
    </w:p>
    <w:p w14:paraId="418B4653" w14:textId="77777777"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.2.3.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14:paraId="1715B526" w14:textId="77777777" w:rsidR="00956FA7" w:rsidRPr="004A12D3" w:rsidRDefault="00956FA7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6D321DC" w14:textId="77777777"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ИНСТРУКЦИИ ДЕПОНЕНТА</w:t>
      </w:r>
    </w:p>
    <w:p w14:paraId="5CC6D175" w14:textId="77777777"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Поручения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>епонента</w:t>
      </w:r>
      <w:r w:rsidR="006749BC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Депонентом</w:t>
      </w:r>
      <w:r w:rsidR="006749BC">
        <w:rPr>
          <w:rFonts w:ascii="Arial" w:hAnsi="Arial" w:cs="Arial"/>
          <w:sz w:val="20"/>
          <w:szCs w:val="20"/>
        </w:rPr>
        <w:t xml:space="preserve"> / Клиентом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путем передачи </w:t>
      </w:r>
      <w:proofErr w:type="gramStart"/>
      <w:r w:rsidR="00040B8D" w:rsidRPr="004A12D3">
        <w:rPr>
          <w:rFonts w:ascii="Arial" w:hAnsi="Arial" w:cs="Arial"/>
          <w:sz w:val="20"/>
          <w:szCs w:val="20"/>
        </w:rPr>
        <w:t>поручений</w:t>
      </w:r>
      <w:proofErr w:type="gramEnd"/>
      <w:r w:rsidR="00040B8D" w:rsidRPr="004A12D3">
        <w:rPr>
          <w:rFonts w:ascii="Arial" w:hAnsi="Arial" w:cs="Arial"/>
          <w:sz w:val="20"/>
          <w:szCs w:val="20"/>
        </w:rPr>
        <w:t xml:space="preserve"> уполномоченным лицом Депонента</w:t>
      </w:r>
      <w:r w:rsidR="006749BC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, передачи поручений по каналам 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посредством электронного документооборота.</w:t>
      </w:r>
    </w:p>
    <w:p w14:paraId="525E5BDB" w14:textId="77777777"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Подача поручений по каналам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>епонента</w:t>
      </w:r>
      <w:r w:rsidR="006749BC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, имеющими на это право в соответствии с внутренними документами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>епонента</w:t>
      </w:r>
      <w:r w:rsidR="006749BC">
        <w:rPr>
          <w:rFonts w:ascii="Arial" w:hAnsi="Arial" w:cs="Arial"/>
          <w:sz w:val="20"/>
          <w:szCs w:val="20"/>
        </w:rPr>
        <w:t xml:space="preserve"> / Клиента Депозитария</w:t>
      </w:r>
      <w:r w:rsidR="00040B8D" w:rsidRPr="004A12D3">
        <w:rPr>
          <w:rFonts w:ascii="Arial" w:hAnsi="Arial" w:cs="Arial"/>
          <w:sz w:val="20"/>
          <w:szCs w:val="20"/>
        </w:rPr>
        <w:t>. При этом Депонент</w:t>
      </w:r>
      <w:r w:rsidR="006749BC">
        <w:rPr>
          <w:rFonts w:ascii="Arial" w:hAnsi="Arial" w:cs="Arial"/>
          <w:sz w:val="20"/>
          <w:szCs w:val="20"/>
        </w:rPr>
        <w:t xml:space="preserve"> / Клиент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несет полную ответственность за сохранение в тайне используемых им ключей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14:paraId="08F6BF0C" w14:textId="77777777" w:rsidR="00040B8D" w:rsidRPr="00C1255A" w:rsidRDefault="00DD7F1D" w:rsidP="00A914C7">
      <w:pPr>
        <w:widowControl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7</w:t>
      </w:r>
      <w:r w:rsidR="00040B8D" w:rsidRPr="00C1255A">
        <w:rPr>
          <w:rFonts w:ascii="Arial" w:hAnsi="Arial" w:cs="Arial"/>
          <w:sz w:val="20"/>
          <w:szCs w:val="20"/>
        </w:rPr>
        <w:t>. СРОКИ ИСПОЛНЕНИЯ ПОРУЧЕНИЙ</w:t>
      </w:r>
    </w:p>
    <w:p w14:paraId="7D0BE4B4" w14:textId="77777777" w:rsidR="00C1255A" w:rsidRPr="00C1255A" w:rsidRDefault="00C1255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C1255A" w:rsidRPr="00C1255A" w14:paraId="53AC7E28" w14:textId="77777777" w:rsidTr="00BB70EF">
        <w:tc>
          <w:tcPr>
            <w:tcW w:w="714" w:type="dxa"/>
          </w:tcPr>
          <w:p w14:paraId="4C51DA2E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B2BFC3C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14:paraId="61788EB8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69080BAC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14:paraId="74B4B5B9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14:paraId="1A840534" w14:textId="77777777" w:rsidTr="00BB70EF">
        <w:tc>
          <w:tcPr>
            <w:tcW w:w="714" w:type="dxa"/>
          </w:tcPr>
          <w:p w14:paraId="1B70996D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49BABCB8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Снятие НФИ в целях их перевода  на счета Депонента</w:t>
            </w:r>
            <w:r w:rsidR="006749BC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6749BC">
              <w:rPr>
                <w:rFonts w:ascii="Arial" w:eastAsia="MS Mincho" w:hAnsi="Arial" w:cs="Arial"/>
                <w:sz w:val="20"/>
                <w:szCs w:val="20"/>
              </w:rPr>
              <w:lastRenderedPageBreak/>
              <w:t>/ Клиента Депозитария</w:t>
            </w: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 и/или иных лиц, открытые в иностранных организациях, осуществляющих учет прав </w:t>
            </w:r>
            <w:proofErr w:type="gramStart"/>
            <w:r w:rsidRPr="00C1255A">
              <w:rPr>
                <w:rFonts w:ascii="Arial" w:eastAsia="MS Mincho" w:hAnsi="Arial" w:cs="Arial"/>
                <w:sz w:val="20"/>
                <w:szCs w:val="20"/>
              </w:rPr>
              <w:t>на</w:t>
            </w:r>
            <w:proofErr w:type="gramEnd"/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14:paraId="1BE6BBAF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DBADE12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lastRenderedPageBreak/>
              <w:t>в течение  1 (одного) рабочего дня</w:t>
            </w:r>
          </w:p>
        </w:tc>
        <w:tc>
          <w:tcPr>
            <w:tcW w:w="3065" w:type="dxa"/>
          </w:tcPr>
          <w:p w14:paraId="04E64CE8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lastRenderedPageBreak/>
              <w:t xml:space="preserve">С момента получения всех </w:t>
            </w:r>
            <w:r w:rsidRPr="00C1255A">
              <w:rPr>
                <w:rFonts w:ascii="Arial" w:eastAsia="MS Mincho" w:hAnsi="Arial" w:cs="Arial"/>
                <w:sz w:val="20"/>
                <w:szCs w:val="20"/>
              </w:rPr>
              <w:lastRenderedPageBreak/>
              <w:t>необходимых документов</w:t>
            </w:r>
          </w:p>
          <w:p w14:paraId="12211735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14:paraId="4AA028D6" w14:textId="77777777" w:rsidTr="00BB70EF">
        <w:tc>
          <w:tcPr>
            <w:tcW w:w="714" w:type="dxa"/>
          </w:tcPr>
          <w:p w14:paraId="55C8512A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0DE97B8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</w:t>
            </w:r>
            <w:r w:rsidRPr="00C1255A">
              <w:rPr>
                <w:rFonts w:ascii="Arial" w:hAnsi="Arial" w:cs="Arial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14:paraId="766F310D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14:paraId="22B9BD4E" w14:textId="77777777"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0E08AE" w:rsidRPr="00C1255A" w14:paraId="35FCBA9E" w14:textId="77777777" w:rsidTr="00BB70EF">
        <w:tc>
          <w:tcPr>
            <w:tcW w:w="714" w:type="dxa"/>
          </w:tcPr>
          <w:p w14:paraId="7D4B68DD" w14:textId="77777777" w:rsidR="000E08AE" w:rsidRPr="00C1255A" w:rsidRDefault="000E08AE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5102DF4B" w14:textId="77777777" w:rsidR="000E08AE" w:rsidRPr="00C1255A" w:rsidRDefault="000E08AE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14:paraId="763D2792" w14:textId="77777777" w:rsidR="000E08AE" w:rsidRPr="00C1255A" w:rsidRDefault="000E08AE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2323F863" w14:textId="77777777" w:rsidR="000E08AE" w:rsidRPr="001316F9" w:rsidRDefault="000E08AE" w:rsidP="000E08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0E08AE" w:rsidRPr="00C1255A" w14:paraId="50D23742" w14:textId="77777777" w:rsidTr="00BB70EF">
        <w:tc>
          <w:tcPr>
            <w:tcW w:w="714" w:type="dxa"/>
          </w:tcPr>
          <w:p w14:paraId="3B901245" w14:textId="77777777" w:rsidR="000E08AE" w:rsidRPr="00C1255A" w:rsidRDefault="000E08AE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119B6DD" w14:textId="77777777" w:rsidR="000E08AE" w:rsidRPr="00C1255A" w:rsidRDefault="000E08AE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14:paraId="7288EEEF" w14:textId="77777777" w:rsidR="000E08AE" w:rsidRPr="00C1255A" w:rsidRDefault="000E08AE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0A433EF0" w14:textId="77777777" w:rsidR="000E08AE" w:rsidRPr="001316F9" w:rsidRDefault="000E08AE" w:rsidP="000E08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C1255A" w:rsidRPr="00C1255A" w14:paraId="73070F04" w14:textId="77777777" w:rsidTr="00BB70EF">
        <w:tc>
          <w:tcPr>
            <w:tcW w:w="714" w:type="dxa"/>
          </w:tcPr>
          <w:p w14:paraId="2B9EB00D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1D4AABC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14:paraId="56A690C3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14:paraId="4F0C77F6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2C62F129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6ACA6EBC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14:paraId="4B5BBC54" w14:textId="77777777" w:rsidTr="00BB70EF">
        <w:tc>
          <w:tcPr>
            <w:tcW w:w="714" w:type="dxa"/>
          </w:tcPr>
          <w:p w14:paraId="70D7FBDE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8E677C0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Передача Депоненту</w:t>
            </w:r>
            <w:r w:rsidR="006749BC">
              <w:rPr>
                <w:rFonts w:ascii="Arial" w:eastAsia="MS Mincho" w:hAnsi="Arial" w:cs="Arial"/>
                <w:sz w:val="20"/>
                <w:szCs w:val="20"/>
              </w:rPr>
              <w:t xml:space="preserve"> / Клиенту Депозитария</w:t>
            </w: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14:paraId="2C8CBD38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14:paraId="2E43D739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BA4834A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указанной информации</w:t>
            </w:r>
          </w:p>
          <w:p w14:paraId="714DA910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14:paraId="52544045" w14:textId="77777777" w:rsidTr="00BB70EF">
        <w:tc>
          <w:tcPr>
            <w:tcW w:w="714" w:type="dxa"/>
          </w:tcPr>
          <w:p w14:paraId="1954C38D" w14:textId="77777777"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63DEB450" w14:textId="77777777" w:rsidR="00C1255A" w:rsidRPr="00C1255A" w:rsidRDefault="00C1255A" w:rsidP="000F368B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 xml:space="preserve">Выдача выписки по Счету </w:t>
            </w:r>
            <w:r w:rsidR="001E2AEE"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14:paraId="71B854D3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479B14D8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14:paraId="237B756B" w14:textId="77777777"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CC4" w:rsidRPr="00C1255A" w14:paraId="2194E5CD" w14:textId="77777777" w:rsidTr="00BB70EF">
        <w:tc>
          <w:tcPr>
            <w:tcW w:w="714" w:type="dxa"/>
          </w:tcPr>
          <w:p w14:paraId="05326BF7" w14:textId="77777777" w:rsidR="00B47CC4" w:rsidRPr="00C1255A" w:rsidRDefault="00B47CC4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7A648E7C" w14:textId="77777777" w:rsidR="00B47CC4" w:rsidRPr="00F85A1A" w:rsidRDefault="00D30DBF" w:rsidP="00B47CC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>Назначение Попечителя счета учета НФИ</w:t>
            </w:r>
          </w:p>
        </w:tc>
        <w:tc>
          <w:tcPr>
            <w:tcW w:w="2707" w:type="dxa"/>
            <w:vAlign w:val="center"/>
          </w:tcPr>
          <w:p w14:paraId="7EBB2E3E" w14:textId="77777777" w:rsidR="00B47CC4" w:rsidRPr="00F85A1A" w:rsidRDefault="00D30DBF" w:rsidP="00F85A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14:paraId="6DEA02D2" w14:textId="77777777" w:rsidR="00B47CC4" w:rsidRPr="00F85A1A" w:rsidRDefault="00D30DB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457B2DB2" w14:textId="77777777" w:rsidR="00B47CC4" w:rsidRPr="00F85A1A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287446" w:rsidRPr="00C1255A" w14:paraId="35C9B8D2" w14:textId="77777777" w:rsidTr="00BB70EF">
        <w:tc>
          <w:tcPr>
            <w:tcW w:w="714" w:type="dxa"/>
          </w:tcPr>
          <w:p w14:paraId="68409EAB" w14:textId="77777777" w:rsidR="00287446" w:rsidRPr="00C1255A" w:rsidRDefault="00287446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121404FA" w14:textId="77777777" w:rsidR="00287446" w:rsidRPr="00F85A1A" w:rsidRDefault="00D30DBF" w:rsidP="00B47CC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 xml:space="preserve">Открытие дополнительного Счета НФИ </w:t>
            </w:r>
          </w:p>
        </w:tc>
        <w:tc>
          <w:tcPr>
            <w:tcW w:w="2707" w:type="dxa"/>
            <w:vAlign w:val="center"/>
          </w:tcPr>
          <w:p w14:paraId="250FB227" w14:textId="77777777" w:rsidR="00287446" w:rsidRPr="00F85A1A" w:rsidRDefault="00D30DBF" w:rsidP="00F85A1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>в течение  3 (трех) рабочих дней</w:t>
            </w:r>
          </w:p>
        </w:tc>
        <w:tc>
          <w:tcPr>
            <w:tcW w:w="3065" w:type="dxa"/>
          </w:tcPr>
          <w:p w14:paraId="66325902" w14:textId="77777777" w:rsidR="00287446" w:rsidRPr="00F85A1A" w:rsidRDefault="00D30DBF" w:rsidP="00BC79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  <w:r w:rsidRPr="00F85A1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14:paraId="348D8F93" w14:textId="77777777" w:rsidR="00287446" w:rsidRPr="00F85A1A" w:rsidRDefault="00287446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16C40F88" w14:textId="77777777" w:rsidR="00C1255A" w:rsidRPr="00C1255A" w:rsidRDefault="00C1255A" w:rsidP="00C1255A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 xml:space="preserve">Завершением </w:t>
      </w:r>
      <w:r w:rsidR="0038545D">
        <w:rPr>
          <w:rFonts w:ascii="Arial" w:hAnsi="Arial" w:cs="Arial"/>
          <w:sz w:val="20"/>
          <w:szCs w:val="20"/>
        </w:rPr>
        <w:t>о</w:t>
      </w:r>
      <w:r w:rsidRPr="00C1255A">
        <w:rPr>
          <w:rFonts w:ascii="Arial" w:hAnsi="Arial" w:cs="Arial"/>
          <w:sz w:val="20"/>
          <w:szCs w:val="20"/>
        </w:rPr>
        <w:t>перации с НФИ является передача выписки об операци</w:t>
      </w:r>
      <w:r w:rsidR="000F368B">
        <w:rPr>
          <w:rFonts w:ascii="Arial" w:hAnsi="Arial" w:cs="Arial"/>
          <w:sz w:val="20"/>
          <w:szCs w:val="20"/>
        </w:rPr>
        <w:t>ях</w:t>
      </w:r>
      <w:r w:rsidRPr="00C1255A">
        <w:rPr>
          <w:rFonts w:ascii="Arial" w:hAnsi="Arial" w:cs="Arial"/>
          <w:sz w:val="20"/>
          <w:szCs w:val="20"/>
        </w:rPr>
        <w:t xml:space="preserve"> Депоненту</w:t>
      </w:r>
      <w:r w:rsidR="00E41F5A">
        <w:rPr>
          <w:rFonts w:ascii="Arial" w:hAnsi="Arial" w:cs="Arial"/>
          <w:sz w:val="20"/>
          <w:szCs w:val="20"/>
        </w:rPr>
        <w:t>/Клиенту Депозитария</w:t>
      </w:r>
      <w:r w:rsidRPr="00C1255A">
        <w:rPr>
          <w:rFonts w:ascii="Arial" w:hAnsi="Arial" w:cs="Arial"/>
          <w:sz w:val="20"/>
          <w:szCs w:val="20"/>
        </w:rPr>
        <w:t xml:space="preserve">  и</w:t>
      </w:r>
      <w:r w:rsidR="00606CF8">
        <w:rPr>
          <w:rFonts w:ascii="Arial" w:hAnsi="Arial" w:cs="Arial"/>
          <w:sz w:val="20"/>
          <w:szCs w:val="20"/>
        </w:rPr>
        <w:t>/или</w:t>
      </w:r>
      <w:r w:rsidRPr="00C1255A">
        <w:rPr>
          <w:rFonts w:ascii="Arial" w:hAnsi="Arial" w:cs="Arial"/>
          <w:sz w:val="20"/>
          <w:szCs w:val="20"/>
        </w:rPr>
        <w:t xml:space="preserve"> иным </w:t>
      </w:r>
      <w:r w:rsidR="00C2164A">
        <w:rPr>
          <w:rFonts w:ascii="Arial" w:hAnsi="Arial" w:cs="Arial"/>
          <w:sz w:val="20"/>
          <w:szCs w:val="20"/>
        </w:rPr>
        <w:t xml:space="preserve">уполномоченным </w:t>
      </w:r>
      <w:r w:rsidRPr="00C1255A">
        <w:rPr>
          <w:rFonts w:ascii="Arial" w:hAnsi="Arial" w:cs="Arial"/>
          <w:sz w:val="20"/>
          <w:szCs w:val="20"/>
        </w:rPr>
        <w:t>лицам в соответствии с существом операции.</w:t>
      </w:r>
    </w:p>
    <w:p w14:paraId="7A949391" w14:textId="77777777" w:rsidR="00040B8D" w:rsidRPr="004A12D3" w:rsidRDefault="00DD7F1D" w:rsidP="00C1255A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>. ДОПОЛНИТЕЛЬНЫЕ УСЛОВИЯ.</w:t>
      </w:r>
    </w:p>
    <w:p w14:paraId="30EE269A" w14:textId="77777777" w:rsidR="002E1E85" w:rsidRPr="004A12D3" w:rsidRDefault="002E1E85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4B9E6A" w14:textId="77777777" w:rsidR="00040B8D" w:rsidRPr="004A12D3" w:rsidRDefault="00E03B1A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.1. Депозитарий, осуществляя учет НФИ, не подтверждает право собственности </w:t>
      </w:r>
      <w:r w:rsidR="002E1E85" w:rsidRPr="004A12D3">
        <w:rPr>
          <w:rFonts w:ascii="Arial" w:hAnsi="Arial" w:cs="Arial"/>
          <w:sz w:val="20"/>
          <w:szCs w:val="20"/>
        </w:rPr>
        <w:t xml:space="preserve">Депонента </w:t>
      </w:r>
      <w:r w:rsidR="00040B8D" w:rsidRPr="004A12D3">
        <w:rPr>
          <w:rFonts w:ascii="Arial" w:hAnsi="Arial" w:cs="Arial"/>
          <w:sz w:val="20"/>
          <w:szCs w:val="20"/>
        </w:rPr>
        <w:t xml:space="preserve"> на иностранные финансовые инструменты, не квалифицированные в качестве ценных бумаг. </w:t>
      </w:r>
    </w:p>
    <w:p w14:paraId="5F091263" w14:textId="77777777" w:rsidR="002E1E85" w:rsidRPr="004A12D3" w:rsidRDefault="002E1E85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133D8C" w14:textId="77777777" w:rsidR="00487870" w:rsidRDefault="00E03B1A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14:paraId="4F2D1F0A" w14:textId="77777777" w:rsidR="00A914C7" w:rsidRDefault="00A914C7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0CB427" w14:textId="77777777" w:rsidR="005302E8" w:rsidRDefault="00B47CC4" w:rsidP="00781E62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8.3.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>Назначение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 xml:space="preserve">передаваемые Депонентом  полномочия 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>Попечителю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счета учета НФИ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 xml:space="preserve"> определяется Условиями осуществления депозитарной деятельности.</w:t>
      </w:r>
    </w:p>
    <w:p w14:paraId="2F67F6C3" w14:textId="0EBF8516" w:rsidR="00287446" w:rsidRPr="00476E4D" w:rsidRDefault="00287446" w:rsidP="00781E62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8.4. 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 xml:space="preserve">Депозитарий </w:t>
      </w:r>
      <w:r w:rsidR="00FD2C0B" w:rsidRPr="00287446">
        <w:rPr>
          <w:rFonts w:ascii="Arial" w:hAnsi="Arial" w:cs="Arial"/>
          <w:color w:val="000000" w:themeColor="text1"/>
          <w:sz w:val="20"/>
          <w:szCs w:val="20"/>
        </w:rPr>
        <w:t>открывает</w:t>
      </w:r>
      <w:r w:rsidR="00FD2C0B">
        <w:rPr>
          <w:rFonts w:ascii="Arial" w:hAnsi="Arial" w:cs="Arial"/>
          <w:color w:val="000000" w:themeColor="text1"/>
          <w:sz w:val="20"/>
          <w:szCs w:val="20"/>
        </w:rPr>
        <w:t xml:space="preserve"> и закрывает</w:t>
      </w:r>
      <w:r w:rsidR="00FD2C0B" w:rsidRPr="00287446">
        <w:rPr>
          <w:rFonts w:ascii="Arial" w:hAnsi="Arial" w:cs="Arial"/>
          <w:color w:val="000000" w:themeColor="text1"/>
          <w:sz w:val="20"/>
          <w:szCs w:val="20"/>
        </w:rPr>
        <w:t xml:space="preserve"> дополнительные Счета НФИ с согласия </w:t>
      </w:r>
      <w:r w:rsidR="006B0D23">
        <w:rPr>
          <w:rFonts w:ascii="Arial" w:hAnsi="Arial" w:cs="Arial"/>
          <w:color w:val="000000" w:themeColor="text1"/>
          <w:sz w:val="20"/>
          <w:szCs w:val="20"/>
        </w:rPr>
        <w:t>НКО-ЦК «СПБ Клиринг» (АО)</w:t>
      </w:r>
      <w:r w:rsidRPr="0028744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2727254" w14:textId="77777777" w:rsidR="00040B8D" w:rsidRPr="004A12D3" w:rsidRDefault="00DD7F1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СТОИМОСТЬ УСЛУГ И ПОРЯДОК ОПЛАТЫ</w:t>
      </w:r>
    </w:p>
    <w:p w14:paraId="3B98D20A" w14:textId="77777777"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5011F1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Услуги Депозитария по учету НФИ оплачиваются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>епонентом</w:t>
      </w:r>
      <w:r w:rsidR="006749BC">
        <w:rPr>
          <w:rFonts w:ascii="Arial" w:hAnsi="Arial" w:cs="Arial"/>
          <w:sz w:val="20"/>
          <w:szCs w:val="20"/>
        </w:rPr>
        <w:t xml:space="preserve"> / Клиентом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в полном объеме в соответствии с действующими тарифами </w:t>
      </w:r>
      <w:r w:rsidR="002E1E85" w:rsidRPr="004A12D3">
        <w:rPr>
          <w:rFonts w:ascii="Arial" w:hAnsi="Arial" w:cs="Arial"/>
          <w:sz w:val="20"/>
          <w:szCs w:val="20"/>
        </w:rPr>
        <w:t>Депозитария</w:t>
      </w:r>
      <w:r w:rsidR="00040B8D" w:rsidRPr="004A12D3">
        <w:rPr>
          <w:rFonts w:ascii="Arial" w:hAnsi="Arial" w:cs="Arial"/>
          <w:sz w:val="20"/>
          <w:szCs w:val="20"/>
        </w:rPr>
        <w:t>.</w:t>
      </w:r>
    </w:p>
    <w:p w14:paraId="70BE9515" w14:textId="77777777" w:rsidR="00040B8D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.2. Депонент</w:t>
      </w:r>
      <w:r w:rsidR="006749BC">
        <w:rPr>
          <w:rFonts w:ascii="Arial" w:hAnsi="Arial" w:cs="Arial"/>
          <w:sz w:val="20"/>
          <w:szCs w:val="20"/>
        </w:rPr>
        <w:t xml:space="preserve"> / Клиент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обязуется возмещать  расходы, понесенные Депозитарием при исполнении своих обязательств по н</w:t>
      </w:r>
      <w:r w:rsidR="00C1255A">
        <w:rPr>
          <w:rFonts w:ascii="Arial" w:hAnsi="Arial" w:cs="Arial"/>
          <w:sz w:val="20"/>
          <w:szCs w:val="20"/>
        </w:rPr>
        <w:t>астоящему Договору, в том числе</w:t>
      </w:r>
      <w:r w:rsidR="0038545D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расходы на оплату услуг сторонних организаций, в том числе, регистраторов, депозитариев, трансфер-агентов.</w:t>
      </w:r>
    </w:p>
    <w:p w14:paraId="5A6A4375" w14:textId="77777777" w:rsidR="00C1255A" w:rsidRPr="00C1255A" w:rsidRDefault="00E03B1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9</w:t>
      </w:r>
      <w:r w:rsidR="00040B8D" w:rsidRPr="00C1255A">
        <w:rPr>
          <w:rFonts w:ascii="Arial" w:hAnsi="Arial" w:cs="Arial"/>
          <w:sz w:val="20"/>
          <w:szCs w:val="20"/>
        </w:rPr>
        <w:t>.3.</w:t>
      </w:r>
      <w:r w:rsidR="005011F1" w:rsidRPr="00C1255A">
        <w:rPr>
          <w:rFonts w:ascii="Arial" w:hAnsi="Arial" w:cs="Arial"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>Если иное не указано в настоящих Условиях, оплата услуг производится Депонентом</w:t>
      </w:r>
      <w:r w:rsidR="006749BC">
        <w:rPr>
          <w:rFonts w:ascii="Arial" w:hAnsi="Arial" w:cs="Arial"/>
          <w:noProof/>
          <w:sz w:val="20"/>
          <w:szCs w:val="20"/>
        </w:rPr>
        <w:t xml:space="preserve"> / Клиентом Депозитария</w:t>
      </w:r>
      <w:r w:rsidR="00C1255A" w:rsidRPr="00C1255A">
        <w:rPr>
          <w:rFonts w:ascii="Arial" w:hAnsi="Arial" w:cs="Arial"/>
          <w:noProof/>
          <w:sz w:val="20"/>
          <w:szCs w:val="20"/>
        </w:rPr>
        <w:t xml:space="preserve"> путем перечисления денежных средств в соответствующей сумме на корреспондентский счет </w:t>
      </w:r>
      <w:r w:rsidR="0038545D">
        <w:rPr>
          <w:rFonts w:ascii="Arial" w:hAnsi="Arial" w:cs="Arial"/>
          <w:noProof/>
          <w:sz w:val="20"/>
          <w:szCs w:val="20"/>
        </w:rPr>
        <w:t>Депозитария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>в течение 5 (пяти) рабочих дней с момента выставления Депозитарием счета.</w:t>
      </w:r>
    </w:p>
    <w:p w14:paraId="39AAD105" w14:textId="38580D84" w:rsidR="00C1255A" w:rsidRPr="00C1255A" w:rsidRDefault="00C1255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proofErr w:type="gramStart"/>
      <w:r w:rsidRPr="00C1255A">
        <w:rPr>
          <w:rFonts w:ascii="Arial" w:hAnsi="Arial" w:cs="Arial"/>
          <w:noProof/>
          <w:sz w:val="20"/>
          <w:szCs w:val="20"/>
        </w:rPr>
        <w:t xml:space="preserve">В случае, если Депонент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noProof/>
          <w:sz w:val="20"/>
          <w:szCs w:val="20"/>
        </w:rPr>
        <w:t xml:space="preserve">в счет исполнения обязательств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>по оплате услуг Депозит</w:t>
      </w:r>
      <w:r w:rsidR="009B770D">
        <w:rPr>
          <w:rFonts w:ascii="Arial" w:hAnsi="Arial" w:cs="Arial"/>
          <w:sz w:val="20"/>
          <w:szCs w:val="20"/>
        </w:rPr>
        <w:t>а</w:t>
      </w:r>
      <w:r w:rsidRPr="00C1255A">
        <w:rPr>
          <w:rFonts w:ascii="Arial" w:hAnsi="Arial" w:cs="Arial"/>
          <w:sz w:val="20"/>
          <w:szCs w:val="20"/>
        </w:rPr>
        <w:t xml:space="preserve">рия, предусмотренных </w:t>
      </w:r>
      <w:r>
        <w:rPr>
          <w:rFonts w:ascii="Arial" w:hAnsi="Arial" w:cs="Arial"/>
          <w:sz w:val="20"/>
          <w:szCs w:val="20"/>
        </w:rPr>
        <w:t xml:space="preserve">Договором  </w:t>
      </w:r>
      <w:r w:rsidRPr="00C1255A">
        <w:rPr>
          <w:rFonts w:ascii="Arial" w:hAnsi="Arial" w:cs="Arial"/>
          <w:sz w:val="20"/>
          <w:szCs w:val="20"/>
        </w:rPr>
        <w:t xml:space="preserve">с инвестиционного счета </w:t>
      </w:r>
      <w:r w:rsidR="0038545D">
        <w:rPr>
          <w:rFonts w:ascii="Arial" w:hAnsi="Arial" w:cs="Arial"/>
          <w:sz w:val="20"/>
          <w:szCs w:val="20"/>
        </w:rPr>
        <w:t>Депонента</w:t>
      </w:r>
      <w:r w:rsidRPr="00C1255A">
        <w:rPr>
          <w:rFonts w:ascii="Arial" w:hAnsi="Arial" w:cs="Arial"/>
          <w:sz w:val="20"/>
          <w:szCs w:val="20"/>
        </w:rPr>
        <w:t xml:space="preserve">, открытого в </w:t>
      </w:r>
      <w:r w:rsidR="006B0D23">
        <w:rPr>
          <w:rFonts w:ascii="Arial" w:hAnsi="Arial" w:cs="Arial"/>
          <w:sz w:val="20"/>
          <w:szCs w:val="20"/>
        </w:rPr>
        <w:t>ПАО «СПБ Банк»</w:t>
      </w:r>
      <w:r w:rsidRPr="00C1255A">
        <w:rPr>
          <w:rFonts w:ascii="Arial" w:hAnsi="Arial" w:cs="Arial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 xml:space="preserve">в соответствии с договором об оказании услуг на финансовых рынках </w:t>
      </w:r>
      <w:r w:rsidR="006B0D23">
        <w:rPr>
          <w:rFonts w:ascii="Arial" w:hAnsi="Arial" w:cs="Arial"/>
          <w:sz w:val="20"/>
          <w:szCs w:val="20"/>
        </w:rPr>
        <w:t>ПАО «СПБ Банк</w:t>
      </w:r>
      <w:proofErr w:type="gramEnd"/>
      <w:r w:rsidR="006B0D23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а в случае отсутствия такого счета или отсутствия денег на инвестиционном счете, то с расчетного счета Депонента, открытого </w:t>
      </w:r>
      <w:r w:rsidRPr="00C1255A">
        <w:rPr>
          <w:rFonts w:ascii="Arial" w:hAnsi="Arial" w:cs="Arial"/>
          <w:sz w:val="20"/>
          <w:szCs w:val="20"/>
        </w:rPr>
        <w:t xml:space="preserve">в </w:t>
      </w:r>
      <w:r w:rsidR="006B0D23">
        <w:rPr>
          <w:rFonts w:ascii="Arial" w:hAnsi="Arial" w:cs="Arial"/>
          <w:sz w:val="20"/>
          <w:szCs w:val="20"/>
        </w:rPr>
        <w:t>ПАО «СПБ Банк»</w:t>
      </w:r>
      <w:r w:rsidRPr="00C1255A">
        <w:rPr>
          <w:rFonts w:ascii="Arial" w:hAnsi="Arial" w:cs="Arial"/>
          <w:sz w:val="20"/>
          <w:szCs w:val="20"/>
        </w:rPr>
        <w:t>.</w:t>
      </w:r>
    </w:p>
    <w:p w14:paraId="69218DC5" w14:textId="77777777" w:rsidR="00040B8D" w:rsidRPr="004A12D3" w:rsidRDefault="00DD7F1D" w:rsidP="00C1255A">
      <w:pPr>
        <w:pStyle w:val="Blockquote"/>
        <w:tabs>
          <w:tab w:val="left" w:pos="720"/>
        </w:tabs>
        <w:ind w:left="0" w:right="281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КОНФИДЕНЦИАЛЬНОСТЬ</w:t>
      </w:r>
    </w:p>
    <w:p w14:paraId="4748C06B" w14:textId="77777777" w:rsidR="00040B8D" w:rsidRPr="004A12D3" w:rsidRDefault="00E03B1A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>.1. Депозитарий обязан обеспечить конфиденциальность информации о счете НФИ</w:t>
      </w:r>
      <w:r w:rsidR="009B770D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Депонента,</w:t>
      </w:r>
      <w:r w:rsidR="006749BC">
        <w:rPr>
          <w:rFonts w:ascii="Arial" w:hAnsi="Arial" w:cs="Arial"/>
          <w:sz w:val="20"/>
          <w:szCs w:val="20"/>
        </w:rPr>
        <w:t xml:space="preserve"> Дополнительном Счете НФИ Клиента Депозитария,</w:t>
      </w:r>
      <w:r w:rsidR="00040B8D" w:rsidRPr="004A12D3">
        <w:rPr>
          <w:rFonts w:ascii="Arial" w:hAnsi="Arial" w:cs="Arial"/>
          <w:sz w:val="20"/>
          <w:szCs w:val="20"/>
        </w:rPr>
        <w:t xml:space="preserve"> включая информацию о производимых операциях по счету </w:t>
      </w:r>
      <w:r w:rsidR="001E2AEE">
        <w:rPr>
          <w:rFonts w:ascii="Arial" w:hAnsi="Arial" w:cs="Arial"/>
          <w:sz w:val="20"/>
          <w:szCs w:val="20"/>
        </w:rPr>
        <w:t>НФИ</w:t>
      </w:r>
      <w:r w:rsidR="006749BC">
        <w:rPr>
          <w:rFonts w:ascii="Arial" w:hAnsi="Arial" w:cs="Arial"/>
          <w:sz w:val="20"/>
          <w:szCs w:val="20"/>
        </w:rPr>
        <w:t>, Дополнительному Счету НФИ</w:t>
      </w:r>
      <w:r w:rsidR="001E2AEE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и иные сведения о Депоненте</w:t>
      </w:r>
      <w:r w:rsidR="006749BC">
        <w:rPr>
          <w:rFonts w:ascii="Arial" w:hAnsi="Arial" w:cs="Arial"/>
          <w:sz w:val="20"/>
          <w:szCs w:val="20"/>
        </w:rPr>
        <w:t xml:space="preserve"> / Клиенте Депозитария</w:t>
      </w:r>
      <w:r w:rsidR="00040B8D" w:rsidRPr="004A12D3">
        <w:rPr>
          <w:rFonts w:ascii="Arial" w:hAnsi="Arial" w:cs="Arial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14:paraId="4D0A9A65" w14:textId="77777777" w:rsidR="00040B8D" w:rsidRPr="004A12D3" w:rsidRDefault="00040B8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DD7F1D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ОТВЕТСТВЕННОСТЬ СТОРОН</w:t>
      </w:r>
    </w:p>
    <w:p w14:paraId="2AD1E025" w14:textId="77777777"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.1.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14:paraId="5090C1E8" w14:textId="77777777"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.2. Депозитарий несет ответственность за:</w:t>
      </w:r>
    </w:p>
    <w:p w14:paraId="5C6BD2A5" w14:textId="77777777"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сохранность, полноту и правильность записей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6749BC">
        <w:rPr>
          <w:rFonts w:ascii="Arial" w:hAnsi="Arial" w:cs="Arial"/>
          <w:snapToGrid w:val="0"/>
          <w:sz w:val="20"/>
        </w:rPr>
        <w:t>, Дополнительному Счету НФИ</w:t>
      </w:r>
      <w:r w:rsidRPr="004A12D3">
        <w:rPr>
          <w:rFonts w:ascii="Arial" w:hAnsi="Arial" w:cs="Arial"/>
          <w:snapToGrid w:val="0"/>
          <w:sz w:val="20"/>
        </w:rPr>
        <w:t>.</w:t>
      </w:r>
    </w:p>
    <w:p w14:paraId="2F7CFD54" w14:textId="77777777" w:rsidR="00040B8D" w:rsidRPr="004A12D3" w:rsidRDefault="00342800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- </w:t>
      </w:r>
      <w:r w:rsidR="00040B8D" w:rsidRPr="004A12D3">
        <w:rPr>
          <w:rFonts w:ascii="Arial" w:hAnsi="Arial" w:cs="Arial"/>
          <w:snapToGrid w:val="0"/>
          <w:sz w:val="20"/>
        </w:rPr>
        <w:t xml:space="preserve">За искажение, </w:t>
      </w:r>
      <w:r w:rsidRPr="004A12D3">
        <w:rPr>
          <w:rFonts w:ascii="Arial" w:hAnsi="Arial" w:cs="Arial"/>
          <w:snapToGrid w:val="0"/>
          <w:sz w:val="20"/>
        </w:rPr>
        <w:t>непредставление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Депоненту</w:t>
      </w:r>
      <w:r w:rsidR="006749BC">
        <w:rPr>
          <w:rFonts w:ascii="Arial" w:hAnsi="Arial" w:cs="Arial"/>
          <w:snapToGrid w:val="0"/>
          <w:sz w:val="20"/>
        </w:rPr>
        <w:t>, Клиенту Депозитария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14:paraId="690F3CE1" w14:textId="77777777"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несвоевременное, ошибочное или неточное исполнение поручений Депонента</w:t>
      </w:r>
      <w:r w:rsidR="006749BC">
        <w:rPr>
          <w:rFonts w:ascii="Arial" w:hAnsi="Arial" w:cs="Arial"/>
          <w:snapToGrid w:val="0"/>
          <w:sz w:val="20"/>
        </w:rPr>
        <w:t xml:space="preserve"> / Клиента Депозитария</w:t>
      </w:r>
      <w:r w:rsidRPr="004A12D3">
        <w:rPr>
          <w:rFonts w:ascii="Arial" w:hAnsi="Arial" w:cs="Arial"/>
          <w:snapToGrid w:val="0"/>
          <w:sz w:val="20"/>
        </w:rPr>
        <w:t xml:space="preserve"> при условии соблюдения требований настоящего Договора и Условий.</w:t>
      </w:r>
    </w:p>
    <w:p w14:paraId="089F7AE1" w14:textId="77777777"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.3.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Депонента.</w:t>
      </w:r>
    </w:p>
    <w:p w14:paraId="6939B5DE" w14:textId="77777777"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.4.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Депозитарий также не несет ответственности: </w:t>
      </w:r>
    </w:p>
    <w:p w14:paraId="66030553" w14:textId="77777777"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- За действия эмитента, </w:t>
      </w:r>
      <w:r w:rsidRPr="004A12D3">
        <w:rPr>
          <w:rFonts w:ascii="Arial" w:hAnsi="Arial" w:cs="Arial"/>
          <w:snapToGrid w:val="0"/>
          <w:sz w:val="20"/>
        </w:rPr>
        <w:t>уполномоченного представителя</w:t>
      </w:r>
      <w:r w:rsidRPr="004A12D3">
        <w:rPr>
          <w:rFonts w:ascii="Arial" w:hAnsi="Arial" w:cs="Arial"/>
          <w:sz w:val="20"/>
        </w:rPr>
        <w:t xml:space="preserve"> эмитента или Депозитария-корреспондента в отношении НФИ.</w:t>
      </w:r>
    </w:p>
    <w:p w14:paraId="1CF02EC6" w14:textId="77777777"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Депоненту</w:t>
      </w:r>
      <w:r w:rsidR="006749BC">
        <w:rPr>
          <w:rFonts w:ascii="Arial" w:hAnsi="Arial" w:cs="Arial"/>
          <w:sz w:val="20"/>
        </w:rPr>
        <w:t xml:space="preserve"> / Клиенту Депозитария</w:t>
      </w:r>
      <w:r w:rsidRPr="004A12D3">
        <w:rPr>
          <w:rFonts w:ascii="Arial" w:hAnsi="Arial" w:cs="Arial"/>
          <w:sz w:val="20"/>
        </w:rPr>
        <w:t>.</w:t>
      </w:r>
    </w:p>
    <w:p w14:paraId="453F31CE" w14:textId="77777777"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lastRenderedPageBreak/>
        <w:t>- За ущерб, причиненный действием или бездействием Депозитария, обоснованно полагавшегося на письменные поручения Депонента</w:t>
      </w:r>
      <w:r w:rsidR="006749BC">
        <w:rPr>
          <w:rFonts w:ascii="Arial" w:hAnsi="Arial" w:cs="Arial"/>
          <w:sz w:val="20"/>
        </w:rPr>
        <w:t xml:space="preserve"> / Клиента Депозитария</w:t>
      </w:r>
      <w:r w:rsidRPr="004A12D3">
        <w:rPr>
          <w:rFonts w:ascii="Arial" w:hAnsi="Arial" w:cs="Arial"/>
          <w:sz w:val="20"/>
        </w:rPr>
        <w:t xml:space="preserve"> и его доверенных </w:t>
      </w:r>
      <w:r w:rsidR="00400182">
        <w:rPr>
          <w:rFonts w:ascii="Arial" w:hAnsi="Arial" w:cs="Arial"/>
          <w:color w:val="000000" w:themeColor="text1"/>
          <w:sz w:val="20"/>
        </w:rPr>
        <w:t>и/или уполномоченных</w:t>
      </w:r>
      <w:r w:rsidR="00400182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Pr="004A12D3">
        <w:rPr>
          <w:rFonts w:ascii="Arial" w:hAnsi="Arial" w:cs="Arial"/>
          <w:sz w:val="20"/>
        </w:rPr>
        <w:t>лиц, а также на информацию и документы, предоставленные Депозитарию Депонентом</w:t>
      </w:r>
      <w:r w:rsidR="006749BC">
        <w:rPr>
          <w:rFonts w:ascii="Arial" w:hAnsi="Arial" w:cs="Arial"/>
          <w:sz w:val="20"/>
        </w:rPr>
        <w:t xml:space="preserve"> / Клиентом Депозитария</w:t>
      </w:r>
      <w:r w:rsidRPr="004A12D3">
        <w:rPr>
          <w:rFonts w:ascii="Arial" w:hAnsi="Arial" w:cs="Arial"/>
          <w:snapToGrid w:val="0"/>
          <w:sz w:val="20"/>
        </w:rPr>
        <w:t xml:space="preserve">. </w:t>
      </w:r>
    </w:p>
    <w:p w14:paraId="24667771" w14:textId="77777777"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11</w:t>
      </w:r>
      <w:r w:rsidR="00040B8D" w:rsidRPr="004A12D3">
        <w:rPr>
          <w:rFonts w:ascii="Arial" w:hAnsi="Arial" w:cs="Arial"/>
          <w:sz w:val="20"/>
          <w:szCs w:val="20"/>
        </w:rPr>
        <w:t xml:space="preserve">.5.Депонент несет ответственность </w:t>
      </w:r>
      <w:proofErr w:type="gramStart"/>
      <w:r w:rsidR="00040B8D" w:rsidRPr="004A12D3">
        <w:rPr>
          <w:rFonts w:ascii="Arial" w:hAnsi="Arial" w:cs="Arial"/>
          <w:sz w:val="20"/>
          <w:szCs w:val="20"/>
        </w:rPr>
        <w:t>за</w:t>
      </w:r>
      <w:proofErr w:type="gramEnd"/>
      <w:r w:rsidR="00040B8D" w:rsidRPr="004A12D3">
        <w:rPr>
          <w:rFonts w:ascii="Arial" w:hAnsi="Arial" w:cs="Arial"/>
          <w:sz w:val="20"/>
          <w:szCs w:val="20"/>
        </w:rPr>
        <w:t xml:space="preserve">: </w:t>
      </w:r>
    </w:p>
    <w:p w14:paraId="0A00E818" w14:textId="77777777"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За достоверность и своевременность предоставляемой Депозитарию информации.</w:t>
      </w:r>
    </w:p>
    <w:p w14:paraId="5FD4A37A" w14:textId="77777777"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14:paraId="7B907973" w14:textId="77777777" w:rsidR="00040B8D" w:rsidRPr="004A12D3" w:rsidRDefault="00040B8D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Pr="004A12D3">
        <w:rPr>
          <w:rFonts w:ascii="Arial" w:hAnsi="Arial" w:cs="Arial"/>
          <w:sz w:val="20"/>
          <w:szCs w:val="20"/>
        </w:rPr>
        <w:t>епонент</w:t>
      </w:r>
      <w:r w:rsidR="006749BC">
        <w:rPr>
          <w:rFonts w:ascii="Arial" w:hAnsi="Arial" w:cs="Arial"/>
          <w:sz w:val="20"/>
          <w:szCs w:val="20"/>
        </w:rPr>
        <w:t xml:space="preserve"> / Клиент Депозитария</w:t>
      </w:r>
      <w:r w:rsidRPr="004A12D3">
        <w:rPr>
          <w:rFonts w:ascii="Arial" w:hAnsi="Arial" w:cs="Arial"/>
          <w:sz w:val="20"/>
          <w:szCs w:val="20"/>
        </w:rPr>
        <w:t xml:space="preserve"> 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14:paraId="709033D3" w14:textId="77777777" w:rsidR="00040B8D" w:rsidRPr="004A12D3" w:rsidRDefault="00DD7F1D" w:rsidP="00C1255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12. </w:t>
      </w:r>
      <w:r w:rsidR="00040B8D" w:rsidRPr="004A12D3">
        <w:rPr>
          <w:rFonts w:ascii="Arial" w:hAnsi="Arial" w:cs="Arial"/>
          <w:sz w:val="20"/>
          <w:szCs w:val="20"/>
        </w:rPr>
        <w:t>ОБСТОЯТЕЛЬСТВА, ИСКЛЮЧАЮЩИЕ ОТВЕТСТВЕННОСТЬ СТОРОН (ФОРС-МАЖОР)</w:t>
      </w:r>
    </w:p>
    <w:p w14:paraId="67211A04" w14:textId="77777777"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7BEFE8BC" w14:textId="77777777"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3DC079F8" w14:textId="77777777"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14:paraId="1C13FABC" w14:textId="77777777" w:rsidR="00040B8D" w:rsidRPr="004A12D3" w:rsidRDefault="00040B8D" w:rsidP="00C1255A">
      <w:pPr>
        <w:pStyle w:val="3"/>
        <w:widowControl w:val="0"/>
        <w:rPr>
          <w:rFonts w:ascii="Arial" w:hAnsi="Arial" w:cs="Arial"/>
          <w:snapToGrid/>
          <w:sz w:val="20"/>
        </w:rPr>
      </w:pPr>
      <w:r w:rsidRPr="004A12D3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14:paraId="4586B764" w14:textId="77777777"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14:paraId="5C3660E7" w14:textId="77777777"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14:paraId="2D305523" w14:textId="77777777"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14:paraId="323EE3AD" w14:textId="77777777"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14:paraId="31B13406" w14:textId="77777777" w:rsidR="00040B8D" w:rsidRPr="004A12D3" w:rsidRDefault="00DD7F1D" w:rsidP="00C1255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4A12D3">
        <w:rPr>
          <w:rFonts w:ascii="Arial" w:hAnsi="Arial" w:cs="Arial"/>
          <w:b w:val="0"/>
          <w:sz w:val="20"/>
        </w:rPr>
        <w:t xml:space="preserve">13. </w:t>
      </w:r>
      <w:r w:rsidR="00040B8D" w:rsidRPr="004A12D3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14:paraId="76258B4A" w14:textId="77777777"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195D902B" w14:textId="77777777" w:rsidR="00D30DBF" w:rsidRDefault="001A549D" w:rsidP="00F85A1A">
      <w:pPr>
        <w:pStyle w:val="a5"/>
        <w:numPr>
          <w:ilvl w:val="1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</w:t>
      </w:r>
      <w:r w:rsidR="00BF23A7">
        <w:rPr>
          <w:rFonts w:ascii="Arial" w:hAnsi="Arial" w:cs="Arial"/>
          <w:sz w:val="20"/>
          <w:szCs w:val="20"/>
        </w:rPr>
        <w:t xml:space="preserve"> / Клиентом Депозитария</w:t>
      </w:r>
      <w:r w:rsidRPr="004A12D3">
        <w:rPr>
          <w:rFonts w:ascii="Arial" w:hAnsi="Arial" w:cs="Arial"/>
          <w:sz w:val="20"/>
          <w:szCs w:val="20"/>
        </w:rPr>
        <w:t xml:space="preserve"> подписанного со своей стороны Заявления о присоединении с указанием поручения об открытии счета НФИ</w:t>
      </w:r>
      <w:r w:rsidR="006749BC">
        <w:rPr>
          <w:rFonts w:ascii="Arial" w:hAnsi="Arial" w:cs="Arial"/>
          <w:sz w:val="20"/>
          <w:szCs w:val="20"/>
        </w:rPr>
        <w:t xml:space="preserve">, направления </w:t>
      </w:r>
      <w:r w:rsidR="00BF23A7">
        <w:rPr>
          <w:rFonts w:ascii="Arial" w:hAnsi="Arial" w:cs="Arial"/>
          <w:sz w:val="20"/>
          <w:szCs w:val="20"/>
        </w:rPr>
        <w:t xml:space="preserve">Поручения на открытие </w:t>
      </w:r>
      <w:r w:rsidR="003D1125">
        <w:rPr>
          <w:rFonts w:ascii="Arial" w:hAnsi="Arial" w:cs="Arial"/>
          <w:sz w:val="20"/>
          <w:szCs w:val="20"/>
        </w:rPr>
        <w:t xml:space="preserve">Дополнительного </w:t>
      </w:r>
      <w:r w:rsidR="00BF23A7">
        <w:rPr>
          <w:rFonts w:ascii="Arial" w:hAnsi="Arial" w:cs="Arial"/>
          <w:sz w:val="20"/>
          <w:szCs w:val="20"/>
        </w:rPr>
        <w:t>Счета НФИ по форме Приложения № 38 к Условиям.</w:t>
      </w:r>
    </w:p>
    <w:p w14:paraId="357085E2" w14:textId="77777777" w:rsidR="00040B8D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Депозитарий</w:t>
      </w:r>
      <w:r w:rsidR="00BF23A7">
        <w:rPr>
          <w:rFonts w:ascii="Arial" w:hAnsi="Arial" w:cs="Arial"/>
          <w:sz w:val="20"/>
          <w:szCs w:val="20"/>
        </w:rPr>
        <w:t>,</w:t>
      </w:r>
      <w:r w:rsidR="009B770D">
        <w:rPr>
          <w:rFonts w:ascii="Arial" w:hAnsi="Arial" w:cs="Arial"/>
          <w:sz w:val="20"/>
          <w:szCs w:val="20"/>
        </w:rPr>
        <w:t xml:space="preserve"> </w:t>
      </w:r>
      <w:r w:rsidR="00D3479A" w:rsidRPr="004A12D3">
        <w:rPr>
          <w:rFonts w:ascii="Arial" w:hAnsi="Arial" w:cs="Arial"/>
          <w:sz w:val="20"/>
          <w:szCs w:val="20"/>
        </w:rPr>
        <w:t>Депонент</w:t>
      </w:r>
      <w:r w:rsidR="00BF23A7">
        <w:rPr>
          <w:rFonts w:ascii="Arial" w:hAnsi="Arial" w:cs="Arial"/>
          <w:sz w:val="20"/>
          <w:szCs w:val="20"/>
        </w:rPr>
        <w:t>, Клиент Депозитария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14:paraId="38CCF4C9" w14:textId="77777777" w:rsidR="00040B8D" w:rsidRPr="004E5735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</w:t>
      </w:r>
      <w:r w:rsidRPr="004E5735">
        <w:rPr>
          <w:rFonts w:ascii="Arial" w:hAnsi="Arial" w:cs="Arial"/>
          <w:sz w:val="20"/>
          <w:szCs w:val="20"/>
        </w:rPr>
        <w:t>виде Электронного документа, подписанного Электронной подписью.</w:t>
      </w:r>
    </w:p>
    <w:p w14:paraId="29D79A03" w14:textId="77777777" w:rsidR="006571ED" w:rsidRPr="004E5735" w:rsidRDefault="00C67347" w:rsidP="006571ED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E5735">
        <w:rPr>
          <w:rFonts w:ascii="Arial" w:hAnsi="Arial" w:cs="Arial"/>
          <w:sz w:val="20"/>
          <w:szCs w:val="20"/>
        </w:rPr>
        <w:t xml:space="preserve">В </w:t>
      </w:r>
      <w:r w:rsidR="006571ED" w:rsidRPr="004E5735">
        <w:rPr>
          <w:rFonts w:ascii="Arial" w:hAnsi="Arial" w:cs="Arial"/>
          <w:sz w:val="20"/>
          <w:szCs w:val="20"/>
        </w:rPr>
        <w:t>случае отсутствия на счете НФИ Иностранных ценных бумаг, неквалифицированных как ценные бумаги</w:t>
      </w:r>
      <w:r w:rsidR="00E3314A" w:rsidRPr="004E5735">
        <w:rPr>
          <w:rFonts w:ascii="Arial" w:hAnsi="Arial" w:cs="Arial"/>
          <w:sz w:val="20"/>
          <w:szCs w:val="20"/>
        </w:rPr>
        <w:t>,</w:t>
      </w:r>
      <w:r w:rsidR="006571ED" w:rsidRPr="004E5735">
        <w:rPr>
          <w:rFonts w:ascii="Arial" w:hAnsi="Arial" w:cs="Arial"/>
          <w:sz w:val="20"/>
          <w:szCs w:val="20"/>
        </w:rPr>
        <w:t xml:space="preserve"> более </w:t>
      </w:r>
      <w:r w:rsidR="00412A94">
        <w:rPr>
          <w:rFonts w:ascii="Arial" w:hAnsi="Arial" w:cs="Arial"/>
          <w:sz w:val="20"/>
          <w:szCs w:val="20"/>
        </w:rPr>
        <w:t xml:space="preserve">чем </w:t>
      </w:r>
      <w:r w:rsidR="00605374">
        <w:rPr>
          <w:rFonts w:ascii="Arial" w:hAnsi="Arial" w:cs="Arial"/>
          <w:sz w:val="20"/>
          <w:szCs w:val="20"/>
        </w:rPr>
        <w:t>3 (Тр</w:t>
      </w:r>
      <w:r w:rsidR="00412A94">
        <w:rPr>
          <w:rFonts w:ascii="Arial" w:hAnsi="Arial" w:cs="Arial"/>
          <w:sz w:val="20"/>
          <w:szCs w:val="20"/>
        </w:rPr>
        <w:t>и</w:t>
      </w:r>
      <w:r w:rsidR="00B11A0C" w:rsidRPr="004E5735">
        <w:rPr>
          <w:rFonts w:ascii="Arial" w:hAnsi="Arial" w:cs="Arial"/>
          <w:sz w:val="20"/>
          <w:szCs w:val="20"/>
        </w:rPr>
        <w:t>)</w:t>
      </w:r>
      <w:r w:rsidR="0020707D">
        <w:rPr>
          <w:rFonts w:ascii="Arial" w:hAnsi="Arial" w:cs="Arial"/>
          <w:sz w:val="20"/>
          <w:szCs w:val="20"/>
        </w:rPr>
        <w:t xml:space="preserve"> календарных </w:t>
      </w:r>
      <w:r w:rsidR="00B11A0C" w:rsidRPr="004E5735">
        <w:rPr>
          <w:rFonts w:ascii="Arial" w:hAnsi="Arial" w:cs="Arial"/>
          <w:sz w:val="20"/>
          <w:szCs w:val="20"/>
        </w:rPr>
        <w:t xml:space="preserve"> месяц</w:t>
      </w:r>
      <w:r w:rsidR="00412A94">
        <w:rPr>
          <w:rFonts w:ascii="Arial" w:hAnsi="Arial" w:cs="Arial"/>
          <w:sz w:val="20"/>
          <w:szCs w:val="20"/>
        </w:rPr>
        <w:t>а</w:t>
      </w:r>
      <w:r w:rsidR="00605374">
        <w:rPr>
          <w:rFonts w:ascii="Arial" w:hAnsi="Arial" w:cs="Arial"/>
          <w:sz w:val="20"/>
          <w:szCs w:val="20"/>
        </w:rPr>
        <w:t xml:space="preserve"> </w:t>
      </w:r>
      <w:r w:rsidR="006571ED" w:rsidRPr="004E5735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proofErr w:type="gramStart"/>
      <w:r w:rsidR="00500F4F" w:rsidRPr="004E5735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="006571ED" w:rsidRPr="004E5735">
        <w:rPr>
          <w:rFonts w:ascii="Arial" w:hAnsi="Arial" w:cs="Arial"/>
          <w:sz w:val="20"/>
          <w:szCs w:val="20"/>
        </w:rPr>
        <w:t>чет учета НФИ.</w:t>
      </w:r>
    </w:p>
    <w:p w14:paraId="4F3C3A82" w14:textId="77777777"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5735">
        <w:rPr>
          <w:rFonts w:ascii="Arial" w:hAnsi="Arial" w:cs="Arial"/>
          <w:sz w:val="20"/>
          <w:szCs w:val="20"/>
        </w:rPr>
        <w:t>Депонент</w:t>
      </w:r>
      <w:r w:rsidR="00BF23A7">
        <w:rPr>
          <w:rFonts w:ascii="Arial" w:hAnsi="Arial" w:cs="Arial"/>
          <w:sz w:val="20"/>
          <w:szCs w:val="20"/>
        </w:rPr>
        <w:t xml:space="preserve"> / Клиент Депозитария</w:t>
      </w:r>
      <w:r w:rsidRPr="004E5735">
        <w:rPr>
          <w:rFonts w:ascii="Arial" w:hAnsi="Arial" w:cs="Arial"/>
          <w:sz w:val="20"/>
          <w:szCs w:val="20"/>
        </w:rPr>
        <w:t xml:space="preserve"> обязуется предоставить Депозитарию или Попечителю счета учета НФИ, не позднее, чем за 10 (десять) рабочих дней до даты прекращения действия Договора Поручение на </w:t>
      </w:r>
      <w:r w:rsidR="00F22A5A" w:rsidRPr="00A914C7">
        <w:rPr>
          <w:rFonts w:ascii="Arial" w:hAnsi="Arial" w:cs="Arial"/>
          <w:color w:val="000000" w:themeColor="text1"/>
          <w:sz w:val="20"/>
          <w:szCs w:val="20"/>
        </w:rPr>
        <w:t xml:space="preserve">снятие НФИ с целью перевода </w:t>
      </w: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счета Депонента и/или иных лиц, открытые в иностранных организациях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</w:p>
    <w:p w14:paraId="549D69C3" w14:textId="77777777"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Депонент</w:t>
      </w:r>
      <w:r w:rsidR="00BF23A7">
        <w:rPr>
          <w:rFonts w:ascii="Arial" w:hAnsi="Arial" w:cs="Arial"/>
          <w:color w:val="000000" w:themeColor="text1"/>
          <w:sz w:val="20"/>
          <w:szCs w:val="20"/>
        </w:rPr>
        <w:t xml:space="preserve"> / Клиент Депозитария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обязуется до даты прекращения действия Договора исполнить все обязательства, предусмотренные настоящим Договором и Условиями, в том числе, 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lastRenderedPageBreak/>
        <w:t>по предоставлению документов, предусмотренных настоящим Договором и Условиями, по оплате услуг Депозитария и возмещению расходов Депозитария, в том числе, если указанные обязательства не были исполнены либо были ненадлежащим образом исполнены Попечителем счета учета НФИ, и иные обязательства, предусмотренные настоящими Условиями.</w:t>
      </w:r>
    </w:p>
    <w:p w14:paraId="35EF4431" w14:textId="77777777" w:rsidR="00076A31" w:rsidRPr="004A12D3" w:rsidRDefault="00076A31" w:rsidP="00B65880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717EA49" w14:textId="77777777" w:rsidR="00040B8D" w:rsidRPr="004A12D3" w:rsidRDefault="00DD7F1D" w:rsidP="00C1255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14. </w:t>
      </w:r>
      <w:r w:rsidR="00040B8D" w:rsidRPr="004A12D3">
        <w:rPr>
          <w:rFonts w:ascii="Arial" w:hAnsi="Arial" w:cs="Arial"/>
          <w:sz w:val="20"/>
          <w:szCs w:val="20"/>
        </w:rPr>
        <w:t>ПРИМЕНИМОЕ ПРАВО, РАЗРЕШЕНИЕ СПОРОВ</w:t>
      </w:r>
    </w:p>
    <w:p w14:paraId="2B83CE3C" w14:textId="77777777"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7A8B93DB" w14:textId="77777777"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Настоящий Договор регулируется законодательством Российской Федерации.</w:t>
      </w:r>
    </w:p>
    <w:p w14:paraId="57B44460" w14:textId="77777777"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A12D3">
        <w:rPr>
          <w:rFonts w:ascii="Arial" w:hAnsi="Arial" w:cs="Arial"/>
          <w:sz w:val="20"/>
          <w:szCs w:val="20"/>
        </w:rPr>
        <w:t>в порядке, определенном Условиями</w:t>
      </w:r>
      <w:r w:rsidR="003A31B3" w:rsidRPr="004A12D3">
        <w:rPr>
          <w:rFonts w:ascii="Arial" w:hAnsi="Arial" w:cs="Arial"/>
          <w:sz w:val="20"/>
          <w:szCs w:val="20"/>
        </w:rPr>
        <w:t>.</w:t>
      </w:r>
    </w:p>
    <w:p w14:paraId="39AFEE9E" w14:textId="77777777" w:rsidR="00040B8D" w:rsidRPr="004A12D3" w:rsidRDefault="00040B8D" w:rsidP="00C1255A">
      <w:pPr>
        <w:pStyle w:val="ConsPlusNormal"/>
        <w:ind w:left="567"/>
        <w:jc w:val="both"/>
        <w:rPr>
          <w:b/>
        </w:rPr>
      </w:pPr>
    </w:p>
    <w:p w14:paraId="2D61F1C6" w14:textId="77777777" w:rsidR="00040B8D" w:rsidRPr="004A12D3" w:rsidRDefault="00DD7F1D" w:rsidP="00C1255A">
      <w:pPr>
        <w:pStyle w:val="ConsPlusNormal"/>
        <w:ind w:left="567"/>
        <w:jc w:val="center"/>
      </w:pPr>
      <w:r w:rsidRPr="004A12D3">
        <w:t xml:space="preserve">15. </w:t>
      </w:r>
      <w:r w:rsidR="00040B8D" w:rsidRPr="004A12D3">
        <w:t>ПРОЧИЕ ПОЛОЖЕНИЯ</w:t>
      </w:r>
    </w:p>
    <w:p w14:paraId="2185129F" w14:textId="77777777" w:rsidR="00E03B1A" w:rsidRPr="004A12D3" w:rsidRDefault="00E03B1A" w:rsidP="00C1255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14:paraId="09282180" w14:textId="77777777" w:rsidR="00040B8D" w:rsidRPr="004A12D3" w:rsidRDefault="00040B8D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Присоединившись к настоящему Договору в соответствии с правилами раздела 1 настоящего Договора, Депонент</w:t>
      </w:r>
      <w:r w:rsidR="00BF23A7">
        <w:rPr>
          <w:rFonts w:ascii="Arial" w:hAnsi="Arial" w:cs="Arial"/>
          <w:sz w:val="20"/>
        </w:rPr>
        <w:t xml:space="preserve"> / Клиент Депозитария</w:t>
      </w:r>
      <w:r w:rsidRPr="004A12D3">
        <w:rPr>
          <w:rFonts w:ascii="Arial" w:hAnsi="Arial" w:cs="Arial"/>
          <w:sz w:val="20"/>
        </w:rPr>
        <w:t xml:space="preserve"> соглашается, что:</w:t>
      </w:r>
    </w:p>
    <w:p w14:paraId="6399E6C4" w14:textId="77777777" w:rsidR="00040B8D" w:rsidRPr="004A12D3" w:rsidRDefault="00040B8D" w:rsidP="00C1255A">
      <w:pPr>
        <w:pStyle w:val="a5"/>
        <w:widowControl w:val="0"/>
        <w:numPr>
          <w:ilvl w:val="2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Депонент подтверждает, что он ознакомлен и согласен с условиями настоящего Договора, </w:t>
      </w:r>
      <w:r w:rsidR="003A31B3" w:rsidRPr="004A12D3">
        <w:rPr>
          <w:rFonts w:ascii="Arial" w:hAnsi="Arial" w:cs="Arial"/>
          <w:sz w:val="20"/>
          <w:szCs w:val="20"/>
        </w:rPr>
        <w:t>Условиями и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3A31B3" w:rsidRPr="004A12D3">
        <w:rPr>
          <w:rFonts w:ascii="Arial" w:hAnsi="Arial" w:cs="Arial"/>
          <w:sz w:val="20"/>
          <w:szCs w:val="20"/>
        </w:rPr>
        <w:t>Тарифами</w:t>
      </w:r>
      <w:r w:rsidRPr="004A12D3">
        <w:rPr>
          <w:rFonts w:ascii="Arial" w:hAnsi="Arial" w:cs="Arial"/>
          <w:sz w:val="20"/>
          <w:szCs w:val="20"/>
        </w:rPr>
        <w:t xml:space="preserve">. </w:t>
      </w:r>
    </w:p>
    <w:p w14:paraId="2236E10B" w14:textId="77777777" w:rsidR="00040B8D" w:rsidRPr="004A12D3" w:rsidRDefault="00040B8D" w:rsidP="00C1255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A12D3">
        <w:rPr>
          <w:rFonts w:ascii="Arial" w:hAnsi="Arial" w:cs="Arial"/>
          <w:sz w:val="20"/>
          <w:szCs w:val="20"/>
        </w:rPr>
        <w:t>Условиями</w:t>
      </w:r>
      <w:r w:rsidRPr="004A12D3">
        <w:rPr>
          <w:rFonts w:ascii="Arial" w:hAnsi="Arial" w:cs="Arial"/>
          <w:sz w:val="20"/>
          <w:szCs w:val="20"/>
        </w:rPr>
        <w:t>, регламентируются законодательством</w:t>
      </w:r>
      <w:r w:rsidR="00400182" w:rsidRPr="004001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0182">
        <w:rPr>
          <w:rFonts w:ascii="Arial" w:hAnsi="Arial" w:cs="Arial"/>
          <w:color w:val="000000" w:themeColor="text1"/>
          <w:sz w:val="20"/>
          <w:szCs w:val="20"/>
        </w:rPr>
        <w:t>Российской Федерации</w:t>
      </w:r>
      <w:r w:rsidRPr="004A12D3">
        <w:rPr>
          <w:rFonts w:ascii="Arial" w:hAnsi="Arial" w:cs="Arial"/>
          <w:sz w:val="20"/>
          <w:szCs w:val="20"/>
        </w:rPr>
        <w:t>, иными нормативными правовыми актами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4A12D3">
        <w:rPr>
          <w:rFonts w:ascii="Arial" w:hAnsi="Arial" w:cs="Arial"/>
          <w:sz w:val="20"/>
          <w:szCs w:val="20"/>
        </w:rPr>
        <w:t>нормативными актами Банка России.</w:t>
      </w:r>
    </w:p>
    <w:p w14:paraId="2E6435CB" w14:textId="65F15F63" w:rsidR="00040B8D" w:rsidRPr="004A12D3" w:rsidRDefault="002E1E85" w:rsidP="00C1255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Депонент</w:t>
      </w:r>
      <w:r w:rsidR="00A21923">
        <w:rPr>
          <w:rFonts w:ascii="Arial" w:hAnsi="Arial" w:cs="Arial"/>
          <w:sz w:val="20"/>
          <w:szCs w:val="20"/>
        </w:rPr>
        <w:t xml:space="preserve"> </w:t>
      </w:r>
      <w:r w:rsidR="00BF23A7">
        <w:rPr>
          <w:rFonts w:ascii="Arial" w:hAnsi="Arial" w:cs="Arial"/>
          <w:sz w:val="20"/>
          <w:szCs w:val="20"/>
        </w:rPr>
        <w:t>/ Клиент Депозитария</w:t>
      </w:r>
      <w:r w:rsidRPr="004A12D3">
        <w:rPr>
          <w:rFonts w:ascii="Arial" w:hAnsi="Arial" w:cs="Arial"/>
          <w:sz w:val="20"/>
          <w:szCs w:val="20"/>
        </w:rPr>
        <w:t xml:space="preserve"> соглашается, что </w:t>
      </w:r>
      <w:r w:rsidR="00040B8D" w:rsidRPr="004A12D3">
        <w:rPr>
          <w:rFonts w:ascii="Arial" w:hAnsi="Arial" w:cs="Arial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A12D3">
        <w:rPr>
          <w:rFonts w:ascii="Arial" w:hAnsi="Arial" w:cs="Arial"/>
          <w:sz w:val="20"/>
          <w:szCs w:val="20"/>
        </w:rPr>
        <w:t>й</w:t>
      </w:r>
      <w:r w:rsidR="00040B8D" w:rsidRPr="004A12D3">
        <w:rPr>
          <w:rFonts w:ascii="Arial" w:hAnsi="Arial" w:cs="Arial"/>
          <w:sz w:val="20"/>
          <w:szCs w:val="20"/>
        </w:rPr>
        <w:t xml:space="preserve">, </w:t>
      </w:r>
      <w:r w:rsidR="003A31B3" w:rsidRPr="004A12D3">
        <w:rPr>
          <w:rFonts w:ascii="Arial" w:hAnsi="Arial" w:cs="Arial"/>
          <w:sz w:val="20"/>
          <w:szCs w:val="20"/>
        </w:rPr>
        <w:t xml:space="preserve">Тарифов,  </w:t>
      </w:r>
      <w:r w:rsidR="00040B8D" w:rsidRPr="004A12D3">
        <w:rPr>
          <w:rFonts w:ascii="Arial" w:hAnsi="Arial" w:cs="Arial"/>
          <w:sz w:val="20"/>
          <w:szCs w:val="20"/>
        </w:rPr>
        <w:t>Депозитарий обязан не позднее, чем за 10 (десять) календарных дней до вступления в силу новой редакции настоящего Договора, Условий, Тарифов уведомить Депонентов</w:t>
      </w:r>
      <w:r w:rsidR="00BF23A7">
        <w:rPr>
          <w:rFonts w:ascii="Arial" w:hAnsi="Arial" w:cs="Arial"/>
          <w:sz w:val="20"/>
          <w:szCs w:val="20"/>
        </w:rPr>
        <w:t xml:space="preserve"> / Клиентов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 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B71FC9">
          <w:rPr>
            <w:rStyle w:val="a6"/>
            <w:rFonts w:ascii="Arial" w:hAnsi="Arial" w:cs="Arial"/>
            <w:sz w:val="20"/>
            <w:szCs w:val="20"/>
          </w:rPr>
          <w:t>www.spbbank.ru</w:t>
        </w:r>
      </w:hyperlink>
      <w:r w:rsidR="00040B8D" w:rsidRPr="004A12D3">
        <w:rPr>
          <w:rFonts w:ascii="Arial" w:hAnsi="Arial" w:cs="Arial"/>
          <w:sz w:val="20"/>
          <w:szCs w:val="20"/>
        </w:rPr>
        <w:t xml:space="preserve">. </w:t>
      </w:r>
      <w:r w:rsidR="000A3570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Договора, Условий, Тарифов на сайте </w:t>
      </w:r>
      <w:hyperlink r:id="rId11" w:history="1">
        <w:r w:rsidR="00B71FC9">
          <w:rPr>
            <w:rStyle w:val="a6"/>
            <w:rFonts w:ascii="Arial" w:hAnsi="Arial" w:cs="Arial"/>
            <w:color w:val="000000" w:themeColor="text1"/>
            <w:sz w:val="20"/>
          </w:rPr>
          <w:t>www.spbba</w:t>
        </w:r>
        <w:bookmarkStart w:id="11" w:name="_GoBack"/>
        <w:bookmarkEnd w:id="11"/>
        <w:r w:rsidR="00B71FC9">
          <w:rPr>
            <w:rStyle w:val="a6"/>
            <w:rFonts w:ascii="Arial" w:hAnsi="Arial" w:cs="Arial"/>
            <w:color w:val="000000" w:themeColor="text1"/>
            <w:sz w:val="20"/>
          </w:rPr>
          <w:t>nk.ru</w:t>
        </w:r>
      </w:hyperlink>
      <w:r w:rsidR="000A3570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r w:rsidR="00D3479A" w:rsidRPr="004A12D3">
        <w:rPr>
          <w:rFonts w:ascii="Arial" w:hAnsi="Arial" w:cs="Arial"/>
          <w:sz w:val="20"/>
          <w:szCs w:val="20"/>
        </w:rPr>
        <w:t>Депонентов - юридических лиц</w:t>
      </w:r>
      <w:r w:rsidR="00BF23A7">
        <w:rPr>
          <w:rFonts w:ascii="Arial" w:hAnsi="Arial" w:cs="Arial"/>
          <w:sz w:val="20"/>
          <w:szCs w:val="20"/>
        </w:rPr>
        <w:t xml:space="preserve"> / Клиентов Депозитария</w:t>
      </w:r>
      <w:r w:rsidR="00040B8D" w:rsidRPr="004A12D3">
        <w:rPr>
          <w:rFonts w:ascii="Arial" w:hAnsi="Arial" w:cs="Arial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B71FC9">
          <w:rPr>
            <w:rStyle w:val="a6"/>
            <w:rFonts w:ascii="Arial" w:hAnsi="Arial" w:cs="Arial"/>
            <w:sz w:val="20"/>
            <w:szCs w:val="20"/>
          </w:rPr>
          <w:t>www.spbbank.ru</w:t>
        </w:r>
        <w:r w:rsidR="00211100" w:rsidRPr="004A12D3">
          <w:rPr>
            <w:rStyle w:val="a6"/>
            <w:rFonts w:ascii="Arial" w:hAnsi="Arial" w:cs="Arial"/>
            <w:sz w:val="20"/>
            <w:szCs w:val="20"/>
          </w:rPr>
          <w:t>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14:paraId="55707B92" w14:textId="77777777"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14:paraId="57416D2D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40628B9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B54FEB8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6BCDDEC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69A4AA1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82DB631" w14:textId="77777777"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CB33604" w14:textId="77777777" w:rsidR="00040B8D" w:rsidRPr="004A12D3" w:rsidRDefault="00040B8D" w:rsidP="00117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2C047C" w14:textId="77777777"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DB4B208" w14:textId="77777777" w:rsidR="00C75083" w:rsidRPr="004A12D3" w:rsidRDefault="00C75083">
      <w:pPr>
        <w:rPr>
          <w:rFonts w:ascii="Arial" w:hAnsi="Arial" w:cs="Arial"/>
          <w:sz w:val="20"/>
          <w:szCs w:val="20"/>
        </w:rPr>
      </w:pPr>
    </w:p>
    <w:sectPr w:rsidR="00C75083" w:rsidRPr="004A12D3" w:rsidSect="0009287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FEF3E" w14:textId="77777777" w:rsidR="00BD0D99" w:rsidRDefault="00BD0D99" w:rsidP="003350FE">
      <w:pPr>
        <w:spacing w:after="0" w:line="240" w:lineRule="auto"/>
      </w:pPr>
      <w:r>
        <w:separator/>
      </w:r>
    </w:p>
  </w:endnote>
  <w:endnote w:type="continuationSeparator" w:id="0">
    <w:p w14:paraId="16F0C819" w14:textId="77777777" w:rsidR="00BD0D99" w:rsidRDefault="00BD0D99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14:paraId="5DFA7FB2" w14:textId="77777777" w:rsidR="003350FE" w:rsidRDefault="00D30DBF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B71FC9">
          <w:rPr>
            <w:noProof/>
          </w:rPr>
          <w:t>9</w:t>
        </w:r>
        <w:r>
          <w:fldChar w:fldCharType="end"/>
        </w:r>
      </w:p>
    </w:sdtContent>
  </w:sdt>
  <w:p w14:paraId="6E01A574" w14:textId="77777777"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1DAB4" w14:textId="77777777" w:rsidR="00BD0D99" w:rsidRDefault="00BD0D99" w:rsidP="003350FE">
      <w:pPr>
        <w:spacing w:after="0" w:line="240" w:lineRule="auto"/>
      </w:pPr>
      <w:r>
        <w:separator/>
      </w:r>
    </w:p>
  </w:footnote>
  <w:footnote w:type="continuationSeparator" w:id="0">
    <w:p w14:paraId="59131173" w14:textId="77777777" w:rsidR="00BD0D99" w:rsidRDefault="00BD0D99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B58AB"/>
    <w:multiLevelType w:val="hybridMultilevel"/>
    <w:tmpl w:val="C6F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01F9"/>
    <w:multiLevelType w:val="multilevel"/>
    <w:tmpl w:val="CD024D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1938AE"/>
    <w:multiLevelType w:val="hybridMultilevel"/>
    <w:tmpl w:val="543ABA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9354E9"/>
    <w:multiLevelType w:val="multilevel"/>
    <w:tmpl w:val="AEEAE1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FFFFFF" w:themeColor="background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2E6560"/>
    <w:multiLevelType w:val="multilevel"/>
    <w:tmpl w:val="16D66670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hint="default"/>
      </w:rPr>
    </w:lvl>
  </w:abstractNum>
  <w:abstractNum w:abstractNumId="6">
    <w:nsid w:val="2BE9362D"/>
    <w:multiLevelType w:val="multilevel"/>
    <w:tmpl w:val="514AF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F169BD"/>
    <w:multiLevelType w:val="multilevel"/>
    <w:tmpl w:val="BACCCCA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color w:val="FFFFFF" w:themeColor="background1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55511F"/>
    <w:multiLevelType w:val="multilevel"/>
    <w:tmpl w:val="6D0E1D22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2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40B8D"/>
    <w:rsid w:val="000432CD"/>
    <w:rsid w:val="00076A31"/>
    <w:rsid w:val="000839EE"/>
    <w:rsid w:val="0009287D"/>
    <w:rsid w:val="000A1667"/>
    <w:rsid w:val="000A3570"/>
    <w:rsid w:val="000A3D15"/>
    <w:rsid w:val="000D6CA8"/>
    <w:rsid w:val="000E08AE"/>
    <w:rsid w:val="000E4E37"/>
    <w:rsid w:val="000F2165"/>
    <w:rsid w:val="000F304F"/>
    <w:rsid w:val="000F368B"/>
    <w:rsid w:val="000F61DF"/>
    <w:rsid w:val="00117473"/>
    <w:rsid w:val="001316F9"/>
    <w:rsid w:val="00151E9E"/>
    <w:rsid w:val="001601BF"/>
    <w:rsid w:val="00173E35"/>
    <w:rsid w:val="001933EE"/>
    <w:rsid w:val="00194356"/>
    <w:rsid w:val="001A549D"/>
    <w:rsid w:val="001E2AEE"/>
    <w:rsid w:val="001F1D3F"/>
    <w:rsid w:val="001F2E25"/>
    <w:rsid w:val="001F731E"/>
    <w:rsid w:val="00206118"/>
    <w:rsid w:val="0020707D"/>
    <w:rsid w:val="00211100"/>
    <w:rsid w:val="002150B7"/>
    <w:rsid w:val="00246049"/>
    <w:rsid w:val="002515E1"/>
    <w:rsid w:val="00251D9B"/>
    <w:rsid w:val="00254F2A"/>
    <w:rsid w:val="002717B9"/>
    <w:rsid w:val="00274D2E"/>
    <w:rsid w:val="00287446"/>
    <w:rsid w:val="002A0567"/>
    <w:rsid w:val="002B76B5"/>
    <w:rsid w:val="002D5F6F"/>
    <w:rsid w:val="002D691D"/>
    <w:rsid w:val="002E1522"/>
    <w:rsid w:val="002E1E85"/>
    <w:rsid w:val="002F5A93"/>
    <w:rsid w:val="00306DD2"/>
    <w:rsid w:val="003350FE"/>
    <w:rsid w:val="00342800"/>
    <w:rsid w:val="0034296D"/>
    <w:rsid w:val="0034727E"/>
    <w:rsid w:val="0038545D"/>
    <w:rsid w:val="003A31B3"/>
    <w:rsid w:val="003B7FB2"/>
    <w:rsid w:val="003D1125"/>
    <w:rsid w:val="003E0EE1"/>
    <w:rsid w:val="003E1368"/>
    <w:rsid w:val="003E67A6"/>
    <w:rsid w:val="00400182"/>
    <w:rsid w:val="00412A94"/>
    <w:rsid w:val="004136DF"/>
    <w:rsid w:val="004246C2"/>
    <w:rsid w:val="00436E0F"/>
    <w:rsid w:val="00476E4D"/>
    <w:rsid w:val="00487870"/>
    <w:rsid w:val="00496841"/>
    <w:rsid w:val="004A1244"/>
    <w:rsid w:val="004A12D3"/>
    <w:rsid w:val="004B2DF5"/>
    <w:rsid w:val="004C52C5"/>
    <w:rsid w:val="004E5735"/>
    <w:rsid w:val="004E6B13"/>
    <w:rsid w:val="004F3B16"/>
    <w:rsid w:val="00500F4F"/>
    <w:rsid w:val="005011F1"/>
    <w:rsid w:val="00504792"/>
    <w:rsid w:val="005277B8"/>
    <w:rsid w:val="005302E8"/>
    <w:rsid w:val="00546D9C"/>
    <w:rsid w:val="005A0160"/>
    <w:rsid w:val="005A1A6D"/>
    <w:rsid w:val="005C4288"/>
    <w:rsid w:val="005E78A5"/>
    <w:rsid w:val="005F4505"/>
    <w:rsid w:val="006016C4"/>
    <w:rsid w:val="00605374"/>
    <w:rsid w:val="00606CF8"/>
    <w:rsid w:val="00617E55"/>
    <w:rsid w:val="006229B5"/>
    <w:rsid w:val="006448C7"/>
    <w:rsid w:val="0064667F"/>
    <w:rsid w:val="006571ED"/>
    <w:rsid w:val="006749BC"/>
    <w:rsid w:val="00683BD9"/>
    <w:rsid w:val="0068453D"/>
    <w:rsid w:val="006B0BCD"/>
    <w:rsid w:val="006B0D23"/>
    <w:rsid w:val="006D0A37"/>
    <w:rsid w:val="006E70CA"/>
    <w:rsid w:val="007457B0"/>
    <w:rsid w:val="00774603"/>
    <w:rsid w:val="007752CF"/>
    <w:rsid w:val="00781E62"/>
    <w:rsid w:val="00782EB6"/>
    <w:rsid w:val="007B2FAA"/>
    <w:rsid w:val="007B69E2"/>
    <w:rsid w:val="007D0ABB"/>
    <w:rsid w:val="007D199C"/>
    <w:rsid w:val="007E3415"/>
    <w:rsid w:val="007E6D24"/>
    <w:rsid w:val="0080524C"/>
    <w:rsid w:val="00820B91"/>
    <w:rsid w:val="00842E14"/>
    <w:rsid w:val="008549B2"/>
    <w:rsid w:val="00857A00"/>
    <w:rsid w:val="00872002"/>
    <w:rsid w:val="00883BE6"/>
    <w:rsid w:val="008C33C3"/>
    <w:rsid w:val="00903325"/>
    <w:rsid w:val="0091659D"/>
    <w:rsid w:val="009165AC"/>
    <w:rsid w:val="009319DF"/>
    <w:rsid w:val="00956FA7"/>
    <w:rsid w:val="00957552"/>
    <w:rsid w:val="009B770D"/>
    <w:rsid w:val="009C44C0"/>
    <w:rsid w:val="009C5AF0"/>
    <w:rsid w:val="009D471A"/>
    <w:rsid w:val="009E69B3"/>
    <w:rsid w:val="009F1665"/>
    <w:rsid w:val="00A0294A"/>
    <w:rsid w:val="00A06CC6"/>
    <w:rsid w:val="00A107C0"/>
    <w:rsid w:val="00A1185E"/>
    <w:rsid w:val="00A21923"/>
    <w:rsid w:val="00A81A36"/>
    <w:rsid w:val="00A8435E"/>
    <w:rsid w:val="00A914C7"/>
    <w:rsid w:val="00AC0A72"/>
    <w:rsid w:val="00AC0B12"/>
    <w:rsid w:val="00AC5391"/>
    <w:rsid w:val="00AF0727"/>
    <w:rsid w:val="00B11A0C"/>
    <w:rsid w:val="00B161B2"/>
    <w:rsid w:val="00B47CC4"/>
    <w:rsid w:val="00B57C8C"/>
    <w:rsid w:val="00B65880"/>
    <w:rsid w:val="00B71FC9"/>
    <w:rsid w:val="00BA0386"/>
    <w:rsid w:val="00BD0D99"/>
    <w:rsid w:val="00BF23A7"/>
    <w:rsid w:val="00BF41EE"/>
    <w:rsid w:val="00C1255A"/>
    <w:rsid w:val="00C2164A"/>
    <w:rsid w:val="00C45A49"/>
    <w:rsid w:val="00C67347"/>
    <w:rsid w:val="00C75083"/>
    <w:rsid w:val="00C83C23"/>
    <w:rsid w:val="00C9236D"/>
    <w:rsid w:val="00CA1DC4"/>
    <w:rsid w:val="00CC4364"/>
    <w:rsid w:val="00D038C7"/>
    <w:rsid w:val="00D0739B"/>
    <w:rsid w:val="00D1370C"/>
    <w:rsid w:val="00D30DBF"/>
    <w:rsid w:val="00D3479A"/>
    <w:rsid w:val="00D34E26"/>
    <w:rsid w:val="00D725F6"/>
    <w:rsid w:val="00D80667"/>
    <w:rsid w:val="00DB0DC2"/>
    <w:rsid w:val="00DC618D"/>
    <w:rsid w:val="00DD0FF8"/>
    <w:rsid w:val="00DD6BF0"/>
    <w:rsid w:val="00DD7F1D"/>
    <w:rsid w:val="00E03B1A"/>
    <w:rsid w:val="00E3314A"/>
    <w:rsid w:val="00E41F5A"/>
    <w:rsid w:val="00E46F2D"/>
    <w:rsid w:val="00E953F9"/>
    <w:rsid w:val="00EB4331"/>
    <w:rsid w:val="00EB4D09"/>
    <w:rsid w:val="00EC7DDD"/>
    <w:rsid w:val="00F005A6"/>
    <w:rsid w:val="00F10B07"/>
    <w:rsid w:val="00F20151"/>
    <w:rsid w:val="00F22A5A"/>
    <w:rsid w:val="00F2380D"/>
    <w:rsid w:val="00F26C19"/>
    <w:rsid w:val="00F27506"/>
    <w:rsid w:val="00F32E69"/>
    <w:rsid w:val="00F85A1A"/>
    <w:rsid w:val="00F90F77"/>
    <w:rsid w:val="00FD2C0B"/>
    <w:rsid w:val="00FD7859"/>
    <w:rsid w:val="00FE022E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2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D683-FFCB-4270-B723-13B0B5ED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4</cp:revision>
  <cp:lastPrinted>2018-02-06T15:06:00Z</cp:lastPrinted>
  <dcterms:created xsi:type="dcterms:W3CDTF">2022-01-31T12:01:00Z</dcterms:created>
  <dcterms:modified xsi:type="dcterms:W3CDTF">2022-06-07T12:49:00Z</dcterms:modified>
</cp:coreProperties>
</file>