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bookmarkStart w:id="0" w:name="_GoBack"/>
      <w:r w:rsidRPr="00435A03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1</w:t>
      </w:r>
      <w:r w:rsidR="00B3323E">
        <w:rPr>
          <w:rFonts w:ascii="Arial" w:hAnsi="Arial" w:cs="Arial"/>
          <w:i/>
        </w:rPr>
        <w:t>2</w:t>
      </w:r>
    </w:p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F016F" w:rsidRDefault="00026149" w:rsidP="00DF016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«АЛОР БАНК» </w:t>
      </w:r>
      <w:r w:rsidR="00DF016F" w:rsidRPr="00435A03">
        <w:rPr>
          <w:rFonts w:ascii="Arial" w:hAnsi="Arial" w:cs="Arial"/>
          <w:i/>
        </w:rPr>
        <w:t xml:space="preserve"> (ОАО)</w:t>
      </w:r>
    </w:p>
    <w:p w:rsidR="00DF016F" w:rsidRDefault="00DF016F" w:rsidP="00DF016F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10084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32"/>
        <w:gridCol w:w="129"/>
        <w:gridCol w:w="206"/>
        <w:gridCol w:w="276"/>
        <w:gridCol w:w="745"/>
        <w:gridCol w:w="832"/>
        <w:gridCol w:w="515"/>
        <w:gridCol w:w="263"/>
        <w:gridCol w:w="730"/>
        <w:gridCol w:w="720"/>
        <w:gridCol w:w="286"/>
        <w:gridCol w:w="516"/>
        <w:gridCol w:w="1030"/>
        <w:gridCol w:w="561"/>
        <w:gridCol w:w="278"/>
        <w:gridCol w:w="127"/>
        <w:gridCol w:w="451"/>
        <w:gridCol w:w="1560"/>
        <w:gridCol w:w="241"/>
        <w:gridCol w:w="237"/>
      </w:tblGrid>
      <w:tr w:rsidR="00DF016F" w:rsidRPr="007066B1" w:rsidTr="007A2658">
        <w:trPr>
          <w:trHeight w:val="325"/>
        </w:trPr>
        <w:tc>
          <w:tcPr>
            <w:tcW w:w="10084" w:type="dxa"/>
            <w:gridSpan w:val="21"/>
            <w:shd w:val="clear" w:color="auto" w:fill="auto"/>
          </w:tcPr>
          <w:p w:rsidR="00DF016F" w:rsidRPr="0080122C" w:rsidRDefault="00DF016F" w:rsidP="007C22A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br w:type="page"/>
            </w:r>
            <w:r w:rsidR="007C22AB">
              <w:rPr>
                <w:rFonts w:ascii="Arial" w:hAnsi="Arial" w:cs="Arial"/>
                <w:b/>
                <w:caps/>
                <w:sz w:val="18"/>
                <w:szCs w:val="18"/>
              </w:rPr>
              <w:t>Поручение</w:t>
            </w:r>
            <w:r w:rsidR="007C22AB"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на перевод </w:t>
            </w:r>
            <w:r w:rsidR="00171C0A">
              <w:rPr>
                <w:rFonts w:ascii="Arial" w:hAnsi="Arial" w:cs="Arial"/>
                <w:b/>
                <w:caps/>
                <w:sz w:val="18"/>
                <w:szCs w:val="18"/>
              </w:rPr>
              <w:t>(</w:t>
            </w:r>
            <w:r w:rsidR="00026149">
              <w:rPr>
                <w:rFonts w:ascii="Arial" w:hAnsi="Arial" w:cs="Arial"/>
                <w:b/>
                <w:caps/>
                <w:sz w:val="18"/>
                <w:szCs w:val="18"/>
              </w:rPr>
              <w:t>ВЫ</w:t>
            </w:r>
            <w:r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>вод) денежных средств</w:t>
            </w:r>
          </w:p>
        </w:tc>
      </w:tr>
      <w:tr w:rsidR="00DF016F" w:rsidRPr="007066B1" w:rsidTr="007A2658">
        <w:trPr>
          <w:trHeight w:val="70"/>
        </w:trPr>
        <w:tc>
          <w:tcPr>
            <w:tcW w:w="10084" w:type="dxa"/>
            <w:gridSpan w:val="21"/>
            <w:tcBorders>
              <w:bottom w:val="nil"/>
            </w:tcBorders>
            <w:shd w:val="clear" w:color="auto" w:fill="auto"/>
          </w:tcPr>
          <w:p w:rsidR="00DF016F" w:rsidRPr="007066B1" w:rsidRDefault="00DF016F" w:rsidP="007A2658">
            <w:pPr>
              <w:rPr>
                <w:rFonts w:ascii="Arial" w:hAnsi="Arial" w:cs="Arial"/>
              </w:rPr>
            </w:pPr>
          </w:p>
        </w:tc>
      </w:tr>
      <w:tr w:rsidR="00DF016F" w:rsidRPr="007066B1" w:rsidTr="007A2658"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Клиент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408"/>
        </w:trPr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F016F" w:rsidRPr="00D65671" w:rsidRDefault="00DF016F" w:rsidP="00C43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="00C43E67">
              <w:rPr>
                <w:rFonts w:ascii="Arial" w:hAnsi="Arial" w:cs="Arial"/>
                <w:sz w:val="16"/>
                <w:szCs w:val="16"/>
              </w:rPr>
              <w:t>С</w:t>
            </w:r>
            <w:r w:rsidR="00C43E67" w:rsidRPr="00D65671">
              <w:rPr>
                <w:rFonts w:ascii="Arial" w:hAnsi="Arial" w:cs="Arial"/>
                <w:sz w:val="16"/>
                <w:szCs w:val="16"/>
              </w:rPr>
              <w:t>чета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3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D65671" w:rsidRDefault="00DF016F" w:rsidP="00C43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C43E67">
              <w:rPr>
                <w:rFonts w:ascii="Arial" w:hAnsi="Arial" w:cs="Arial"/>
                <w:sz w:val="16"/>
                <w:szCs w:val="16"/>
              </w:rPr>
              <w:t>Клиента</w:t>
            </w: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Вид операции</w:t>
            </w:r>
          </w:p>
        </w:tc>
        <w:tc>
          <w:tcPr>
            <w:tcW w:w="70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044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Перевод между ТС и/или Инвестиционными счетами/Вывод безналичн</w:t>
            </w:r>
            <w:r w:rsidR="00044A01">
              <w:rPr>
                <w:rFonts w:ascii="Arial" w:hAnsi="Arial" w:cs="Arial"/>
                <w:sz w:val="16"/>
                <w:szCs w:val="16"/>
              </w:rPr>
              <w:t>ый</w:t>
            </w:r>
            <w:r w:rsidRPr="00D65671">
              <w:rPr>
                <w:rFonts w:ascii="Arial" w:hAnsi="Arial" w:cs="Arial"/>
                <w:sz w:val="16"/>
                <w:szCs w:val="16"/>
              </w:rPr>
              <w:t>/Вывод наличными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37" w:type="dxa"/>
            <w:gridSpan w:val="12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59"/>
        </w:trPr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DF016F" w:rsidRPr="00D65671" w:rsidRDefault="00026149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Ц</w:t>
            </w:r>
            <w:r w:rsidR="00DF016F" w:rsidRPr="00D65671">
              <w:rPr>
                <w:rFonts w:ascii="Arial" w:hAnsi="Arial" w:cs="Arial"/>
                <w:sz w:val="16"/>
                <w:szCs w:val="16"/>
              </w:rPr>
              <w:t>ифрами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3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shd w:val="clear" w:color="auto" w:fill="auto"/>
          </w:tcPr>
          <w:p w:rsidR="00DF016F" w:rsidRPr="00D65671" w:rsidRDefault="00DF016F" w:rsidP="007A26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20"/>
        </w:trPr>
        <w:tc>
          <w:tcPr>
            <w:tcW w:w="3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026149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П</w:t>
            </w:r>
            <w:r w:rsidR="00DF016F" w:rsidRPr="00D65671">
              <w:rPr>
                <w:rFonts w:ascii="Arial" w:hAnsi="Arial" w:cs="Arial"/>
                <w:sz w:val="16"/>
                <w:szCs w:val="16"/>
              </w:rPr>
              <w:t>рописью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7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3A7C0A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Валюта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D65671" w:rsidRDefault="00DF016F" w:rsidP="007A26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67"/>
        </w:trPr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3A7C0A" w:rsidRDefault="00DF016F" w:rsidP="007A2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Рубли РФ/ доллары США/ Евро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426"/>
        </w:trPr>
        <w:tc>
          <w:tcPr>
            <w:tcW w:w="5599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3A7C0A" w:rsidRDefault="00DF016F" w:rsidP="00C4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ТС и/или </w:t>
            </w:r>
            <w:r w:rsidR="00C43E6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чет списания</w:t>
            </w:r>
          </w:p>
        </w:tc>
        <w:tc>
          <w:tcPr>
            <w:tcW w:w="40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20"/>
        </w:trPr>
        <w:tc>
          <w:tcPr>
            <w:tcW w:w="5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22"/>
        </w:trPr>
        <w:tc>
          <w:tcPr>
            <w:tcW w:w="5599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3A7C0A" w:rsidRDefault="00DF016F" w:rsidP="00C4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ТС или </w:t>
            </w:r>
            <w:r w:rsidR="00C43E67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чет зачисления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27"/>
        </w:trPr>
        <w:tc>
          <w:tcPr>
            <w:tcW w:w="5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для вывода</w:t>
            </w: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A4E"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BB0A4E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Р/С/Л/С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228"/>
        </w:trPr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7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275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424"/>
        </w:trPr>
        <w:tc>
          <w:tcPr>
            <w:tcW w:w="38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DF016F" w:rsidRPr="00E81E63" w:rsidRDefault="00DF016F" w:rsidP="00075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18"/>
        </w:trPr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016F" w:rsidRPr="003A7C0A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0A">
              <w:rPr>
                <w:rFonts w:ascii="Arial" w:hAnsi="Arial" w:cs="Arial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Подпись заявителя</w:t>
            </w: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13"/>
        </w:trPr>
        <w:tc>
          <w:tcPr>
            <w:tcW w:w="8046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80122C" w:rsidRDefault="00DF016F" w:rsidP="007A26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16F" w:rsidRPr="0080122C" w:rsidRDefault="00DF016F" w:rsidP="007A26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016F" w:rsidRPr="007066B1" w:rsidTr="007A2658">
        <w:trPr>
          <w:trHeight w:val="142"/>
        </w:trPr>
        <w:tc>
          <w:tcPr>
            <w:tcW w:w="1008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18"/>
        </w:trPr>
        <w:tc>
          <w:tcPr>
            <w:tcW w:w="1008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F016F" w:rsidRPr="003A7C0A" w:rsidRDefault="00DF016F" w:rsidP="000261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7C0A">
              <w:rPr>
                <w:rFonts w:ascii="Arial" w:hAnsi="Arial" w:cs="Arial"/>
                <w:i/>
                <w:sz w:val="18"/>
                <w:szCs w:val="18"/>
              </w:rPr>
              <w:t xml:space="preserve">Ниже этой линии заполняют сотрудники </w:t>
            </w:r>
            <w:r w:rsidRPr="006B5B23">
              <w:rPr>
                <w:rFonts w:ascii="Arial" w:hAnsi="Arial" w:cs="Arial"/>
                <w:i/>
                <w:sz w:val="18"/>
                <w:szCs w:val="18"/>
              </w:rPr>
              <w:t>«АЛОР БАНК» (ОАО)</w:t>
            </w:r>
          </w:p>
        </w:tc>
      </w:tr>
      <w:tr w:rsidR="00DF016F" w:rsidRPr="007066B1" w:rsidTr="007A2658">
        <w:trPr>
          <w:trHeight w:val="239"/>
        </w:trPr>
        <w:tc>
          <w:tcPr>
            <w:tcW w:w="10084" w:type="dxa"/>
            <w:gridSpan w:val="21"/>
            <w:shd w:val="clear" w:color="auto" w:fill="auto"/>
            <w:vAlign w:val="center"/>
          </w:tcPr>
          <w:p w:rsidR="00DF016F" w:rsidRPr="00E81E63" w:rsidRDefault="00DF016F" w:rsidP="007A265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Принято:</w:t>
            </w:r>
          </w:p>
        </w:tc>
      </w:tr>
      <w:tr w:rsidR="00DF016F" w:rsidRPr="007066B1" w:rsidTr="007A2658">
        <w:trPr>
          <w:trHeight w:val="342"/>
        </w:trPr>
        <w:tc>
          <w:tcPr>
            <w:tcW w:w="2569" w:type="dxa"/>
            <w:gridSpan w:val="7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514" w:type="dxa"/>
            <w:gridSpan w:val="5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512" w:type="dxa"/>
            <w:gridSpan w:val="5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 xml:space="preserve">Ф.И.О. сотрудника </w:t>
            </w: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  <w:tc>
          <w:tcPr>
            <w:tcW w:w="2489" w:type="dxa"/>
            <w:gridSpan w:val="4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</w:tr>
      <w:bookmarkEnd w:id="0"/>
    </w:tbl>
    <w:p w:rsidR="00EA76DF" w:rsidRPr="00924A1B" w:rsidRDefault="00EA76DF" w:rsidP="00924A1B">
      <w:pPr>
        <w:spacing w:after="200" w:line="276" w:lineRule="auto"/>
        <w:rPr>
          <w:rFonts w:ascii="Arial" w:hAnsi="Arial" w:cs="Arial"/>
        </w:rPr>
      </w:pPr>
    </w:p>
    <w:sectPr w:rsidR="00EA76DF" w:rsidRPr="00924A1B" w:rsidSect="00DF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F"/>
    <w:rsid w:val="00026149"/>
    <w:rsid w:val="00044A01"/>
    <w:rsid w:val="000753B6"/>
    <w:rsid w:val="00171C0A"/>
    <w:rsid w:val="001E6DCA"/>
    <w:rsid w:val="00286977"/>
    <w:rsid w:val="003C6375"/>
    <w:rsid w:val="0059513C"/>
    <w:rsid w:val="0059721E"/>
    <w:rsid w:val="00597537"/>
    <w:rsid w:val="00784EC9"/>
    <w:rsid w:val="007C22AB"/>
    <w:rsid w:val="00841EB8"/>
    <w:rsid w:val="00924A1B"/>
    <w:rsid w:val="00B3323E"/>
    <w:rsid w:val="00C077CE"/>
    <w:rsid w:val="00C43E67"/>
    <w:rsid w:val="00DF016F"/>
    <w:rsid w:val="00E21AED"/>
    <w:rsid w:val="00EA76DF"/>
    <w:rsid w:val="00F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8</cp:revision>
  <dcterms:created xsi:type="dcterms:W3CDTF">2014-05-28T16:53:00Z</dcterms:created>
  <dcterms:modified xsi:type="dcterms:W3CDTF">2014-05-29T13:13:00Z</dcterms:modified>
</cp:coreProperties>
</file>