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1</w:t>
      </w:r>
      <w:r w:rsidR="00B3323E">
        <w:rPr>
          <w:rFonts w:ascii="Arial" w:hAnsi="Arial" w:cs="Arial"/>
          <w:i/>
        </w:rPr>
        <w:t>2</w:t>
      </w:r>
      <w:r w:rsidR="00A96617">
        <w:rPr>
          <w:rFonts w:ascii="Arial" w:hAnsi="Arial" w:cs="Arial"/>
          <w:i/>
        </w:rPr>
        <w:t>в</w:t>
      </w:r>
    </w:p>
    <w:p w:rsidR="00DF016F" w:rsidRPr="00435A03" w:rsidRDefault="00DF016F" w:rsidP="00DF016F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F016F" w:rsidRDefault="000F69EF" w:rsidP="00DF016F">
      <w:pPr>
        <w:jc w:val="right"/>
        <w:rPr>
          <w:rFonts w:ascii="Arial" w:hAnsi="Arial" w:cs="Arial"/>
          <w:i/>
        </w:rPr>
      </w:pPr>
      <w:r w:rsidRPr="000F69EF">
        <w:rPr>
          <w:rFonts w:ascii="Arial" w:hAnsi="Arial" w:cs="Arial"/>
          <w:i/>
        </w:rPr>
        <w:t>ПАО «Бест Эффортс Банк»</w:t>
      </w:r>
    </w:p>
    <w:p w:rsidR="00DF016F" w:rsidRDefault="00DF016F" w:rsidP="00DF016F">
      <w:pPr>
        <w:spacing w:after="200" w:line="276" w:lineRule="auto"/>
        <w:jc w:val="right"/>
        <w:rPr>
          <w:rFonts w:ascii="Arial" w:hAnsi="Arial" w:cs="Arial"/>
        </w:rPr>
      </w:pPr>
    </w:p>
    <w:tbl>
      <w:tblPr>
        <w:tblW w:w="9328" w:type="dxa"/>
        <w:tblLayout w:type="fixed"/>
        <w:tblLook w:val="04A0"/>
      </w:tblPr>
      <w:tblGrid>
        <w:gridCol w:w="2518"/>
        <w:gridCol w:w="6810"/>
      </w:tblGrid>
      <w:tr w:rsidR="005B25A7" w:rsidRPr="005B25A7" w:rsidTr="005B25A7">
        <w:trPr>
          <w:trHeight w:val="304"/>
        </w:trPr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5A7" w:rsidRDefault="005B25A7" w:rsidP="00AB7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ПОРУЧЕНИЕ</w:t>
            </w:r>
          </w:p>
          <w:p w:rsidR="00415F01" w:rsidRDefault="00415F01" w:rsidP="00AB77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 </w:t>
            </w:r>
            <w:r w:rsidR="00A96617">
              <w:rPr>
                <w:rFonts w:ascii="Arial" w:hAnsi="Arial" w:cs="Arial"/>
                <w:b/>
                <w:bCs/>
              </w:rPr>
              <w:t>ВЫВОД</w:t>
            </w:r>
            <w:r>
              <w:rPr>
                <w:rFonts w:ascii="Arial" w:hAnsi="Arial" w:cs="Arial"/>
                <w:b/>
                <w:bCs/>
              </w:rPr>
              <w:t xml:space="preserve"> ДЕНЕЖНЫХ СРЕДСТВ</w:t>
            </w:r>
            <w:r w:rsidR="000E7187">
              <w:rPr>
                <w:rFonts w:ascii="Arial" w:hAnsi="Arial" w:cs="Arial"/>
                <w:b/>
                <w:bCs/>
              </w:rPr>
              <w:t>,</w:t>
            </w:r>
          </w:p>
          <w:p w:rsidR="00415F01" w:rsidRPr="005B25A7" w:rsidRDefault="00415F01" w:rsidP="00415F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ПОДАННОЕ ЧЕРЕЗ ЛИЧНЫЙ КАБИНЕТ КЛИЕНТА</w:t>
            </w:r>
          </w:p>
        </w:tc>
      </w:tr>
      <w:tr w:rsidR="005B25A7" w:rsidRPr="005B25A7" w:rsidTr="005B25A7">
        <w:trPr>
          <w:trHeight w:val="304"/>
        </w:trPr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F01" w:rsidRDefault="00415F01" w:rsidP="005B25A7">
            <w:pPr>
              <w:rPr>
                <w:rFonts w:ascii="Arial" w:hAnsi="Arial" w:cs="Arial"/>
                <w:i/>
                <w:iCs/>
              </w:rPr>
            </w:pPr>
          </w:p>
          <w:p w:rsidR="005B25A7" w:rsidRPr="005B25A7" w:rsidRDefault="005B25A7" w:rsidP="000E7187">
            <w:pPr>
              <w:rPr>
                <w:rFonts w:ascii="Arial" w:hAnsi="Arial" w:cs="Arial"/>
                <w:iCs/>
              </w:rPr>
            </w:pPr>
            <w:r w:rsidRPr="005B25A7">
              <w:rPr>
                <w:rFonts w:ascii="Arial" w:hAnsi="Arial" w:cs="Arial"/>
                <w:i/>
                <w:iCs/>
              </w:rPr>
              <w:t xml:space="preserve">Прошу </w:t>
            </w:r>
            <w:r w:rsidR="00A96617">
              <w:rPr>
                <w:rFonts w:ascii="Arial" w:hAnsi="Arial" w:cs="Arial"/>
                <w:i/>
                <w:iCs/>
              </w:rPr>
              <w:t>вывести</w:t>
            </w:r>
            <w:r w:rsidRPr="005B25A7">
              <w:rPr>
                <w:rFonts w:ascii="Arial" w:hAnsi="Arial" w:cs="Arial"/>
                <w:i/>
                <w:iCs/>
              </w:rPr>
              <w:t xml:space="preserve"> денежные средства с указанного </w:t>
            </w:r>
            <w:r w:rsidR="000E7187">
              <w:rPr>
                <w:rFonts w:ascii="Arial" w:hAnsi="Arial" w:cs="Arial"/>
                <w:i/>
                <w:iCs/>
              </w:rPr>
              <w:t>Инвестиционного</w:t>
            </w:r>
            <w:r w:rsidR="000E7187" w:rsidRPr="005B25A7">
              <w:rPr>
                <w:rFonts w:ascii="Arial" w:hAnsi="Arial" w:cs="Arial"/>
                <w:i/>
                <w:iCs/>
              </w:rPr>
              <w:t xml:space="preserve"> </w:t>
            </w:r>
            <w:r w:rsidRPr="005B25A7">
              <w:rPr>
                <w:rFonts w:ascii="Arial" w:hAnsi="Arial" w:cs="Arial"/>
                <w:i/>
                <w:iCs/>
              </w:rPr>
              <w:t xml:space="preserve">счёта на </w:t>
            </w:r>
            <w:r w:rsidR="00A96617">
              <w:rPr>
                <w:rFonts w:ascii="Arial" w:hAnsi="Arial" w:cs="Arial"/>
                <w:i/>
                <w:iCs/>
              </w:rPr>
              <w:t>банковский</w:t>
            </w:r>
            <w:r w:rsidRPr="005B25A7">
              <w:rPr>
                <w:rFonts w:ascii="Arial" w:hAnsi="Arial" w:cs="Arial"/>
                <w:i/>
                <w:iCs/>
              </w:rPr>
              <w:t xml:space="preserve"> счёт:</w:t>
            </w:r>
            <w:r w:rsidRPr="005B25A7">
              <w:rPr>
                <w:rFonts w:ascii="Arial" w:hAnsi="Arial" w:cs="Arial"/>
                <w:i/>
                <w:iCs/>
              </w:rPr>
              <w:br/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договор</w:t>
            </w:r>
            <w:r w:rsidR="000E7187">
              <w:rPr>
                <w:rFonts w:ascii="Arial" w:hAnsi="Arial" w:cs="Arial"/>
              </w:rPr>
              <w:t xml:space="preserve"> об оказании услуг на финансовых рынках</w:t>
            </w:r>
            <w:bookmarkStart w:id="0" w:name="_GoBack"/>
            <w:bookmarkEnd w:id="0"/>
            <w:r w:rsidR="00A96617">
              <w:rPr>
                <w:rFonts w:ascii="Arial" w:hAnsi="Arial" w:cs="Arial"/>
              </w:rPr>
              <w:t>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Счёт договора</w:t>
            </w:r>
            <w:r w:rsidR="00A96617">
              <w:rPr>
                <w:rFonts w:ascii="Arial" w:hAnsi="Arial" w:cs="Arial"/>
              </w:rPr>
              <w:t>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Торговый регистр</w:t>
            </w:r>
            <w:r w:rsidR="00A96617">
              <w:rPr>
                <w:rFonts w:ascii="Arial" w:hAnsi="Arial" w:cs="Arial"/>
              </w:rPr>
              <w:t>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Сумма</w:t>
            </w:r>
            <w:r w:rsidR="00A96617">
              <w:rPr>
                <w:rFonts w:ascii="Arial" w:hAnsi="Arial" w:cs="Arial"/>
              </w:rPr>
              <w:t xml:space="preserve"> вывода: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B25A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Валюта суммы</w:t>
            </w:r>
            <w:r w:rsidR="00A96617">
              <w:rPr>
                <w:rFonts w:ascii="Arial" w:hAnsi="Arial" w:cs="Arial"/>
              </w:rPr>
              <w:t>: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5A7" w:rsidRPr="005B25A7" w:rsidRDefault="005B25A7" w:rsidP="00AB77DB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617" w:rsidRPr="005B25A7" w:rsidTr="005B25A7">
        <w:trPr>
          <w:trHeight w:val="304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17" w:rsidRDefault="00A96617" w:rsidP="00FB3B4A">
            <w:pPr>
              <w:rPr>
                <w:rFonts w:ascii="Arial" w:hAnsi="Arial" w:cs="Arial"/>
                <w:b/>
                <w:bCs/>
              </w:rPr>
            </w:pPr>
          </w:p>
          <w:p w:rsidR="00A96617" w:rsidRPr="005B25A7" w:rsidRDefault="00A96617" w:rsidP="00FB3B4A">
            <w:pPr>
              <w:rPr>
                <w:rFonts w:ascii="Arial" w:hAnsi="Arial" w:cs="Arial"/>
                <w:b/>
                <w:bCs/>
              </w:rPr>
            </w:pPr>
            <w:r w:rsidRPr="00A96617">
              <w:rPr>
                <w:rFonts w:ascii="Arial" w:hAnsi="Arial" w:cs="Arial"/>
                <w:b/>
                <w:bCs/>
              </w:rPr>
              <w:t>Банковский счёт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</w:p>
        </w:tc>
      </w:tr>
      <w:tr w:rsidR="00A96617" w:rsidRPr="005B25A7" w:rsidTr="005B25A7">
        <w:trPr>
          <w:trHeight w:val="304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банка: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17" w:rsidRPr="005B25A7" w:rsidRDefault="00A96617" w:rsidP="00FB3B4A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61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БИК: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617" w:rsidRPr="005B25A7" w:rsidRDefault="00A96617" w:rsidP="00FB3B4A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61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  <w:r w:rsidRPr="00A96617">
              <w:rPr>
                <w:rFonts w:ascii="Arial" w:hAnsi="Arial" w:cs="Arial"/>
              </w:rPr>
              <w:t>Корр.счёт: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17" w:rsidRPr="005B25A7" w:rsidRDefault="00A96617" w:rsidP="00FB3B4A">
            <w:pPr>
              <w:rPr>
                <w:rFonts w:ascii="Arial" w:hAnsi="Arial" w:cs="Arial"/>
                <w:b/>
                <w:bCs/>
              </w:rPr>
            </w:pPr>
            <w:r w:rsidRPr="005B25A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96617" w:rsidRPr="005B25A7" w:rsidTr="005B25A7">
        <w:trPr>
          <w:trHeight w:val="304"/>
        </w:trPr>
        <w:tc>
          <w:tcPr>
            <w:tcW w:w="25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  <w:r w:rsidRPr="005B25A7">
              <w:rPr>
                <w:rFonts w:ascii="Arial" w:hAnsi="Arial" w:cs="Arial"/>
              </w:rPr>
              <w:t> </w:t>
            </w:r>
            <w:r w:rsidRPr="00A96617">
              <w:rPr>
                <w:rFonts w:ascii="Arial" w:hAnsi="Arial" w:cs="Arial"/>
              </w:rPr>
              <w:t>Номер счёта клиента:</w:t>
            </w:r>
          </w:p>
        </w:tc>
        <w:tc>
          <w:tcPr>
            <w:tcW w:w="6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617" w:rsidRPr="005B25A7" w:rsidRDefault="00A96617" w:rsidP="00FB3B4A">
            <w:pPr>
              <w:rPr>
                <w:rFonts w:ascii="Arial" w:hAnsi="Arial" w:cs="Arial"/>
              </w:rPr>
            </w:pPr>
          </w:p>
        </w:tc>
      </w:tr>
    </w:tbl>
    <w:p w:rsidR="00EA76DF" w:rsidRPr="00924A1B" w:rsidRDefault="00EA76DF" w:rsidP="00924A1B">
      <w:pPr>
        <w:spacing w:after="200" w:line="276" w:lineRule="auto"/>
        <w:rPr>
          <w:rFonts w:ascii="Arial" w:hAnsi="Arial" w:cs="Arial"/>
        </w:rPr>
      </w:pPr>
    </w:p>
    <w:sectPr w:rsidR="00EA76DF" w:rsidRPr="00924A1B" w:rsidSect="00DF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trackRevisions/>
  <w:defaultTabStop w:val="708"/>
  <w:characterSpacingControl w:val="doNotCompress"/>
  <w:compat/>
  <w:rsids>
    <w:rsidRoot w:val="00DF016F"/>
    <w:rsid w:val="00026149"/>
    <w:rsid w:val="00044A01"/>
    <w:rsid w:val="000753B6"/>
    <w:rsid w:val="000E7187"/>
    <w:rsid w:val="000F69EF"/>
    <w:rsid w:val="00171C0A"/>
    <w:rsid w:val="001E6DCA"/>
    <w:rsid w:val="00286977"/>
    <w:rsid w:val="003C6375"/>
    <w:rsid w:val="003D2A2B"/>
    <w:rsid w:val="00415F01"/>
    <w:rsid w:val="004A7B30"/>
    <w:rsid w:val="0059513C"/>
    <w:rsid w:val="0059721E"/>
    <w:rsid w:val="00597537"/>
    <w:rsid w:val="005B25A7"/>
    <w:rsid w:val="00691D5A"/>
    <w:rsid w:val="00784EC9"/>
    <w:rsid w:val="007C22AB"/>
    <w:rsid w:val="00841EB8"/>
    <w:rsid w:val="00924A1B"/>
    <w:rsid w:val="00A27B7B"/>
    <w:rsid w:val="00A96617"/>
    <w:rsid w:val="00B3323E"/>
    <w:rsid w:val="00C077CE"/>
    <w:rsid w:val="00C43E67"/>
    <w:rsid w:val="00CB20F2"/>
    <w:rsid w:val="00DF016F"/>
    <w:rsid w:val="00E21AED"/>
    <w:rsid w:val="00E311E3"/>
    <w:rsid w:val="00EA76DF"/>
    <w:rsid w:val="00F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EB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EB8"/>
  </w:style>
  <w:style w:type="character" w:customStyle="1" w:styleId="a7">
    <w:name w:val="Текст примечания Знак"/>
    <w:basedOn w:val="a0"/>
    <w:link w:val="a6"/>
    <w:uiPriority w:val="99"/>
    <w:semiHidden/>
    <w:rsid w:val="00841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EB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golubeva</cp:lastModifiedBy>
  <cp:revision>2</cp:revision>
  <dcterms:created xsi:type="dcterms:W3CDTF">2015-08-17T13:43:00Z</dcterms:created>
  <dcterms:modified xsi:type="dcterms:W3CDTF">2015-08-17T13:43:00Z</dcterms:modified>
</cp:coreProperties>
</file>