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12" w:rsidRPr="00533EA7" w:rsidRDefault="00C55F12" w:rsidP="00C55F12">
      <w:pPr>
        <w:spacing w:after="200" w:line="276" w:lineRule="auto"/>
        <w:rPr>
          <w:rFonts w:ascii="Arial" w:hAnsi="Arial" w:cs="Arial"/>
        </w:rPr>
      </w:pPr>
    </w:p>
    <w:p w:rsidR="00C55F12" w:rsidRPr="00533EA7" w:rsidRDefault="00C55F12" w:rsidP="00C55F12">
      <w:pPr>
        <w:jc w:val="right"/>
        <w:rPr>
          <w:rFonts w:ascii="Arial" w:hAnsi="Arial" w:cs="Arial"/>
          <w:i/>
        </w:rPr>
      </w:pPr>
      <w:r w:rsidRPr="00533EA7">
        <w:rPr>
          <w:rFonts w:ascii="Arial" w:hAnsi="Arial" w:cs="Arial"/>
          <w:i/>
        </w:rPr>
        <w:t>Приложение № 12б</w:t>
      </w:r>
    </w:p>
    <w:p w:rsidR="00C55F12" w:rsidRDefault="00C55F12" w:rsidP="00C55F12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533EA7">
        <w:rPr>
          <w:rFonts w:ascii="Arial" w:hAnsi="Arial" w:cs="Arial"/>
          <w:i/>
          <w:iCs/>
          <w:sz w:val="16"/>
          <w:szCs w:val="16"/>
        </w:rPr>
        <w:t xml:space="preserve">к  </w:t>
      </w:r>
      <w:r>
        <w:rPr>
          <w:rFonts w:ascii="Arial" w:hAnsi="Arial" w:cs="Arial"/>
          <w:i/>
          <w:iCs/>
          <w:sz w:val="16"/>
          <w:szCs w:val="16"/>
        </w:rPr>
        <w:t xml:space="preserve">Регламенту оказания услуг </w:t>
      </w:r>
      <w:r w:rsidRPr="00533EA7">
        <w:rPr>
          <w:rFonts w:ascii="Arial" w:hAnsi="Arial" w:cs="Arial"/>
          <w:i/>
          <w:iCs/>
          <w:sz w:val="16"/>
          <w:szCs w:val="16"/>
        </w:rPr>
        <w:t>на финансовых рынках</w:t>
      </w:r>
      <w:r>
        <w:rPr>
          <w:rFonts w:ascii="Arial" w:hAnsi="Arial" w:cs="Arial"/>
          <w:i/>
          <w:iCs/>
          <w:sz w:val="16"/>
          <w:szCs w:val="16"/>
        </w:rPr>
        <w:t xml:space="preserve"> для физических лиц</w:t>
      </w:r>
    </w:p>
    <w:p w:rsidR="00C55F12" w:rsidRPr="00533EA7" w:rsidRDefault="00C55F12" w:rsidP="00C55F12">
      <w:pPr>
        <w:jc w:val="right"/>
        <w:rPr>
          <w:rFonts w:ascii="Arial" w:hAnsi="Arial" w:cs="Arial"/>
          <w:i/>
        </w:rPr>
      </w:pPr>
      <w:r w:rsidRPr="00533EA7">
        <w:rPr>
          <w:rFonts w:ascii="Arial" w:hAnsi="Arial" w:cs="Arial"/>
          <w:i/>
        </w:rPr>
        <w:t xml:space="preserve"> </w:t>
      </w:r>
    </w:p>
    <w:p w:rsidR="00C55F12" w:rsidRPr="00533EA7" w:rsidRDefault="00C55F12" w:rsidP="00C55F12">
      <w:pPr>
        <w:spacing w:after="200" w:line="276" w:lineRule="auto"/>
        <w:jc w:val="right"/>
        <w:rPr>
          <w:rFonts w:ascii="Arial" w:hAnsi="Arial" w:cs="Arial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50"/>
        <w:gridCol w:w="2518"/>
        <w:gridCol w:w="6560"/>
        <w:gridCol w:w="136"/>
      </w:tblGrid>
      <w:tr w:rsidR="00C55F12" w:rsidRPr="004F460E" w:rsidTr="00C93B4B">
        <w:trPr>
          <w:gridAfter w:val="1"/>
          <w:wAfter w:w="136" w:type="dxa"/>
          <w:trHeight w:val="304"/>
        </w:trPr>
        <w:tc>
          <w:tcPr>
            <w:tcW w:w="9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12" w:rsidRDefault="00C55F12" w:rsidP="00C93B4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55F12" w:rsidRPr="004F460E" w:rsidRDefault="00C55F12" w:rsidP="00C93B4B">
            <w:pPr>
              <w:jc w:val="center"/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ПОРУЧЕНИЕ</w:t>
            </w:r>
          </w:p>
          <w:p w:rsidR="00C55F12" w:rsidRPr="004F460E" w:rsidRDefault="00C55F12" w:rsidP="00C93B4B">
            <w:pPr>
              <w:jc w:val="center"/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  <w:color w:val="000000"/>
              </w:rPr>
              <w:t>НА ПЕРЕМЕЩЕНИЕ ДЕНЕЖНЫХ СРЕДСТВ</w:t>
            </w:r>
          </w:p>
          <w:p w:rsidR="00C55F12" w:rsidRPr="004F460E" w:rsidRDefault="00C55F12" w:rsidP="00C93B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55F12" w:rsidRPr="004F460E" w:rsidTr="00C93B4B">
        <w:trPr>
          <w:gridBefore w:val="1"/>
          <w:wBefore w:w="250" w:type="dxa"/>
          <w:trHeight w:val="304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F12" w:rsidRPr="004F460E" w:rsidRDefault="00C55F12" w:rsidP="00C93B4B">
            <w:pPr>
              <w:rPr>
                <w:rFonts w:ascii="Arial" w:hAnsi="Arial" w:cs="Arial"/>
                <w:i/>
                <w:iCs/>
              </w:rPr>
            </w:pPr>
            <w:r w:rsidRPr="004F460E">
              <w:rPr>
                <w:rFonts w:ascii="Arial" w:hAnsi="Arial" w:cs="Arial"/>
                <w:i/>
                <w:iCs/>
              </w:rPr>
              <w:t>Прошу перевести денежные средства с указанного Инвестиционного счёта на указанный Инвестиционный счёт:</w:t>
            </w:r>
          </w:p>
          <w:p w:rsidR="00C55F12" w:rsidRPr="004F460E" w:rsidRDefault="00C55F12" w:rsidP="00C93B4B">
            <w:pPr>
              <w:rPr>
                <w:rFonts w:ascii="Arial" w:hAnsi="Arial" w:cs="Arial"/>
                <w:iCs/>
              </w:rPr>
            </w:pPr>
          </w:p>
        </w:tc>
      </w:tr>
      <w:tr w:rsidR="00C55F12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12" w:rsidRPr="004F460E" w:rsidRDefault="00C55F12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Со счёта:</w:t>
            </w:r>
          </w:p>
        </w:tc>
        <w:tc>
          <w:tcPr>
            <w:tcW w:w="669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F12" w:rsidRPr="004F460E" w:rsidRDefault="00C55F12" w:rsidP="00C93B4B">
            <w:pPr>
              <w:rPr>
                <w:rFonts w:ascii="Arial" w:hAnsi="Arial" w:cs="Arial"/>
              </w:rPr>
            </w:pPr>
          </w:p>
        </w:tc>
      </w:tr>
      <w:tr w:rsidR="00C55F12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55F12" w:rsidRPr="004F460E" w:rsidRDefault="00C55F12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Договор об оказании услуг на финансовых рынках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55F12" w:rsidRPr="004F460E" w:rsidRDefault="00C55F12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55F12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55F12" w:rsidRPr="004F460E" w:rsidRDefault="00C55F12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Счёт договора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55F12" w:rsidRPr="004F460E" w:rsidRDefault="00C55F12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55F12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55F12" w:rsidRPr="004F460E" w:rsidRDefault="00C55F12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Торговый регистр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55F12" w:rsidRPr="004F460E" w:rsidRDefault="00C55F12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55F12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F12" w:rsidRPr="004F460E" w:rsidRDefault="00C55F12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 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12" w:rsidRPr="004F460E" w:rsidRDefault="00C55F12" w:rsidP="00C93B4B">
            <w:pPr>
              <w:rPr>
                <w:rFonts w:ascii="Arial" w:hAnsi="Arial" w:cs="Arial"/>
              </w:rPr>
            </w:pPr>
          </w:p>
        </w:tc>
      </w:tr>
      <w:tr w:rsidR="00C55F12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55F12" w:rsidRPr="004F460E" w:rsidRDefault="00C55F12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На счёт:</w:t>
            </w:r>
          </w:p>
        </w:tc>
        <w:tc>
          <w:tcPr>
            <w:tcW w:w="669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F12" w:rsidRPr="004F460E" w:rsidRDefault="00C55F12" w:rsidP="00C93B4B">
            <w:pPr>
              <w:rPr>
                <w:rFonts w:ascii="Arial" w:hAnsi="Arial" w:cs="Arial"/>
              </w:rPr>
            </w:pPr>
          </w:p>
        </w:tc>
      </w:tr>
      <w:tr w:rsidR="00C55F12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55F12" w:rsidRPr="004F460E" w:rsidRDefault="00C55F12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Договор об оказании услуг на финансовых рынках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55F12" w:rsidRPr="004F460E" w:rsidRDefault="00C55F12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55F12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55F12" w:rsidRPr="004F460E" w:rsidRDefault="00C55F12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Счёт договора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55F12" w:rsidRPr="004F460E" w:rsidRDefault="00C55F12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55F12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55F12" w:rsidRPr="004F460E" w:rsidRDefault="00C55F12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Торговый регистр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55F12" w:rsidRPr="004F460E" w:rsidRDefault="00C55F12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55F12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55F12" w:rsidRPr="004F460E" w:rsidRDefault="00C55F12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 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F12" w:rsidRPr="004F460E" w:rsidRDefault="00C55F12" w:rsidP="00C93B4B">
            <w:pPr>
              <w:rPr>
                <w:rFonts w:ascii="Arial" w:hAnsi="Arial" w:cs="Arial"/>
              </w:rPr>
            </w:pPr>
          </w:p>
        </w:tc>
      </w:tr>
      <w:tr w:rsidR="00C55F12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55F12" w:rsidRPr="004F460E" w:rsidRDefault="00C55F12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Сумма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55F12" w:rsidRPr="004F460E" w:rsidRDefault="00C55F12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55F12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55F12" w:rsidRPr="004F460E" w:rsidRDefault="00C55F12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Валюта суммы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55F12" w:rsidRPr="004F460E" w:rsidRDefault="00C55F12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55F12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12" w:rsidRPr="004F460E" w:rsidRDefault="00C55F12" w:rsidP="00C93B4B">
            <w:pPr>
              <w:rPr>
                <w:rFonts w:ascii="Arial" w:hAnsi="Arial" w:cs="Arial"/>
              </w:rPr>
            </w:pP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F12" w:rsidRPr="004F460E" w:rsidRDefault="00C55F12" w:rsidP="00C93B4B">
            <w:pPr>
              <w:rPr>
                <w:rFonts w:ascii="Arial" w:hAnsi="Arial" w:cs="Arial"/>
              </w:rPr>
            </w:pPr>
          </w:p>
        </w:tc>
      </w:tr>
      <w:tr w:rsidR="00C55F12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55F12" w:rsidRPr="004F460E" w:rsidRDefault="00C55F12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Наименование Клиента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55F12" w:rsidRPr="004F460E" w:rsidRDefault="00C55F12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 </w:t>
            </w:r>
          </w:p>
        </w:tc>
      </w:tr>
      <w:tr w:rsidR="00C55F12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55F12" w:rsidRPr="004F460E" w:rsidRDefault="00C55F12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Дата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55F12" w:rsidRPr="004F460E" w:rsidRDefault="00C55F12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 </w:t>
            </w:r>
          </w:p>
        </w:tc>
      </w:tr>
    </w:tbl>
    <w:p w:rsidR="00C55F12" w:rsidRPr="004F460E" w:rsidRDefault="00C55F12" w:rsidP="00C55F12">
      <w:pPr>
        <w:jc w:val="center"/>
        <w:rPr>
          <w:rFonts w:ascii="Arial" w:hAnsi="Arial" w:cs="Arial"/>
        </w:rPr>
      </w:pPr>
    </w:p>
    <w:tbl>
      <w:tblPr>
        <w:tblW w:w="10080" w:type="dxa"/>
        <w:tblInd w:w="299" w:type="dxa"/>
        <w:tblLayout w:type="fixed"/>
        <w:tblLook w:val="04A0" w:firstRow="1" w:lastRow="0" w:firstColumn="1" w:lastColumn="0" w:noHBand="0" w:noVBand="1"/>
      </w:tblPr>
      <w:tblGrid>
        <w:gridCol w:w="4923"/>
        <w:gridCol w:w="599"/>
        <w:gridCol w:w="859"/>
        <w:gridCol w:w="1844"/>
        <w:gridCol w:w="480"/>
        <w:gridCol w:w="1375"/>
      </w:tblGrid>
      <w:tr w:rsidR="00C55F12" w:rsidRPr="004F460E" w:rsidTr="00C93B4B">
        <w:trPr>
          <w:gridAfter w:val="2"/>
          <w:wAfter w:w="1855" w:type="dxa"/>
          <w:trHeight w:hRule="exact" w:val="283"/>
        </w:trPr>
        <w:tc>
          <w:tcPr>
            <w:tcW w:w="552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55F12" w:rsidRPr="004F460E" w:rsidRDefault="00C55F12" w:rsidP="00C93B4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  <w:lang w:val="en-US" w:eastAsia="en-US" w:bidi="en-US"/>
              </w:rPr>
            </w:pPr>
            <w:r w:rsidRPr="004F46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Клиент/Уполномоченное лицо Клиента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55F12" w:rsidRPr="004F460E" w:rsidRDefault="00C55F12" w:rsidP="00C93B4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  <w:lang w:val="en-US" w:eastAsia="en-US" w:bidi="en-US"/>
              </w:rPr>
            </w:pPr>
          </w:p>
        </w:tc>
      </w:tr>
      <w:tr w:rsidR="00C55F12" w:rsidRPr="004F460E" w:rsidTr="00C93B4B">
        <w:trPr>
          <w:trHeight w:val="227"/>
        </w:trPr>
        <w:tc>
          <w:tcPr>
            <w:tcW w:w="907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55F12" w:rsidRPr="004F460E" w:rsidRDefault="00C55F12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C55F12" w:rsidRPr="004F460E" w:rsidTr="00C93B4B">
        <w:trPr>
          <w:trHeight w:val="57"/>
        </w:trPr>
        <w:tc>
          <w:tcPr>
            <w:tcW w:w="907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55F12" w:rsidRPr="004F460E" w:rsidRDefault="00C55F12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C55F12" w:rsidRPr="004F460E" w:rsidTr="00C93B4B">
        <w:trPr>
          <w:gridAfter w:val="1"/>
          <w:wAfter w:w="1375" w:type="dxa"/>
          <w:trHeight w:hRule="exact" w:val="485"/>
        </w:trPr>
        <w:tc>
          <w:tcPr>
            <w:tcW w:w="492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55F12" w:rsidRPr="004F460E" w:rsidRDefault="00C55F12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5F12" w:rsidRPr="004F460E" w:rsidRDefault="00C55F12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5F12" w:rsidRPr="004F460E" w:rsidRDefault="00C55F12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C55F12" w:rsidRPr="004F460E" w:rsidRDefault="00C55F12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4F460E">
              <w:rPr>
                <w:rFonts w:ascii="Arial" w:hAnsi="Arial" w:cs="Arial"/>
                <w:b/>
                <w:bCs/>
                <w:color w:val="000000"/>
              </w:rPr>
              <w:t>Принято к исполнению</w:t>
            </w:r>
            <w:r w:rsidRPr="004F460E">
              <w:rPr>
                <w:rFonts w:ascii="Arial" w:hAnsi="Arial" w:cs="Arial"/>
                <w:color w:val="000000"/>
              </w:rPr>
              <w:t xml:space="preserve">  "____" от _______________ 20__ г. Время _____ час _____ мин</w:t>
            </w:r>
          </w:p>
        </w:tc>
        <w:tc>
          <w:tcPr>
            <w:tcW w:w="1458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55F12" w:rsidRPr="004F460E" w:rsidRDefault="00C55F12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 w:bidi="en-US"/>
              </w:rPr>
            </w:pPr>
            <w:r w:rsidRPr="004F460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Ф.И.О. полностью</w:t>
            </w:r>
          </w:p>
        </w:tc>
        <w:tc>
          <w:tcPr>
            <w:tcW w:w="184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55F12" w:rsidRPr="004F460E" w:rsidRDefault="00C55F12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4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5F12" w:rsidRPr="004F460E" w:rsidRDefault="00C55F12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 w:bidi="en-US"/>
              </w:rPr>
            </w:pPr>
          </w:p>
        </w:tc>
      </w:tr>
    </w:tbl>
    <w:p w:rsidR="00C55F12" w:rsidRPr="004F460E" w:rsidRDefault="00C55F12" w:rsidP="00C55F12">
      <w:pPr>
        <w:jc w:val="center"/>
        <w:rPr>
          <w:rFonts w:ascii="Arial" w:hAnsi="Arial" w:cs="Arial"/>
        </w:rPr>
      </w:pPr>
    </w:p>
    <w:p w:rsidR="00C55F12" w:rsidRPr="004F460E" w:rsidRDefault="00C55F12" w:rsidP="00C55F12">
      <w:pPr>
        <w:jc w:val="center"/>
        <w:rPr>
          <w:rFonts w:ascii="Arial" w:hAnsi="Arial" w:cs="Arial"/>
        </w:rPr>
      </w:pPr>
    </w:p>
    <w:tbl>
      <w:tblPr>
        <w:tblW w:w="9072" w:type="dxa"/>
        <w:tblInd w:w="2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45"/>
        <w:gridCol w:w="1827"/>
      </w:tblGrid>
      <w:tr w:rsidR="00C55F12" w:rsidRPr="004F460E" w:rsidTr="00C93B4B">
        <w:trPr>
          <w:trHeight w:hRule="exact" w:val="274"/>
        </w:trPr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5F12" w:rsidRPr="004F460E" w:rsidRDefault="00C55F12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color w:val="000000"/>
              </w:rPr>
            </w:pPr>
            <w:r w:rsidRPr="004F460E">
              <w:rPr>
                <w:rFonts w:ascii="Arial" w:hAnsi="Arial" w:cs="Arial"/>
                <w:b/>
                <w:color w:val="000000"/>
              </w:rPr>
              <w:t xml:space="preserve">Для служебных отметок </w:t>
            </w:r>
          </w:p>
        </w:tc>
      </w:tr>
      <w:tr w:rsidR="00C55F12" w:rsidRPr="004F460E" w:rsidTr="00C93B4B">
        <w:trPr>
          <w:trHeight w:hRule="exact" w:val="274"/>
        </w:trPr>
        <w:tc>
          <w:tcPr>
            <w:tcW w:w="7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F12" w:rsidRPr="004F460E" w:rsidRDefault="00C55F12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4F460E">
              <w:rPr>
                <w:rFonts w:ascii="Arial" w:hAnsi="Arial" w:cs="Arial"/>
                <w:color w:val="000000"/>
              </w:rPr>
              <w:t>Входящий №</w:t>
            </w:r>
          </w:p>
        </w:tc>
        <w:tc>
          <w:tcPr>
            <w:tcW w:w="1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F12" w:rsidRPr="004F460E" w:rsidRDefault="00C55F12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  <w:tr w:rsidR="00C55F12" w:rsidRPr="004F460E" w:rsidTr="00C93B4B">
        <w:trPr>
          <w:trHeight w:hRule="exact" w:val="274"/>
        </w:trPr>
        <w:tc>
          <w:tcPr>
            <w:tcW w:w="7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F12" w:rsidRPr="004F460E" w:rsidRDefault="00C55F12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4F460E">
              <w:rPr>
                <w:rFonts w:ascii="Arial" w:hAnsi="Arial" w:cs="Arial"/>
                <w:color w:val="000000"/>
              </w:rPr>
              <w:t>Дата и время получения поручения</w:t>
            </w:r>
          </w:p>
        </w:tc>
        <w:tc>
          <w:tcPr>
            <w:tcW w:w="1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F12" w:rsidRPr="004F460E" w:rsidRDefault="00C55F12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  <w:tr w:rsidR="00C55F12" w:rsidRPr="004F460E" w:rsidTr="00C93B4B">
        <w:trPr>
          <w:trHeight w:hRule="exact" w:val="493"/>
        </w:trPr>
        <w:tc>
          <w:tcPr>
            <w:tcW w:w="7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F12" w:rsidRPr="004F460E" w:rsidRDefault="00C55F12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4F460E">
              <w:rPr>
                <w:rFonts w:ascii="Arial" w:hAnsi="Arial" w:cs="Arial"/>
                <w:color w:val="000000"/>
              </w:rPr>
              <w:t>Сотрудник, зарегистрировавший поручение (ФИО / код / подпись)</w:t>
            </w:r>
          </w:p>
        </w:tc>
        <w:tc>
          <w:tcPr>
            <w:tcW w:w="1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F12" w:rsidRPr="004F460E" w:rsidRDefault="00C55F12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</w:tbl>
    <w:p w:rsidR="00807BA7" w:rsidRDefault="00C55F12">
      <w:bookmarkStart w:id="0" w:name="_GoBack"/>
      <w:bookmarkEnd w:id="0"/>
    </w:p>
    <w:sectPr w:rsidR="0080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81"/>
    <w:rsid w:val="005009CE"/>
    <w:rsid w:val="007A7281"/>
    <w:rsid w:val="00C55F12"/>
    <w:rsid w:val="00D1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Рыкунов Евгений Сергеевич</dc:creator>
  <cp:keywords/>
  <dc:description/>
  <cp:lastModifiedBy>Рыкунов Евгений Сергеевич</cp:lastModifiedBy>
  <cp:revision>2</cp:revision>
  <dcterms:created xsi:type="dcterms:W3CDTF">2022-03-30T10:49:00Z</dcterms:created>
  <dcterms:modified xsi:type="dcterms:W3CDTF">2022-03-30T10:49:00Z</dcterms:modified>
</cp:coreProperties>
</file>