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3" w:rsidRPr="007E095F" w:rsidRDefault="0085605B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2</w:t>
      </w:r>
      <w:r w:rsidRPr="007E095F">
        <w:rPr>
          <w:rFonts w:ascii="Arial" w:hAnsi="Arial" w:cs="Arial"/>
          <w:sz w:val="20"/>
          <w:szCs w:val="20"/>
        </w:rPr>
        <w:t>3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Депозитарий Публичное акционерное общество "Бест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Эффортс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Банк"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Лицензия проф. участника рынка ценных бумаг на осуществление депозитарной деятельности №077-13860-000100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от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28.04.2014г.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выдана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Центральным Банком Российской Федерации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Свидетельство о государственной регистрации юридического лица от 21.01.2003, ОГРН 1037700041323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Межрайонная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инспекция МНС России №39 по г. Москве                      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Фактический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Почтовый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Телефон: +7(495)</w:t>
      </w:r>
      <w:r w:rsidR="007E095F">
        <w:rPr>
          <w:rFonts w:ascii="Courier New Cyr DS" w:hAnsi="Courier New Cyr DS" w:cs="Arial"/>
          <w:sz w:val="20"/>
          <w:szCs w:val="20"/>
        </w:rPr>
        <w:t>899-0170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Выписка по счету Депо: ________________________________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владельца: ____________________________________________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за период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с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___________  по _______________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Тип счета Депо: _______________________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Раздел счета ____________________________.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ЈЦБ: ___________________________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государственной регистрации:_______________   Код ISIN: ___________________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ЈВходящий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ЈИсходящий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’”””””””””””””””””””’”””””””””””””””””””””””’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и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датаЈ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      Вид         Ј       Количество      Ј     Номера и наименования разделов по дебету и кредиту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Ј операции   Ј    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операции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  Ј    ценных бумаг, шт.  Ј                                                             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Ј</w:t>
      </w:r>
      <w:proofErr w:type="spellEnd"/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•”””””””””””””””””””•”””””””””””””””””””””””•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Выписка ценной бумагой не является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b/>
          <w:sz w:val="20"/>
          <w:szCs w:val="20"/>
        </w:rPr>
      </w:pPr>
      <w:r w:rsidRPr="00FB7452">
        <w:rPr>
          <w:rFonts w:ascii="Courier New Cyr DS" w:hAnsi="Courier New Cyr DS" w:cs="Arial"/>
          <w:b/>
          <w:sz w:val="20"/>
          <w:szCs w:val="20"/>
        </w:rPr>
        <w:t xml:space="preserve">  Ответственный </w:t>
      </w:r>
      <w:r w:rsidR="00E14AA5" w:rsidRPr="00FB7452">
        <w:rPr>
          <w:rFonts w:ascii="Courier New Cyr DS" w:hAnsi="Courier New Cyr DS" w:cs="Arial"/>
          <w:b/>
          <w:sz w:val="20"/>
          <w:szCs w:val="20"/>
        </w:rPr>
        <w:t>сотрудник</w:t>
      </w:r>
      <w:r w:rsidRPr="00FB7452">
        <w:rPr>
          <w:rFonts w:ascii="Courier New Cyr DS" w:hAnsi="Courier New Cyr DS" w:cs="Arial"/>
          <w:b/>
          <w:sz w:val="20"/>
          <w:szCs w:val="20"/>
        </w:rPr>
        <w:t xml:space="preserve">                               /ФИО/</w:t>
      </w:r>
    </w:p>
    <w:p w:rsidR="00BA0374" w:rsidRPr="00FB7452" w:rsidRDefault="00BA0374">
      <w:pPr>
        <w:rPr>
          <w:rFonts w:ascii="Courier New Cyr DS" w:hAnsi="Courier New Cyr DS" w:cs="Arial"/>
          <w:sz w:val="20"/>
          <w:szCs w:val="20"/>
        </w:rPr>
      </w:pPr>
    </w:p>
    <w:sectPr w:rsidR="00BA0374" w:rsidRPr="00FB7452" w:rsidSect="00FB7452">
      <w:pgSz w:w="16840" w:h="11900" w:orient="landscape"/>
      <w:pgMar w:top="851" w:right="53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B"/>
    <w:rsid w:val="00157A1E"/>
    <w:rsid w:val="00325EEA"/>
    <w:rsid w:val="00474CD3"/>
    <w:rsid w:val="004979DB"/>
    <w:rsid w:val="00565498"/>
    <w:rsid w:val="006037F4"/>
    <w:rsid w:val="006820F5"/>
    <w:rsid w:val="007E095F"/>
    <w:rsid w:val="0085605B"/>
    <w:rsid w:val="00BA0374"/>
    <w:rsid w:val="00DC41C0"/>
    <w:rsid w:val="00E14AA5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2018-04-20T07:36:00Z</dcterms:created>
  <dcterms:modified xsi:type="dcterms:W3CDTF">2018-04-20T07:36:00Z</dcterms:modified>
</cp:coreProperties>
</file>