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8E95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14:paraId="5A99E22A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5C863ECC" w14:textId="77777777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2523F446" w14:textId="3F26D4BE"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</w:p>
    <w:p w14:paraId="6F5EE4F0" w14:textId="77777777"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681BE47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5A6D83A1" w14:textId="77777777"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63FA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65FAF86" w14:textId="77777777"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0FDD8113" w14:textId="77777777"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3FAD5DC4" w14:textId="77777777" w:rsidR="00FE10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неквалифицированных в качестве ценных бумаг</w:t>
      </w:r>
      <w:r w:rsidR="00E54F06">
        <w:rPr>
          <w:color w:val="000000" w:themeColor="text1"/>
          <w:sz w:val="20"/>
          <w:szCs w:val="20"/>
        </w:rPr>
        <w:t>,</w:t>
      </w:r>
      <w:r w:rsidRPr="00776B87">
        <w:rPr>
          <w:color w:val="000000" w:themeColor="text1"/>
          <w:sz w:val="20"/>
          <w:szCs w:val="20"/>
        </w:rPr>
        <w:t xml:space="preserve">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6D6671">
        <w:rPr>
          <w:color w:val="000000" w:themeColor="text1"/>
          <w:sz w:val="20"/>
          <w:szCs w:val="20"/>
        </w:rPr>
        <w:t>в качестве</w:t>
      </w:r>
      <w:r w:rsidRPr="00776B87">
        <w:rPr>
          <w:color w:val="000000" w:themeColor="text1"/>
          <w:sz w:val="20"/>
          <w:szCs w:val="20"/>
        </w:rPr>
        <w:t xml:space="preserve">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78F2F3F4" w14:textId="77777777"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1B85C9FC" w14:textId="77777777"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76A28336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5390B76F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71DA113C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14:paraId="55D42AEC" w14:textId="77777777"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</w:t>
      </w:r>
      <w:r w:rsidR="00FE1041">
        <w:rPr>
          <w:color w:val="000000" w:themeColor="text1"/>
          <w:sz w:val="20"/>
          <w:szCs w:val="20"/>
        </w:rPr>
        <w:t>,</w:t>
      </w:r>
      <w:r w:rsidR="00EB0B9E" w:rsidRPr="00776B87">
        <w:rPr>
          <w:color w:val="000000" w:themeColor="text1"/>
          <w:sz w:val="20"/>
          <w:szCs w:val="20"/>
        </w:rPr>
        <w:t xml:space="preserve">  в соответствии с главой 2 Условий осуществления депозитарной деятельности</w:t>
      </w:r>
      <w:r w:rsidR="00FE1041">
        <w:rPr>
          <w:color w:val="000000" w:themeColor="text1"/>
          <w:sz w:val="20"/>
          <w:szCs w:val="20"/>
        </w:rPr>
        <w:t>.</w:t>
      </w:r>
    </w:p>
    <w:p w14:paraId="477F90F3" w14:textId="77777777"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03E8A5BA" w14:textId="77777777"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0F2A962F" w14:textId="77777777"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6FD032BB" w14:textId="77777777" w:rsidR="00294236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21372FD7" w14:textId="4F74D5CA" w:rsidR="00294236" w:rsidRPr="004A12D3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bookmarkStart w:id="0" w:name="_GoBack"/>
      <w:r w:rsidR="005E5A83">
        <w:rPr>
          <w:rFonts w:ascii="Arial" w:hAnsi="Arial" w:cs="Arial"/>
          <w:sz w:val="20"/>
          <w:szCs w:val="20"/>
        </w:rPr>
        <w:t>НКО-ЦК «СПБ Клиринг» (АО)</w:t>
      </w:r>
      <w:bookmarkEnd w:id="0"/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5E5A8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5D3300FA" w14:textId="77777777" w:rsidR="00294236" w:rsidRPr="004A12D3" w:rsidRDefault="00294236" w:rsidP="00294236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08B967AB" w14:textId="4379EC5C" w:rsidR="00294236" w:rsidRPr="004A12D3" w:rsidRDefault="00294236" w:rsidP="00294236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5E5A8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5E5A8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5E5A8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5E5A8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5E5A83" w:rsidRPr="005E5A8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5E5A83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="005E5A83" w:rsidRPr="005E5A8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5E5A8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4BCAAD5D" w14:textId="77777777" w:rsidR="00DD7F1D" w:rsidRPr="007461A7" w:rsidRDefault="00294236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3969A300" w14:textId="77777777"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249F0527" w14:textId="77777777"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03956DF5" w14:textId="77777777" w:rsidR="00E03B1A" w:rsidRPr="00FE10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4"/>
          <w:szCs w:val="4"/>
          <w:lang w:eastAsia="ru-RU"/>
        </w:rPr>
      </w:pPr>
    </w:p>
    <w:p w14:paraId="16A7F9BE" w14:textId="77777777" w:rsidR="00E03B1A" w:rsidRPr="00FE10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4"/>
          <w:szCs w:val="4"/>
          <w:lang w:eastAsia="ru-RU"/>
        </w:rPr>
      </w:pPr>
    </w:p>
    <w:p w14:paraId="4524A82B" w14:textId="77777777"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14:paraId="2A5451AA" w14:textId="77777777"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14:paraId="7FCDAAA4" w14:textId="77777777" w:rsidR="00A4387A" w:rsidRPr="004A12D3" w:rsidRDefault="00A4387A" w:rsidP="00A4387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10184526" w14:textId="77777777" w:rsidR="00A4387A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0E21881E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376F9B0D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4F9C0562" w14:textId="77777777"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2F875B44" w14:textId="77777777"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76C5114C" w14:textId="77777777"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14:paraId="01358966" w14:textId="77777777" w:rsidR="00040B8D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14:paraId="7DE4BA09" w14:textId="77777777" w:rsidR="0053005C" w:rsidRDefault="004911B6" w:rsidP="00B91D4F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right="-1"/>
        <w:rPr>
          <w:rFonts w:cs="Arial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НФИ, в привязке к одному </w:t>
      </w:r>
      <w:proofErr w:type="spellStart"/>
      <w:r w:rsidRPr="00287446">
        <w:rPr>
          <w:rFonts w:cs="Arial"/>
          <w:sz w:val="20"/>
        </w:rPr>
        <w:t>субсчету</w:t>
      </w:r>
      <w:proofErr w:type="spellEnd"/>
      <w:r w:rsidRPr="00287446">
        <w:rPr>
          <w:rFonts w:cs="Arial"/>
          <w:sz w:val="20"/>
        </w:rPr>
        <w:t xml:space="preserve"> депо того же вида, открытому </w:t>
      </w:r>
      <w:r w:rsidR="002B57E9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636165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</w:p>
    <w:p w14:paraId="4AC1DD03" w14:textId="77777777" w:rsidR="00E85131" w:rsidRDefault="00E85131" w:rsidP="00B91D4F">
      <w:pPr>
        <w:pStyle w:val="2"/>
        <w:tabs>
          <w:tab w:val="left" w:pos="0"/>
        </w:tabs>
        <w:spacing w:before="120" w:line="240" w:lineRule="auto"/>
        <w:ind w:right="0" w:firstLine="0"/>
        <w:rPr>
          <w:rFonts w:cs="Arial"/>
          <w:color w:val="000000" w:themeColor="text1"/>
          <w:sz w:val="20"/>
        </w:rPr>
      </w:pPr>
    </w:p>
    <w:p w14:paraId="0A489722" w14:textId="77777777"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1DDA9B11" w14:textId="77777777"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667B98FD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2EA91C7F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8B6EDE8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CD1B8D9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64AD0EF5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E23BAB3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1BBE3BDF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6C0BA17E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DF4D49">
        <w:rPr>
          <w:rFonts w:ascii="Arial" w:hAnsi="Arial" w:cs="Arial"/>
          <w:snapToGrid w:val="0"/>
          <w:color w:val="000000" w:themeColor="text1"/>
          <w:sz w:val="20"/>
        </w:rPr>
        <w:t>выписки об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14:paraId="153F438E" w14:textId="77777777" w:rsidR="00040B8D" w:rsidRPr="00776B87" w:rsidRDefault="00DF4D49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370F5DE7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14:paraId="63922D0D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79D72628" w14:textId="77777777" w:rsidR="00E03B1A" w:rsidRPr="004C291A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4DDFD5F3" w14:textId="77777777" w:rsidR="00E03B1A" w:rsidRPr="004C291A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1F1FAA37" w14:textId="77777777" w:rsidR="00E03B1A" w:rsidRPr="004C291A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1CD1B8C7" w14:textId="77777777"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34AA77FF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14:paraId="0ACA32F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14:paraId="0A126349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14:paraId="7E779F6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4E2B92AE" w14:textId="77777777"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>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14:paraId="78A6E9B6" w14:textId="77777777"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3660D66A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3C0E7E8B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131972C4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52547BA1" w14:textId="77777777"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0E17B2B2" w14:textId="77777777"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3E2F1D06" w14:textId="77777777"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30793829" w14:textId="77777777"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</w:t>
      </w:r>
      <w:proofErr w:type="spell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14:paraId="356C5396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17CF8167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14:paraId="0EA41314" w14:textId="77777777"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477CA4C1" w14:textId="77777777"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13C96CB0" w14:textId="77777777"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14:paraId="315B56FB" w14:textId="77777777"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1824BA1F" w14:textId="77777777"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14:paraId="5404F00E" w14:textId="77777777"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14:paraId="5C7A3D26" w14:textId="77777777"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5888C281" w14:textId="77777777"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119AB7B1" w14:textId="7B2E5086"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14:paraId="7785B932" w14:textId="77777777" w:rsidR="006E70CA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 иных случаях, предусмотренных законодательством Российской Федерации или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соглашением Сторон</w:t>
      </w:r>
      <w:r w:rsidR="0046580A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01EA055" w14:textId="77777777" w:rsidR="00E85131" w:rsidRDefault="004911B6" w:rsidP="00B91D4F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11B6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4911B6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  <w:r w:rsidR="004658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F9CFBF" w14:textId="77777777"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14:paraId="37A39752" w14:textId="77777777"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19F102D4" w14:textId="77777777"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4E0630EB" w14:textId="77777777"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14:paraId="5E8F8029" w14:textId="77777777"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4234881A" w14:textId="77777777"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745613CD" w14:textId="77777777"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DF4D49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776B87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14:paraId="25428ED1" w14:textId="77777777"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056DBEC6" w14:textId="77777777"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14:paraId="5E3C530C" w14:textId="77777777"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4B4AD823" w14:textId="77777777"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11529C52" w14:textId="77777777"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14:paraId="2FD669D4" w14:textId="77777777" w:rsidTr="00BB70EF">
        <w:tc>
          <w:tcPr>
            <w:tcW w:w="714" w:type="dxa"/>
          </w:tcPr>
          <w:p w14:paraId="2943B4F5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581D334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00902E36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6498990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3E2F18C7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3B14385A" w14:textId="77777777" w:rsidTr="00BB70EF">
        <w:tc>
          <w:tcPr>
            <w:tcW w:w="714" w:type="dxa"/>
          </w:tcPr>
          <w:p w14:paraId="4FA6B432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95BB542" w14:textId="77777777"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5E458FA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2DA5AC80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47D77D5F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30F17B4E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645EF91" w14:textId="77777777" w:rsidTr="00BB70EF">
        <w:tc>
          <w:tcPr>
            <w:tcW w:w="714" w:type="dxa"/>
          </w:tcPr>
          <w:p w14:paraId="11C2A672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3781D68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620D0F3F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2A0ED674" w14:textId="77777777"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81828" w:rsidRPr="00776B87" w14:paraId="33CC6262" w14:textId="77777777" w:rsidTr="00BB70EF">
        <w:tc>
          <w:tcPr>
            <w:tcW w:w="714" w:type="dxa"/>
          </w:tcPr>
          <w:p w14:paraId="140455D6" w14:textId="77777777"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5DA326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448A951" w14:textId="77777777"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2947154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81828" w:rsidRPr="00776B87" w14:paraId="7CC6BFEE" w14:textId="77777777" w:rsidTr="00BB70EF">
        <w:tc>
          <w:tcPr>
            <w:tcW w:w="714" w:type="dxa"/>
          </w:tcPr>
          <w:p w14:paraId="42E70C4A" w14:textId="77777777"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4CF3FAF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0DCAFD63" w14:textId="77777777"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F676627" w14:textId="77777777"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776B87" w:rsidRPr="00776B87" w14:paraId="4275F8ED" w14:textId="77777777" w:rsidTr="00BB70EF">
        <w:tc>
          <w:tcPr>
            <w:tcW w:w="714" w:type="dxa"/>
          </w:tcPr>
          <w:p w14:paraId="6FBDFE86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6DA5EA0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Внесение записей по результатам проведения </w:t>
            </w: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глобальной операции</w:t>
            </w:r>
          </w:p>
          <w:p w14:paraId="626D1B61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0EC050BA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14:paraId="02E5A60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всех </w:t>
            </w: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необходимых документов</w:t>
            </w:r>
          </w:p>
          <w:p w14:paraId="3F1FCFDC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F18C42D" w14:textId="77777777" w:rsidTr="00BB70EF">
        <w:tc>
          <w:tcPr>
            <w:tcW w:w="714" w:type="dxa"/>
          </w:tcPr>
          <w:p w14:paraId="42DB69F3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67C5E8C" w14:textId="77777777"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1C4427CF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7DB7E8EB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136F6C78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34A0FD0E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14:paraId="1D602181" w14:textId="77777777" w:rsidTr="00BB70EF">
        <w:tc>
          <w:tcPr>
            <w:tcW w:w="714" w:type="dxa"/>
          </w:tcPr>
          <w:p w14:paraId="142AADC5" w14:textId="77777777"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459139E" w14:textId="77777777" w:rsidR="00E63E6F" w:rsidRPr="00776B87" w:rsidRDefault="00E63E6F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28525EF4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7B118636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6A56C212" w14:textId="77777777"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11B6" w:rsidRPr="004911B6" w14:paraId="371F2FA2" w14:textId="77777777" w:rsidTr="00BB70EF">
        <w:tc>
          <w:tcPr>
            <w:tcW w:w="714" w:type="dxa"/>
          </w:tcPr>
          <w:p w14:paraId="0BF21A19" w14:textId="77777777" w:rsidR="004911B6" w:rsidRPr="004911B6" w:rsidRDefault="004911B6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1DFE874" w14:textId="77777777" w:rsidR="004911B6" w:rsidRPr="004911B6" w:rsidRDefault="0053005C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D4F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65E58CE5" w14:textId="77777777" w:rsidR="004911B6" w:rsidRPr="004911B6" w:rsidRDefault="00F03BB0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325B1678" w14:textId="77777777" w:rsidR="004911B6" w:rsidRPr="00B91D4F" w:rsidRDefault="0053005C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480"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91D4F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6B79B4EF" w14:textId="77777777" w:rsidR="004911B6" w:rsidRPr="004911B6" w:rsidRDefault="004911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73289A" w14:textId="77777777" w:rsidR="00E85131" w:rsidRDefault="00DD7F1D" w:rsidP="00B91D4F">
      <w:pPr>
        <w:widowControl w:val="0"/>
        <w:spacing w:before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56E9721D" w14:textId="77777777"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CB9807" w14:textId="77777777"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14:paraId="2194280D" w14:textId="77777777"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D13697" w14:textId="77777777" w:rsidR="00040B8D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34281DB7" w14:textId="77777777" w:rsidR="004911B6" w:rsidRDefault="0049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208CDAD" w14:textId="7249DA5D" w:rsidR="004911B6" w:rsidRPr="00476E4D" w:rsidRDefault="004911B6" w:rsidP="004911B6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Депозитарий открывает</w:t>
      </w:r>
      <w:r w:rsidR="00B91D4F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C7114F" w14:textId="77777777" w:rsidR="004911B6" w:rsidRPr="00776B87" w:rsidRDefault="00491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DEFC4AA" w14:textId="77777777"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32588ABF" w14:textId="77777777" w:rsidR="0053005C" w:rsidRDefault="00E03B1A" w:rsidP="00B91D4F">
      <w:pPr>
        <w:pStyle w:val="Blockquote"/>
        <w:tabs>
          <w:tab w:val="left" w:pos="720"/>
          <w:tab w:val="left" w:pos="9355"/>
        </w:tabs>
        <w:ind w:left="0" w:right="-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CF84D3" w14:textId="77777777" w:rsidR="0053005C" w:rsidRDefault="00E63E6F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79275868" w14:textId="77777777"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7577921A" w14:textId="775886B1"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Депозитария, предусмотренных Договором  с расчетного счета Номинального держателя, открытого в </w:t>
      </w:r>
      <w:r w:rsidR="005E5A83">
        <w:rPr>
          <w:rFonts w:ascii="Arial" w:hAnsi="Arial" w:cs="Arial"/>
          <w:color w:val="000000" w:themeColor="text1"/>
          <w:sz w:val="20"/>
          <w:szCs w:val="20"/>
        </w:rPr>
        <w:t>ПАО «СПБ Банк»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14:paraId="072CE742" w14:textId="77777777"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60B09389" w14:textId="77777777" w:rsidR="0053005C" w:rsidRDefault="00E03B1A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в соответствии с требованиями действующего законодательства или Условий.</w:t>
      </w:r>
      <w:proofErr w:type="gramEnd"/>
    </w:p>
    <w:p w14:paraId="7118D053" w14:textId="77777777" w:rsidR="00040B8D" w:rsidRPr="00776B87" w:rsidRDefault="00040B8D" w:rsidP="00B91D4F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5FFCED06" w14:textId="77777777" w:rsidR="0053005C" w:rsidRDefault="00040B8D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051DD62D" w14:textId="77777777"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4AE2B67" w14:textId="77777777"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08C3EAF5" w14:textId="77777777"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5F1978FE" w14:textId="77777777"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6F4386C1" w14:textId="77777777" w:rsidR="0053005C" w:rsidRDefault="00040B8D" w:rsidP="00B91D4F">
      <w:pPr>
        <w:pStyle w:val="Blockquote"/>
        <w:tabs>
          <w:tab w:val="left" w:pos="720"/>
        </w:tabs>
        <w:ind w:left="0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959C31" w14:textId="77777777"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6295C3DD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2687DABD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14:paraId="44DF5C40" w14:textId="77777777"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и его доверенных</w:t>
      </w:r>
      <w:r w:rsidR="007628F8">
        <w:rPr>
          <w:rFonts w:ascii="Arial" w:hAnsi="Arial" w:cs="Arial"/>
          <w:color w:val="000000" w:themeColor="text1"/>
          <w:sz w:val="20"/>
        </w:rPr>
        <w:t xml:space="preserve"> и/или</w:t>
      </w:r>
      <w:r w:rsidR="00A07B1C">
        <w:rPr>
          <w:rFonts w:ascii="Arial" w:hAnsi="Arial" w:cs="Arial"/>
          <w:color w:val="000000" w:themeColor="text1"/>
          <w:sz w:val="20"/>
        </w:rPr>
        <w:t xml:space="preserve"> уполномоченных</w:t>
      </w:r>
      <w:r w:rsidRPr="00776B87">
        <w:rPr>
          <w:rFonts w:ascii="Arial" w:hAnsi="Arial" w:cs="Arial"/>
          <w:color w:val="000000" w:themeColor="text1"/>
          <w:sz w:val="20"/>
        </w:rPr>
        <w:t xml:space="preserve">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47E2EA0D" w14:textId="77777777"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739D6A7" w14:textId="77777777"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30ECAE05" w14:textId="77777777"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02DCB822" w14:textId="77777777"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68909A4F" w14:textId="77777777"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14:paraId="0E7CBE1E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2964137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950BD4A" w14:textId="77777777"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697A7F58" w14:textId="77777777"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1B744D67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7CA3A9D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582A72">
        <w:rPr>
          <w:rFonts w:ascii="Arial" w:hAnsi="Arial" w:cs="Arial"/>
          <w:sz w:val="20"/>
        </w:rPr>
        <w:t>ств вв</w:t>
      </w:r>
      <w:proofErr w:type="gramEnd"/>
      <w:r w:rsidRPr="00582A72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04377CD8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5FBD1BD8" w14:textId="77777777"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lastRenderedPageBreak/>
        <w:t xml:space="preserve">По </w:t>
      </w:r>
      <w:proofErr w:type="gramStart"/>
      <w:r w:rsidRPr="00582A72">
        <w:rPr>
          <w:rFonts w:ascii="Arial" w:hAnsi="Arial" w:cs="Arial"/>
          <w:sz w:val="20"/>
        </w:rPr>
        <w:t>прошествии</w:t>
      </w:r>
      <w:proofErr w:type="gramEnd"/>
      <w:r w:rsidRPr="00582A72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74E22234" w14:textId="77777777" w:rsidR="00040B8D" w:rsidRPr="00582A72" w:rsidRDefault="00DD7F1D" w:rsidP="00B91D4F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224724F2" w14:textId="77777777"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E611BBA" w14:textId="77777777" w:rsidR="00E71C28" w:rsidRPr="00582A72" w:rsidRDefault="00E71C28" w:rsidP="00B91D4F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14:paraId="0E7170CF" w14:textId="77777777"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1017E8E" w14:textId="77777777"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14:paraId="2160E0C2" w14:textId="77777777"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582A72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582A72">
        <w:rPr>
          <w:rFonts w:ascii="Arial" w:hAnsi="Arial" w:cs="Arial"/>
          <w:sz w:val="20"/>
          <w:szCs w:val="20"/>
        </w:rPr>
        <w:t>чет учета НФИ.</w:t>
      </w:r>
    </w:p>
    <w:p w14:paraId="1C9B3DC8" w14:textId="77777777"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14:paraId="0A9DEA31" w14:textId="77777777"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672E06AE" w14:textId="77777777" w:rsidR="00040B8D" w:rsidRPr="00776B87" w:rsidRDefault="00DD7F1D" w:rsidP="00B91D4F">
      <w:pPr>
        <w:widowControl w:val="0"/>
        <w:tabs>
          <w:tab w:val="left" w:pos="993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6BC339D8" w14:textId="77777777"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3B8EFE3E" w14:textId="77777777"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77BC6437" w14:textId="77777777"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5D8E11" w14:textId="77777777"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14:paraId="4D1FCDDC" w14:textId="77777777"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14:paraId="582946CA" w14:textId="77777777"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14:paraId="428D935E" w14:textId="77777777"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C5B4AC6" w14:textId="77777777"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65506EA9" w14:textId="77777777"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B23657" w14:textId="77777777"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900E8C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24DB857E" w14:textId="058D782B"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5E5A83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1" w:history="1">
        <w:r w:rsidR="005E5A83">
          <w:rPr>
            <w:rStyle w:val="a6"/>
            <w:rFonts w:ascii="Arial" w:hAnsi="Arial" w:cs="Arial"/>
            <w:color w:val="000000" w:themeColor="text1"/>
            <w:sz w:val="20"/>
          </w:rPr>
          <w:t>www.spbbank.ru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5E5A83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9CFD1B" w14:textId="205BE0AB"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5E5A83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5A6AF7A" w14:textId="77777777"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46A6BDC7" w14:textId="77777777"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05CB48B3" w14:textId="77777777"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 w:rsidSect="00E801A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032EF" w14:textId="77777777" w:rsidR="00A656EB" w:rsidRDefault="00A656EB" w:rsidP="003350FE">
      <w:pPr>
        <w:spacing w:after="0" w:line="240" w:lineRule="auto"/>
      </w:pPr>
      <w:r>
        <w:separator/>
      </w:r>
    </w:p>
  </w:endnote>
  <w:endnote w:type="continuationSeparator" w:id="0">
    <w:p w14:paraId="0B5294CF" w14:textId="77777777" w:rsidR="00A656EB" w:rsidRDefault="00A656EB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1706369A" w14:textId="77777777" w:rsidR="003350FE" w:rsidRDefault="0053005C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5E5A83">
          <w:rPr>
            <w:noProof/>
          </w:rPr>
          <w:t>3</w:t>
        </w:r>
        <w:r>
          <w:fldChar w:fldCharType="end"/>
        </w:r>
      </w:p>
    </w:sdtContent>
  </w:sdt>
  <w:p w14:paraId="6469718F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FEFE" w14:textId="77777777" w:rsidR="00A656EB" w:rsidRDefault="00A656EB" w:rsidP="003350FE">
      <w:pPr>
        <w:spacing w:after="0" w:line="240" w:lineRule="auto"/>
      </w:pPr>
      <w:r>
        <w:separator/>
      </w:r>
    </w:p>
  </w:footnote>
  <w:footnote w:type="continuationSeparator" w:id="0">
    <w:p w14:paraId="79914532" w14:textId="77777777" w:rsidR="00A656EB" w:rsidRDefault="00A656EB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67BE85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A950D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FC48DA2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DD56C95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10"/>
        <w:szCs w:val="1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254C0"/>
    <w:rsid w:val="00040B8D"/>
    <w:rsid w:val="00046BCF"/>
    <w:rsid w:val="00055C4C"/>
    <w:rsid w:val="000839EE"/>
    <w:rsid w:val="000B3F7C"/>
    <w:rsid w:val="000B4BC9"/>
    <w:rsid w:val="000F2165"/>
    <w:rsid w:val="000F61DF"/>
    <w:rsid w:val="00176586"/>
    <w:rsid w:val="001933FC"/>
    <w:rsid w:val="001D3B26"/>
    <w:rsid w:val="00210A26"/>
    <w:rsid w:val="00211100"/>
    <w:rsid w:val="0022587E"/>
    <w:rsid w:val="00235D41"/>
    <w:rsid w:val="00246049"/>
    <w:rsid w:val="00257159"/>
    <w:rsid w:val="00294236"/>
    <w:rsid w:val="002B57E9"/>
    <w:rsid w:val="002D5F6F"/>
    <w:rsid w:val="002D691D"/>
    <w:rsid w:val="002E1E85"/>
    <w:rsid w:val="003030C1"/>
    <w:rsid w:val="0030741F"/>
    <w:rsid w:val="00330A5C"/>
    <w:rsid w:val="003350FE"/>
    <w:rsid w:val="00337649"/>
    <w:rsid w:val="00337D7A"/>
    <w:rsid w:val="00342800"/>
    <w:rsid w:val="0034296D"/>
    <w:rsid w:val="00344352"/>
    <w:rsid w:val="00345120"/>
    <w:rsid w:val="003979BE"/>
    <w:rsid w:val="003A31B3"/>
    <w:rsid w:val="003A6C99"/>
    <w:rsid w:val="003B44A4"/>
    <w:rsid w:val="003E6F36"/>
    <w:rsid w:val="00402912"/>
    <w:rsid w:val="004136DF"/>
    <w:rsid w:val="004246C2"/>
    <w:rsid w:val="00437BB2"/>
    <w:rsid w:val="0046580A"/>
    <w:rsid w:val="00481828"/>
    <w:rsid w:val="004911B6"/>
    <w:rsid w:val="004A1244"/>
    <w:rsid w:val="004C291A"/>
    <w:rsid w:val="004C759F"/>
    <w:rsid w:val="004E6B13"/>
    <w:rsid w:val="005011F1"/>
    <w:rsid w:val="00504792"/>
    <w:rsid w:val="005277B8"/>
    <w:rsid w:val="0053005C"/>
    <w:rsid w:val="0053383D"/>
    <w:rsid w:val="00552923"/>
    <w:rsid w:val="00581D1C"/>
    <w:rsid w:val="00582A72"/>
    <w:rsid w:val="00595843"/>
    <w:rsid w:val="005A1A6D"/>
    <w:rsid w:val="005D10B5"/>
    <w:rsid w:val="005D46D5"/>
    <w:rsid w:val="005D6F38"/>
    <w:rsid w:val="005E5A83"/>
    <w:rsid w:val="005E7506"/>
    <w:rsid w:val="00605DA0"/>
    <w:rsid w:val="00620D5A"/>
    <w:rsid w:val="00636165"/>
    <w:rsid w:val="0064667F"/>
    <w:rsid w:val="00657BE1"/>
    <w:rsid w:val="00677FB9"/>
    <w:rsid w:val="006A65EE"/>
    <w:rsid w:val="006B0BCD"/>
    <w:rsid w:val="006C0648"/>
    <w:rsid w:val="006C093A"/>
    <w:rsid w:val="006C105E"/>
    <w:rsid w:val="006C2213"/>
    <w:rsid w:val="006D6671"/>
    <w:rsid w:val="006E70CA"/>
    <w:rsid w:val="007154AE"/>
    <w:rsid w:val="00717F04"/>
    <w:rsid w:val="00732981"/>
    <w:rsid w:val="007461A7"/>
    <w:rsid w:val="00754975"/>
    <w:rsid w:val="0076070F"/>
    <w:rsid w:val="007628F8"/>
    <w:rsid w:val="00776B87"/>
    <w:rsid w:val="00782EB6"/>
    <w:rsid w:val="007A051C"/>
    <w:rsid w:val="007B2FAA"/>
    <w:rsid w:val="007D0ABB"/>
    <w:rsid w:val="007D199C"/>
    <w:rsid w:val="007D5746"/>
    <w:rsid w:val="007E6D24"/>
    <w:rsid w:val="007F4180"/>
    <w:rsid w:val="0080524C"/>
    <w:rsid w:val="00826F77"/>
    <w:rsid w:val="008330AD"/>
    <w:rsid w:val="00842E14"/>
    <w:rsid w:val="008634C8"/>
    <w:rsid w:val="00883BE6"/>
    <w:rsid w:val="008C7DAA"/>
    <w:rsid w:val="00900E8C"/>
    <w:rsid w:val="0094588C"/>
    <w:rsid w:val="00952ACC"/>
    <w:rsid w:val="00956CD1"/>
    <w:rsid w:val="00956FA7"/>
    <w:rsid w:val="00963FA2"/>
    <w:rsid w:val="00964AD0"/>
    <w:rsid w:val="009719BA"/>
    <w:rsid w:val="009B4BDC"/>
    <w:rsid w:val="009D741E"/>
    <w:rsid w:val="00A0294A"/>
    <w:rsid w:val="00A06CC6"/>
    <w:rsid w:val="00A07B1C"/>
    <w:rsid w:val="00A107C0"/>
    <w:rsid w:val="00A4387A"/>
    <w:rsid w:val="00A656EB"/>
    <w:rsid w:val="00A76752"/>
    <w:rsid w:val="00A8435E"/>
    <w:rsid w:val="00AA4A83"/>
    <w:rsid w:val="00AB66F6"/>
    <w:rsid w:val="00AC52A5"/>
    <w:rsid w:val="00B220D6"/>
    <w:rsid w:val="00B71AC9"/>
    <w:rsid w:val="00B8156B"/>
    <w:rsid w:val="00B84517"/>
    <w:rsid w:val="00B8484D"/>
    <w:rsid w:val="00B91D4F"/>
    <w:rsid w:val="00BF1EAD"/>
    <w:rsid w:val="00BF460E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05C4"/>
    <w:rsid w:val="00CC4364"/>
    <w:rsid w:val="00CF0139"/>
    <w:rsid w:val="00D038C7"/>
    <w:rsid w:val="00D3479A"/>
    <w:rsid w:val="00D34E26"/>
    <w:rsid w:val="00D534E9"/>
    <w:rsid w:val="00D6126B"/>
    <w:rsid w:val="00D725F6"/>
    <w:rsid w:val="00D73BF7"/>
    <w:rsid w:val="00D816D0"/>
    <w:rsid w:val="00DB0DC2"/>
    <w:rsid w:val="00DC618D"/>
    <w:rsid w:val="00DD2773"/>
    <w:rsid w:val="00DD2F4A"/>
    <w:rsid w:val="00DD6BF0"/>
    <w:rsid w:val="00DD7F1D"/>
    <w:rsid w:val="00DE6F0A"/>
    <w:rsid w:val="00DF4462"/>
    <w:rsid w:val="00DF4D49"/>
    <w:rsid w:val="00E03B1A"/>
    <w:rsid w:val="00E46F2D"/>
    <w:rsid w:val="00E54F06"/>
    <w:rsid w:val="00E63E6F"/>
    <w:rsid w:val="00E71C28"/>
    <w:rsid w:val="00E801A9"/>
    <w:rsid w:val="00E839E8"/>
    <w:rsid w:val="00E85131"/>
    <w:rsid w:val="00E93E83"/>
    <w:rsid w:val="00EB0B9E"/>
    <w:rsid w:val="00EB4331"/>
    <w:rsid w:val="00EB4D09"/>
    <w:rsid w:val="00EC7DDD"/>
    <w:rsid w:val="00F005A6"/>
    <w:rsid w:val="00F03BB0"/>
    <w:rsid w:val="00F2380D"/>
    <w:rsid w:val="00F415F1"/>
    <w:rsid w:val="00F753D9"/>
    <w:rsid w:val="00F90F77"/>
    <w:rsid w:val="00FB590C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228C-5583-4E8D-8FDA-7BA09D08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cp:lastPrinted>2018-02-06T15:06:00Z</cp:lastPrinted>
  <dcterms:created xsi:type="dcterms:W3CDTF">2022-01-31T12:01:00Z</dcterms:created>
  <dcterms:modified xsi:type="dcterms:W3CDTF">2022-06-07T12:50:00Z</dcterms:modified>
</cp:coreProperties>
</file>